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07" w:rsidRPr="00E1728E" w:rsidRDefault="007E7088" w:rsidP="00E1728E">
      <w:pPr>
        <w:ind w:firstLine="0"/>
        <w:rPr>
          <w:b/>
          <w:sz w:val="28"/>
          <w:szCs w:val="28"/>
        </w:rPr>
      </w:pPr>
      <w:r w:rsidRPr="00E1728E">
        <w:rPr>
          <w:b/>
          <w:sz w:val="28"/>
          <w:szCs w:val="28"/>
        </w:rPr>
        <w:t xml:space="preserve">Горячая линия </w:t>
      </w:r>
      <w:proofErr w:type="spellStart"/>
      <w:r w:rsidRPr="00E1728E">
        <w:rPr>
          <w:b/>
          <w:sz w:val="28"/>
          <w:szCs w:val="28"/>
        </w:rPr>
        <w:t>Росреестра</w:t>
      </w:r>
      <w:proofErr w:type="spellEnd"/>
    </w:p>
    <w:p w:rsidR="007E7088" w:rsidRDefault="00E1728E" w:rsidP="00E1728E">
      <w:pPr>
        <w:ind w:firstLine="0"/>
      </w:pPr>
      <w:r>
        <w:t>приурочена к 15-летию ведомства</w:t>
      </w:r>
    </w:p>
    <w:p w:rsidR="007E7088" w:rsidRDefault="007E7088" w:rsidP="00E1728E">
      <w:pPr>
        <w:ind w:firstLine="0"/>
      </w:pPr>
      <w:r w:rsidRPr="00E1728E">
        <w:rPr>
          <w:b/>
        </w:rPr>
        <w:t>9 февраля 2023 г. с 14 до 17 часов</w:t>
      </w:r>
      <w:r w:rsidR="008D3C87">
        <w:rPr>
          <w:b/>
        </w:rPr>
        <w:t xml:space="preserve"> </w:t>
      </w:r>
      <w:r>
        <w:t>специалисты Управления ответят на ваши вопросы</w:t>
      </w:r>
      <w:bookmarkStart w:id="0" w:name="_GoBack"/>
      <w:bookmarkEnd w:id="0"/>
      <w:r w:rsidR="008D3C87">
        <w:t xml:space="preserve"> </w:t>
      </w:r>
      <w:r>
        <w:t>по государственной регистрации прав и внесения сведений в Единый государственный реестр недвижимости</w:t>
      </w:r>
      <w:r w:rsidR="00E1728E">
        <w:t>,</w:t>
      </w:r>
      <w:r w:rsidR="00E1728E" w:rsidRPr="00E1728E">
        <w:t xml:space="preserve"> о способах получения услуг ведомства</w:t>
      </w:r>
      <w:r w:rsidR="00E1728E">
        <w:t xml:space="preserve"> и другие вопросы.</w:t>
      </w:r>
    </w:p>
    <w:p w:rsidR="007E7088" w:rsidRPr="00E1728E" w:rsidRDefault="00E1728E" w:rsidP="00E1728E">
      <w:pPr>
        <w:ind w:firstLine="0"/>
        <w:rPr>
          <w:b/>
        </w:rPr>
      </w:pPr>
      <w:r w:rsidRPr="00E1728E">
        <w:rPr>
          <w:b/>
        </w:rPr>
        <w:t>Т</w:t>
      </w:r>
      <w:r w:rsidR="007E7088" w:rsidRPr="00E1728E">
        <w:rPr>
          <w:b/>
        </w:rPr>
        <w:t>елефон</w:t>
      </w:r>
      <w:r w:rsidRPr="00E1728E">
        <w:rPr>
          <w:b/>
        </w:rPr>
        <w:t>:</w:t>
      </w:r>
      <w:r w:rsidR="007E7088" w:rsidRPr="00E1728E">
        <w:rPr>
          <w:b/>
        </w:rPr>
        <w:t xml:space="preserve"> </w:t>
      </w:r>
      <w:r w:rsidR="00013DD8">
        <w:rPr>
          <w:b/>
        </w:rPr>
        <w:t xml:space="preserve">8 (4932) </w:t>
      </w:r>
      <w:r w:rsidR="007E7088" w:rsidRPr="00E1728E">
        <w:rPr>
          <w:b/>
        </w:rPr>
        <w:t>317942</w:t>
      </w:r>
      <w:r w:rsidR="008D3C87">
        <w:rPr>
          <w:b/>
        </w:rPr>
        <w:t>.</w:t>
      </w:r>
    </w:p>
    <w:sectPr w:rsidR="007E7088" w:rsidRPr="00E1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88"/>
    <w:rsid w:val="00013DD8"/>
    <w:rsid w:val="007E7088"/>
    <w:rsid w:val="00813707"/>
    <w:rsid w:val="008D3C87"/>
    <w:rsid w:val="00AB03FB"/>
    <w:rsid w:val="00E1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D37F"/>
  <w15:docId w15:val="{1B6ABAA5-1B3B-4206-AB1B-8070277F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4</cp:revision>
  <dcterms:created xsi:type="dcterms:W3CDTF">2023-02-02T11:29:00Z</dcterms:created>
  <dcterms:modified xsi:type="dcterms:W3CDTF">2023-02-03T06:18:00Z</dcterms:modified>
</cp:coreProperties>
</file>