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D" w:rsidRPr="00A9195D" w:rsidRDefault="00A9195D" w:rsidP="00A91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5D">
        <w:rPr>
          <w:rFonts w:ascii="Times New Roman" w:hAnsi="Times New Roman" w:cs="Times New Roman"/>
          <w:b/>
          <w:sz w:val="28"/>
          <w:szCs w:val="28"/>
        </w:rPr>
        <w:t>Общероссийский ден</w:t>
      </w:r>
      <w:r w:rsidR="00091F9D">
        <w:rPr>
          <w:rFonts w:ascii="Times New Roman" w:hAnsi="Times New Roman" w:cs="Times New Roman"/>
          <w:b/>
          <w:sz w:val="28"/>
          <w:szCs w:val="28"/>
        </w:rPr>
        <w:t>ь приема граждан 12 декабря 2019</w:t>
      </w:r>
      <w:r w:rsidRPr="00A9195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C7F89" w:rsidRPr="00A9195D" w:rsidRDefault="00A9195D" w:rsidP="00A9195D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95D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2012 года, в День Конституции Российской Федерации с 12.00 до 20.00 по местному времени проводится общероссийский день приема граждан: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</w:t>
      </w:r>
      <w:proofErr w:type="gramEnd"/>
      <w:r w:rsidRPr="00A9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95D">
        <w:rPr>
          <w:rFonts w:ascii="Times New Roman" w:hAnsi="Times New Roman" w:cs="Times New Roman"/>
          <w:sz w:val="28"/>
          <w:szCs w:val="28"/>
        </w:rPr>
        <w:t>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  <w:r w:rsidRPr="00A9195D">
        <w:rPr>
          <w:rFonts w:ascii="Times New Roman" w:hAnsi="Times New Roman" w:cs="Times New Roman"/>
          <w:sz w:val="28"/>
          <w:szCs w:val="28"/>
        </w:rPr>
        <w:t xml:space="preserve"> Личный прием проводится в порядке живой очереди при предоставлении документа, удостоверяющего личность (паспорта). При личном приеме заявителей, пришедших в приемные Президента Российской Федерации, государственных органов или органов местного самоуправления, уполномоченные лица данных органов обеспечивают с согласия заявителей личное обращение в режиме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В случае если уполномоченные лица органов, осуществляющие </w:t>
      </w:r>
      <w:proofErr w:type="gramStart"/>
      <w:r w:rsidRPr="00A9195D">
        <w:rPr>
          <w:rFonts w:ascii="Times New Roman" w:hAnsi="Times New Roman" w:cs="Times New Roman"/>
          <w:sz w:val="28"/>
          <w:szCs w:val="28"/>
        </w:rPr>
        <w:t xml:space="preserve">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должна быть обеспечена возможность личного</w:t>
      </w:r>
      <w:proofErr w:type="gramEnd"/>
      <w:r w:rsidRPr="00A9195D">
        <w:rPr>
          <w:rFonts w:ascii="Times New Roman" w:hAnsi="Times New Roman" w:cs="Times New Roman"/>
          <w:sz w:val="28"/>
          <w:szCs w:val="28"/>
        </w:rPr>
        <w:t xml:space="preserve"> обращения к соответствующим уполномоченным лицам. О времени, дате и месте проведения приема в режиме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 Предварительная запись заявителей на личный приём в общероссийский день приёма граждан Администрацией Наволокского городского поселения Кинешемского </w:t>
      </w:r>
      <w:r w:rsidRPr="00A9195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осуществляется по телефону 8(49331)9-79-11. Личный прием граждан в Администрации Наволокского городского поселения Кинешемского муниципального района в общероссийский ден</w:t>
      </w:r>
      <w:r w:rsidR="00091F9D">
        <w:rPr>
          <w:rFonts w:ascii="Times New Roman" w:hAnsi="Times New Roman" w:cs="Times New Roman"/>
          <w:sz w:val="28"/>
          <w:szCs w:val="28"/>
        </w:rPr>
        <w:t>ь приема граждан 12 декабря 2019</w:t>
      </w:r>
      <w:r w:rsidRPr="00A9195D">
        <w:rPr>
          <w:rFonts w:ascii="Times New Roman" w:hAnsi="Times New Roman" w:cs="Times New Roman"/>
          <w:sz w:val="28"/>
          <w:szCs w:val="28"/>
        </w:rPr>
        <w:t xml:space="preserve"> года проводится по адресу: ул. Ульянова д.6А, г. Наволоки, Кинешемский район, Ивановская область.</w:t>
      </w:r>
    </w:p>
    <w:sectPr w:rsidR="00FC7F89" w:rsidRPr="00A9195D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195D"/>
    <w:rsid w:val="00091F9D"/>
    <w:rsid w:val="002D565F"/>
    <w:rsid w:val="003755F8"/>
    <w:rsid w:val="00575883"/>
    <w:rsid w:val="006C5FD0"/>
    <w:rsid w:val="006D3057"/>
    <w:rsid w:val="009946CB"/>
    <w:rsid w:val="00A9195D"/>
    <w:rsid w:val="00AC1DCE"/>
    <w:rsid w:val="00C22CBF"/>
    <w:rsid w:val="00C53AE5"/>
    <w:rsid w:val="00CE18CE"/>
    <w:rsid w:val="00E3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AKudrikova</cp:lastModifiedBy>
  <cp:revision>5</cp:revision>
  <dcterms:created xsi:type="dcterms:W3CDTF">2018-12-10T04:59:00Z</dcterms:created>
  <dcterms:modified xsi:type="dcterms:W3CDTF">2019-12-12T05:14:00Z</dcterms:modified>
</cp:coreProperties>
</file>