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739C" w14:textId="09C015F2" w:rsidR="00A706C9" w:rsidRDefault="00000000" w:rsidP="00A706C9">
      <w:pPr>
        <w:pStyle w:val="a3"/>
        <w:spacing w:before="47"/>
        <w:ind w:left="3451" w:right="2538" w:firstLine="67"/>
        <w:jc w:val="center"/>
      </w:pPr>
      <w:r>
        <w:t>Мониторинг социально-экономического развития</w:t>
      </w:r>
    </w:p>
    <w:p w14:paraId="66AEBD7D" w14:textId="30CB7E7C" w:rsidR="00CB4933" w:rsidRDefault="00A706C9" w:rsidP="00A706C9">
      <w:pPr>
        <w:pStyle w:val="a3"/>
        <w:spacing w:before="47"/>
        <w:ind w:left="3451" w:right="2538" w:firstLine="67"/>
        <w:jc w:val="center"/>
      </w:pPr>
      <w:r>
        <w:t>Наволокского городского поселения Кинешемского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год</w:t>
      </w:r>
    </w:p>
    <w:p w14:paraId="58A8515B" w14:textId="77777777" w:rsidR="00CB4933" w:rsidRDefault="00CB4933">
      <w:pPr>
        <w:spacing w:before="94"/>
        <w:rPr>
          <w:b/>
          <w:sz w:val="20"/>
        </w:rPr>
      </w:pPr>
    </w:p>
    <w:tbl>
      <w:tblPr>
        <w:tblStyle w:val="TableNormal"/>
        <w:tblW w:w="140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5"/>
        <w:gridCol w:w="1194"/>
        <w:gridCol w:w="1343"/>
        <w:gridCol w:w="1342"/>
        <w:gridCol w:w="896"/>
      </w:tblGrid>
      <w:tr w:rsidR="00CB4933" w14:paraId="31EE4707" w14:textId="77777777" w:rsidTr="00407FE5">
        <w:trPr>
          <w:trHeight w:val="902"/>
        </w:trPr>
        <w:tc>
          <w:tcPr>
            <w:tcW w:w="9255" w:type="dxa"/>
          </w:tcPr>
          <w:p w14:paraId="4C45EDF1" w14:textId="77777777" w:rsidR="00CB4933" w:rsidRDefault="00CB4933">
            <w:pPr>
              <w:pStyle w:val="TableParagraph"/>
              <w:spacing w:before="42"/>
              <w:ind w:left="0"/>
              <w:jc w:val="left"/>
              <w:rPr>
                <w:b/>
                <w:sz w:val="24"/>
              </w:rPr>
            </w:pPr>
          </w:p>
          <w:p w14:paraId="31C6273E" w14:textId="77777777" w:rsidR="00CB4933" w:rsidRDefault="00000000">
            <w:pPr>
              <w:pStyle w:val="TableParagraph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показателей</w:t>
            </w:r>
          </w:p>
        </w:tc>
        <w:tc>
          <w:tcPr>
            <w:tcW w:w="1194" w:type="dxa"/>
          </w:tcPr>
          <w:p w14:paraId="19DC568F" w14:textId="77777777" w:rsidR="00CB4933" w:rsidRDefault="00CB4933">
            <w:pPr>
              <w:pStyle w:val="TableParagraph"/>
              <w:spacing w:before="22"/>
              <w:ind w:left="0"/>
              <w:jc w:val="left"/>
              <w:rPr>
                <w:b/>
                <w:sz w:val="24"/>
              </w:rPr>
            </w:pPr>
          </w:p>
          <w:p w14:paraId="34F1680B" w14:textId="77777777" w:rsidR="00CB4933" w:rsidRDefault="00000000">
            <w:pPr>
              <w:pStyle w:val="TableParagraph"/>
              <w:spacing w:before="1"/>
              <w:ind w:left="57"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изм.</w:t>
            </w:r>
          </w:p>
        </w:tc>
        <w:tc>
          <w:tcPr>
            <w:tcW w:w="1343" w:type="dxa"/>
          </w:tcPr>
          <w:p w14:paraId="2C313B66" w14:textId="77777777" w:rsidR="00CB4933" w:rsidRDefault="00000000">
            <w:pPr>
              <w:pStyle w:val="TableParagraph"/>
              <w:spacing w:before="272"/>
              <w:ind w:left="35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2025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342" w:type="dxa"/>
          </w:tcPr>
          <w:p w14:paraId="77C083E1" w14:textId="77777777" w:rsidR="00CB4933" w:rsidRDefault="00000000">
            <w:pPr>
              <w:pStyle w:val="TableParagraph"/>
              <w:spacing w:before="272"/>
              <w:ind w:left="30" w:right="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2024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896" w:type="dxa"/>
          </w:tcPr>
          <w:p w14:paraId="2F90480C" w14:textId="77777777" w:rsidR="00CB4933" w:rsidRDefault="00CB4933">
            <w:pPr>
              <w:pStyle w:val="TableParagraph"/>
              <w:spacing w:before="22"/>
              <w:ind w:left="0"/>
              <w:jc w:val="left"/>
              <w:rPr>
                <w:b/>
                <w:sz w:val="24"/>
              </w:rPr>
            </w:pPr>
          </w:p>
          <w:p w14:paraId="4D28D132" w14:textId="77777777" w:rsidR="00CB4933" w:rsidRDefault="00000000">
            <w:pPr>
              <w:pStyle w:val="TableParagraph"/>
              <w:spacing w:before="1"/>
              <w:ind w:left="144" w:righ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CB4933" w14:paraId="0DEE626A" w14:textId="77777777" w:rsidTr="00407FE5">
        <w:trPr>
          <w:trHeight w:val="848"/>
        </w:trPr>
        <w:tc>
          <w:tcPr>
            <w:tcW w:w="9255" w:type="dxa"/>
          </w:tcPr>
          <w:p w14:paraId="1D27A58C" w14:textId="77777777" w:rsidR="00CB4933" w:rsidRDefault="00000000" w:rsidP="00407FE5">
            <w:pPr>
              <w:pStyle w:val="TableParagraph"/>
              <w:spacing w:line="268" w:lineRule="exact"/>
              <w:ind w:left="0" w:firstLine="142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Отгружено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2"/>
                <w:sz w:val="24"/>
              </w:rPr>
              <w:t xml:space="preserve"> выполнено</w:t>
            </w:r>
          </w:p>
          <w:p w14:paraId="1506A2B6" w14:textId="77777777" w:rsidR="00CB4933" w:rsidRDefault="00000000" w:rsidP="00407FE5">
            <w:pPr>
              <w:pStyle w:val="TableParagraph"/>
              <w:tabs>
                <w:tab w:val="left" w:pos="964"/>
                <w:tab w:val="left" w:pos="1321"/>
                <w:tab w:val="left" w:pos="2103"/>
                <w:tab w:val="left" w:pos="3808"/>
                <w:tab w:val="left" w:pos="4774"/>
                <w:tab w:val="left" w:pos="5247"/>
                <w:tab w:val="left" w:pos="6401"/>
                <w:tab w:val="left" w:pos="6755"/>
              </w:tabs>
              <w:spacing w:line="276" w:lineRule="exact"/>
              <w:ind w:left="0" w:right="272" w:firstLine="14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услуг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силами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крупным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средним организациям</w:t>
            </w:r>
          </w:p>
        </w:tc>
        <w:tc>
          <w:tcPr>
            <w:tcW w:w="1194" w:type="dxa"/>
          </w:tcPr>
          <w:p w14:paraId="3A9CD218" w14:textId="1805A2A0" w:rsidR="00CB4933" w:rsidRDefault="00A706C9">
            <w:pPr>
              <w:pStyle w:val="TableParagraph"/>
              <w:spacing w:before="267"/>
              <w:ind w:left="54" w:right="45"/>
              <w:rPr>
                <w:sz w:val="24"/>
              </w:rPr>
            </w:pPr>
            <w:r>
              <w:rPr>
                <w:spacing w:val="-2"/>
                <w:sz w:val="24"/>
              </w:rPr>
              <w:t>млн руб.</w:t>
            </w:r>
          </w:p>
        </w:tc>
        <w:tc>
          <w:tcPr>
            <w:tcW w:w="1343" w:type="dxa"/>
          </w:tcPr>
          <w:p w14:paraId="2D34C27B" w14:textId="74D7D723" w:rsidR="00CB4933" w:rsidRDefault="00A706C9">
            <w:pPr>
              <w:pStyle w:val="TableParagraph"/>
              <w:spacing w:before="267"/>
              <w:ind w:left="33" w:right="23"/>
              <w:rPr>
                <w:sz w:val="24"/>
              </w:rPr>
            </w:pPr>
            <w:r>
              <w:rPr>
                <w:sz w:val="24"/>
              </w:rPr>
              <w:t>9 084,5</w:t>
            </w:r>
          </w:p>
        </w:tc>
        <w:tc>
          <w:tcPr>
            <w:tcW w:w="1342" w:type="dxa"/>
          </w:tcPr>
          <w:p w14:paraId="5C15A167" w14:textId="156AA6FD" w:rsidR="00CB4933" w:rsidRDefault="00A706C9">
            <w:pPr>
              <w:pStyle w:val="TableParagraph"/>
              <w:spacing w:before="267"/>
              <w:ind w:left="33" w:right="24"/>
              <w:rPr>
                <w:sz w:val="24"/>
              </w:rPr>
            </w:pPr>
            <w:r>
              <w:rPr>
                <w:sz w:val="24"/>
              </w:rPr>
              <w:t>6 778,3</w:t>
            </w:r>
          </w:p>
        </w:tc>
        <w:tc>
          <w:tcPr>
            <w:tcW w:w="896" w:type="dxa"/>
          </w:tcPr>
          <w:p w14:paraId="44DDD983" w14:textId="7C91F970" w:rsidR="00CB4933" w:rsidRDefault="00A706C9">
            <w:pPr>
              <w:pStyle w:val="TableParagraph"/>
              <w:spacing w:before="267"/>
              <w:ind w:left="118" w:right="144"/>
              <w:rPr>
                <w:sz w:val="24"/>
              </w:rPr>
            </w:pPr>
            <w:r>
              <w:rPr>
                <w:spacing w:val="-2"/>
                <w:sz w:val="24"/>
              </w:rPr>
              <w:t>134,0</w:t>
            </w:r>
          </w:p>
        </w:tc>
      </w:tr>
      <w:tr w:rsidR="00CB4933" w14:paraId="3D00D5F9" w14:textId="77777777" w:rsidTr="00407FE5">
        <w:trPr>
          <w:trHeight w:val="564"/>
        </w:trPr>
        <w:tc>
          <w:tcPr>
            <w:tcW w:w="9255" w:type="dxa"/>
          </w:tcPr>
          <w:p w14:paraId="0D423E99" w14:textId="77777777" w:rsidR="00CB4933" w:rsidRDefault="00000000" w:rsidP="00407FE5">
            <w:pPr>
              <w:pStyle w:val="TableParagraph"/>
              <w:spacing w:line="270" w:lineRule="exact"/>
              <w:ind w:left="0" w:firstLine="142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Отгружено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2"/>
                <w:sz w:val="24"/>
              </w:rPr>
              <w:t xml:space="preserve"> выполнено</w:t>
            </w:r>
          </w:p>
          <w:p w14:paraId="41682F00" w14:textId="4CE3710A" w:rsidR="00CB4933" w:rsidRDefault="00000000" w:rsidP="00407FE5">
            <w:pPr>
              <w:pStyle w:val="TableParagraph"/>
              <w:spacing w:line="261" w:lineRule="exact"/>
              <w:ind w:left="0" w:firstLine="142"/>
              <w:jc w:val="left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</w:t>
            </w:r>
          </w:p>
        </w:tc>
        <w:tc>
          <w:tcPr>
            <w:tcW w:w="1194" w:type="dxa"/>
          </w:tcPr>
          <w:p w14:paraId="54DFEE69" w14:textId="5A7FDF1B" w:rsidR="00CB4933" w:rsidRDefault="007C2ED1">
            <w:pPr>
              <w:pStyle w:val="TableParagraph"/>
              <w:spacing w:before="131"/>
              <w:ind w:left="54" w:right="45"/>
              <w:rPr>
                <w:sz w:val="24"/>
              </w:rPr>
            </w:pPr>
            <w:r>
              <w:rPr>
                <w:spacing w:val="-2"/>
                <w:sz w:val="24"/>
              </w:rPr>
              <w:t>млн руб.</w:t>
            </w:r>
          </w:p>
        </w:tc>
        <w:tc>
          <w:tcPr>
            <w:tcW w:w="1343" w:type="dxa"/>
          </w:tcPr>
          <w:p w14:paraId="2DCA2310" w14:textId="40C4EE21" w:rsidR="00CB4933" w:rsidRDefault="00000000">
            <w:pPr>
              <w:pStyle w:val="TableParagraph"/>
              <w:spacing w:before="131"/>
              <w:ind w:left="33" w:right="23"/>
              <w:rPr>
                <w:sz w:val="24"/>
              </w:rPr>
            </w:pPr>
            <w:r>
              <w:rPr>
                <w:sz w:val="24"/>
              </w:rPr>
              <w:t>8</w:t>
            </w:r>
            <w:r w:rsidR="007C2ED1">
              <w:rPr>
                <w:sz w:val="24"/>
              </w:rPr>
              <w:t> </w:t>
            </w:r>
            <w:r w:rsidR="007C2ED1">
              <w:rPr>
                <w:spacing w:val="-2"/>
                <w:sz w:val="24"/>
              </w:rPr>
              <w:t>528,1</w:t>
            </w:r>
          </w:p>
        </w:tc>
        <w:tc>
          <w:tcPr>
            <w:tcW w:w="1342" w:type="dxa"/>
          </w:tcPr>
          <w:p w14:paraId="3EAFEC63" w14:textId="186CBFD5" w:rsidR="00CB4933" w:rsidRDefault="007C2ED1">
            <w:pPr>
              <w:pStyle w:val="TableParagraph"/>
              <w:spacing w:before="131"/>
              <w:ind w:left="33" w:right="24"/>
              <w:rPr>
                <w:sz w:val="24"/>
              </w:rPr>
            </w:pPr>
            <w:r>
              <w:rPr>
                <w:sz w:val="24"/>
              </w:rPr>
              <w:t>5 930,3</w:t>
            </w:r>
          </w:p>
        </w:tc>
        <w:tc>
          <w:tcPr>
            <w:tcW w:w="896" w:type="dxa"/>
          </w:tcPr>
          <w:p w14:paraId="7E0C680E" w14:textId="5E645429" w:rsidR="00CB4933" w:rsidRDefault="007C2ED1">
            <w:pPr>
              <w:pStyle w:val="TableParagraph"/>
              <w:spacing w:before="131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143,8</w:t>
            </w:r>
          </w:p>
        </w:tc>
      </w:tr>
      <w:tr w:rsidR="00CB4933" w14:paraId="4754CAA7" w14:textId="77777777" w:rsidTr="00407FE5">
        <w:trPr>
          <w:trHeight w:val="564"/>
        </w:trPr>
        <w:tc>
          <w:tcPr>
            <w:tcW w:w="9255" w:type="dxa"/>
          </w:tcPr>
          <w:p w14:paraId="6B9D42D2" w14:textId="77777777" w:rsidR="00CB4933" w:rsidRDefault="00000000" w:rsidP="00407FE5">
            <w:pPr>
              <w:pStyle w:val="TableParagraph"/>
              <w:spacing w:line="268" w:lineRule="exact"/>
              <w:ind w:left="0" w:firstLine="142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-2"/>
                <w:sz w:val="24"/>
              </w:rPr>
              <w:t xml:space="preserve"> хозяйство:</w:t>
            </w:r>
          </w:p>
          <w:p w14:paraId="0B1965AF" w14:textId="77777777" w:rsidR="00CB4933" w:rsidRDefault="00000000" w:rsidP="00407FE5">
            <w:pPr>
              <w:pStyle w:val="TableParagraph"/>
              <w:spacing w:line="264" w:lineRule="exact"/>
              <w:ind w:left="0" w:firstLine="142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хозяйства</w:t>
            </w:r>
          </w:p>
        </w:tc>
        <w:tc>
          <w:tcPr>
            <w:tcW w:w="1194" w:type="dxa"/>
          </w:tcPr>
          <w:p w14:paraId="685E938F" w14:textId="79F339D6" w:rsidR="00CB4933" w:rsidRDefault="00A215E0">
            <w:pPr>
              <w:pStyle w:val="TableParagraph"/>
              <w:spacing w:before="131"/>
              <w:ind w:left="49"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млн </w:t>
            </w:r>
            <w:r w:rsidR="00000000">
              <w:rPr>
                <w:spacing w:val="-2"/>
                <w:sz w:val="24"/>
              </w:rPr>
              <w:t>руб.</w:t>
            </w:r>
          </w:p>
        </w:tc>
        <w:tc>
          <w:tcPr>
            <w:tcW w:w="1343" w:type="dxa"/>
          </w:tcPr>
          <w:p w14:paraId="0F4FBC81" w14:textId="76991186" w:rsidR="00CB4933" w:rsidRDefault="00A215E0">
            <w:pPr>
              <w:pStyle w:val="TableParagraph"/>
              <w:spacing w:before="131"/>
              <w:ind w:left="31" w:right="23"/>
              <w:rPr>
                <w:sz w:val="24"/>
              </w:rPr>
            </w:pPr>
            <w:r>
              <w:rPr>
                <w:spacing w:val="-2"/>
                <w:sz w:val="24"/>
              </w:rPr>
              <w:t>104,1</w:t>
            </w:r>
          </w:p>
        </w:tc>
        <w:tc>
          <w:tcPr>
            <w:tcW w:w="1342" w:type="dxa"/>
          </w:tcPr>
          <w:p w14:paraId="00FF5564" w14:textId="793F78BA" w:rsidR="00CB4933" w:rsidRDefault="00A215E0">
            <w:pPr>
              <w:pStyle w:val="TableParagraph"/>
              <w:spacing w:before="131"/>
              <w:ind w:left="33" w:right="24"/>
              <w:rPr>
                <w:sz w:val="24"/>
              </w:rPr>
            </w:pPr>
            <w:r>
              <w:rPr>
                <w:sz w:val="24"/>
              </w:rPr>
              <w:t>506,8</w:t>
            </w:r>
          </w:p>
        </w:tc>
        <w:tc>
          <w:tcPr>
            <w:tcW w:w="896" w:type="dxa"/>
          </w:tcPr>
          <w:p w14:paraId="5E7B9D77" w14:textId="5C6346A4" w:rsidR="00CB4933" w:rsidRDefault="00A215E0">
            <w:pPr>
              <w:pStyle w:val="TableParagraph"/>
              <w:spacing w:before="131"/>
              <w:ind w:left="118" w:right="144"/>
              <w:rPr>
                <w:sz w:val="24"/>
              </w:rPr>
            </w:pPr>
            <w:r>
              <w:rPr>
                <w:spacing w:val="-4"/>
                <w:sz w:val="24"/>
              </w:rPr>
              <w:t>20,5</w:t>
            </w:r>
          </w:p>
        </w:tc>
      </w:tr>
      <w:tr w:rsidR="00407FE5" w14:paraId="1BA01A8E" w14:textId="77777777" w:rsidTr="00407FE5">
        <w:tblPrEx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9255" w:type="dxa"/>
          </w:tcPr>
          <w:p w14:paraId="73ABBD53" w14:textId="7F486B04" w:rsidR="00407FE5" w:rsidRDefault="00407FE5" w:rsidP="00407FE5">
            <w:pPr>
              <w:pStyle w:val="TableParagraph"/>
              <w:spacing w:line="270" w:lineRule="exact"/>
              <w:ind w:firstLine="13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плата:</w:t>
            </w:r>
          </w:p>
          <w:p w14:paraId="1E8AFEFB" w14:textId="77777777" w:rsidR="00407FE5" w:rsidRDefault="00407FE5" w:rsidP="00407FE5">
            <w:pPr>
              <w:pStyle w:val="TableParagraph"/>
              <w:spacing w:line="264" w:lineRule="exact"/>
              <w:ind w:left="0" w:firstLine="142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крупным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организациям</w:t>
            </w:r>
          </w:p>
        </w:tc>
        <w:tc>
          <w:tcPr>
            <w:tcW w:w="1194" w:type="dxa"/>
          </w:tcPr>
          <w:p w14:paraId="5564B754" w14:textId="77777777" w:rsidR="00407FE5" w:rsidRDefault="00407FE5" w:rsidP="00AF61C1">
            <w:pPr>
              <w:pStyle w:val="TableParagraph"/>
              <w:spacing w:before="270" w:line="264" w:lineRule="exact"/>
              <w:ind w:left="49" w:right="45"/>
              <w:rPr>
                <w:sz w:val="24"/>
              </w:rPr>
            </w:pP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343" w:type="dxa"/>
          </w:tcPr>
          <w:p w14:paraId="13D9EAAF" w14:textId="07F13F8E" w:rsidR="00407FE5" w:rsidRDefault="00A01CFC" w:rsidP="00AF61C1">
            <w:pPr>
              <w:pStyle w:val="TableParagraph"/>
              <w:spacing w:before="270" w:line="264" w:lineRule="exact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52 515</w:t>
            </w:r>
          </w:p>
        </w:tc>
        <w:tc>
          <w:tcPr>
            <w:tcW w:w="1342" w:type="dxa"/>
          </w:tcPr>
          <w:p w14:paraId="2A0CF4E5" w14:textId="60D601CC" w:rsidR="00407FE5" w:rsidRDefault="00A01CFC" w:rsidP="00AF61C1">
            <w:pPr>
              <w:pStyle w:val="TableParagraph"/>
              <w:spacing w:before="270" w:line="264" w:lineRule="exact"/>
              <w:ind w:left="9" w:right="30"/>
              <w:rPr>
                <w:sz w:val="24"/>
              </w:rPr>
            </w:pPr>
            <w:r>
              <w:rPr>
                <w:spacing w:val="-2"/>
                <w:sz w:val="24"/>
              </w:rPr>
              <w:t>46 075</w:t>
            </w:r>
          </w:p>
        </w:tc>
        <w:tc>
          <w:tcPr>
            <w:tcW w:w="896" w:type="dxa"/>
          </w:tcPr>
          <w:p w14:paraId="4E1BCD4E" w14:textId="4FE19E83" w:rsidR="00407FE5" w:rsidRDefault="00A01CFC" w:rsidP="00AF61C1">
            <w:pPr>
              <w:pStyle w:val="TableParagraph"/>
              <w:spacing w:before="270" w:line="264" w:lineRule="exact"/>
              <w:ind w:left="2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114,0</w:t>
            </w:r>
          </w:p>
        </w:tc>
      </w:tr>
      <w:tr w:rsidR="00407FE5" w14:paraId="45A6131B" w14:textId="77777777" w:rsidTr="00407FE5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9255" w:type="dxa"/>
          </w:tcPr>
          <w:p w14:paraId="68277EAB" w14:textId="2F2EDC36" w:rsidR="00407FE5" w:rsidRDefault="00407FE5" w:rsidP="00407FE5">
            <w:pPr>
              <w:pStyle w:val="TableParagraph"/>
              <w:spacing w:line="268" w:lineRule="exact"/>
              <w:ind w:left="0" w:right="2986" w:firstLine="1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Среднесписочная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работающих:</w:t>
            </w:r>
          </w:p>
          <w:p w14:paraId="4E335218" w14:textId="77777777" w:rsidR="00407FE5" w:rsidRDefault="00407FE5" w:rsidP="00407FE5">
            <w:pPr>
              <w:pStyle w:val="TableParagraph"/>
              <w:spacing w:line="264" w:lineRule="exact"/>
              <w:ind w:left="0" w:right="2909" w:firstLine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средних организациях</w:t>
            </w:r>
          </w:p>
        </w:tc>
        <w:tc>
          <w:tcPr>
            <w:tcW w:w="1194" w:type="dxa"/>
          </w:tcPr>
          <w:p w14:paraId="21E132BF" w14:textId="77777777" w:rsidR="00407FE5" w:rsidRDefault="00407FE5" w:rsidP="00AF61C1">
            <w:pPr>
              <w:pStyle w:val="TableParagraph"/>
              <w:spacing w:before="267" w:line="264" w:lineRule="exact"/>
              <w:ind w:left="50" w:right="4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343" w:type="dxa"/>
          </w:tcPr>
          <w:p w14:paraId="57647C90" w14:textId="67CB3868" w:rsidR="00407FE5" w:rsidRDefault="00407FE5" w:rsidP="00AF61C1">
            <w:pPr>
              <w:pStyle w:val="TableParagraph"/>
              <w:spacing w:before="267" w:line="264" w:lineRule="exact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2 894</w:t>
            </w:r>
          </w:p>
        </w:tc>
        <w:tc>
          <w:tcPr>
            <w:tcW w:w="1342" w:type="dxa"/>
          </w:tcPr>
          <w:p w14:paraId="450B7C79" w14:textId="4F98A80D" w:rsidR="00407FE5" w:rsidRDefault="00407FE5" w:rsidP="00AF61C1">
            <w:pPr>
              <w:pStyle w:val="TableParagraph"/>
              <w:spacing w:before="267" w:line="264" w:lineRule="exact"/>
              <w:ind w:left="9" w:right="30"/>
              <w:rPr>
                <w:sz w:val="24"/>
              </w:rPr>
            </w:pPr>
            <w:r>
              <w:rPr>
                <w:spacing w:val="-4"/>
                <w:sz w:val="24"/>
              </w:rPr>
              <w:t>2 968</w:t>
            </w:r>
          </w:p>
        </w:tc>
        <w:tc>
          <w:tcPr>
            <w:tcW w:w="896" w:type="dxa"/>
          </w:tcPr>
          <w:p w14:paraId="64B317D4" w14:textId="2E5AB6B7" w:rsidR="00407FE5" w:rsidRDefault="00407FE5" w:rsidP="00AF61C1">
            <w:pPr>
              <w:pStyle w:val="TableParagraph"/>
              <w:spacing w:before="267" w:line="264" w:lineRule="exact"/>
              <w:ind w:left="33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97,</w:t>
            </w:r>
            <w:r>
              <w:rPr>
                <w:spacing w:val="-4"/>
                <w:sz w:val="24"/>
              </w:rPr>
              <w:t>5</w:t>
            </w:r>
          </w:p>
        </w:tc>
      </w:tr>
      <w:tr w:rsidR="00407FE5" w14:paraId="18CAE49C" w14:textId="77777777" w:rsidTr="00407FE5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9255" w:type="dxa"/>
          </w:tcPr>
          <w:p w14:paraId="0F37CCA7" w14:textId="53E21841" w:rsidR="00407FE5" w:rsidRDefault="00407FE5" w:rsidP="00407FE5">
            <w:pPr>
              <w:pStyle w:val="TableParagraph"/>
              <w:spacing w:line="268" w:lineRule="exact"/>
              <w:ind w:left="0" w:firstLine="142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  <w:p w14:paraId="6AB2CDF9" w14:textId="77777777" w:rsidR="00407FE5" w:rsidRDefault="00407FE5" w:rsidP="00407FE5">
            <w:pPr>
              <w:pStyle w:val="TableParagraph"/>
              <w:spacing w:line="264" w:lineRule="exact"/>
              <w:ind w:left="0" w:firstLine="142"/>
              <w:jc w:val="left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бюджета:</w:t>
            </w:r>
          </w:p>
        </w:tc>
        <w:tc>
          <w:tcPr>
            <w:tcW w:w="1194" w:type="dxa"/>
          </w:tcPr>
          <w:p w14:paraId="6894C935" w14:textId="09EF6240" w:rsidR="00407FE5" w:rsidRDefault="00407FE5" w:rsidP="00AF61C1">
            <w:pPr>
              <w:pStyle w:val="TableParagraph"/>
              <w:spacing w:before="267" w:line="264" w:lineRule="exact"/>
              <w:ind w:left="49" w:right="45"/>
              <w:rPr>
                <w:sz w:val="24"/>
              </w:rPr>
            </w:pPr>
            <w:r>
              <w:rPr>
                <w:spacing w:val="-2"/>
                <w:sz w:val="24"/>
              </w:rPr>
              <w:t>тыс.</w:t>
            </w:r>
            <w:r w:rsidR="00A3647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руб.</w:t>
            </w:r>
          </w:p>
        </w:tc>
        <w:tc>
          <w:tcPr>
            <w:tcW w:w="1343" w:type="dxa"/>
          </w:tcPr>
          <w:p w14:paraId="2EF7EAD8" w14:textId="56D6666B" w:rsidR="00407FE5" w:rsidRDefault="006E59A2" w:rsidP="00AF61C1">
            <w:pPr>
              <w:pStyle w:val="TableParagraph"/>
              <w:spacing w:before="267" w:line="264" w:lineRule="exact"/>
              <w:ind w:right="32"/>
              <w:rPr>
                <w:sz w:val="24"/>
              </w:rPr>
            </w:pPr>
            <w:r>
              <w:rPr>
                <w:sz w:val="24"/>
              </w:rPr>
              <w:t>194 543,9</w:t>
            </w:r>
          </w:p>
        </w:tc>
        <w:tc>
          <w:tcPr>
            <w:tcW w:w="1342" w:type="dxa"/>
          </w:tcPr>
          <w:p w14:paraId="77F92C38" w14:textId="7414BFE5" w:rsidR="00407FE5" w:rsidRDefault="00217F37" w:rsidP="00AF61C1">
            <w:pPr>
              <w:pStyle w:val="TableParagraph"/>
              <w:spacing w:before="267" w:line="264" w:lineRule="exact"/>
              <w:ind w:left="9" w:right="30"/>
              <w:rPr>
                <w:sz w:val="24"/>
              </w:rPr>
            </w:pPr>
            <w:r>
              <w:rPr>
                <w:sz w:val="24"/>
              </w:rPr>
              <w:t>224 207,5</w:t>
            </w:r>
          </w:p>
        </w:tc>
        <w:tc>
          <w:tcPr>
            <w:tcW w:w="896" w:type="dxa"/>
          </w:tcPr>
          <w:p w14:paraId="2D2252B0" w14:textId="06BCEFDD" w:rsidR="00407FE5" w:rsidRDefault="00C01423" w:rsidP="00AF61C1">
            <w:pPr>
              <w:pStyle w:val="TableParagraph"/>
              <w:spacing w:before="267" w:line="264" w:lineRule="exact"/>
              <w:ind w:left="337"/>
              <w:jc w:val="left"/>
              <w:rPr>
                <w:sz w:val="24"/>
              </w:rPr>
            </w:pPr>
            <w:r>
              <w:rPr>
                <w:sz w:val="24"/>
              </w:rPr>
              <w:t>86,8</w:t>
            </w:r>
          </w:p>
        </w:tc>
      </w:tr>
      <w:tr w:rsidR="00407FE5" w14:paraId="1362ED6E" w14:textId="77777777" w:rsidTr="00407FE5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9255" w:type="dxa"/>
          </w:tcPr>
          <w:p w14:paraId="3AB0F0C4" w14:textId="77777777" w:rsidR="00407FE5" w:rsidRDefault="00407FE5" w:rsidP="00407FE5">
            <w:pPr>
              <w:pStyle w:val="TableParagraph"/>
              <w:spacing w:before="23" w:line="264" w:lineRule="exact"/>
              <w:ind w:left="0" w:firstLine="142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194" w:type="dxa"/>
          </w:tcPr>
          <w:p w14:paraId="31115C9B" w14:textId="3F98EE9E" w:rsidR="00407FE5" w:rsidRDefault="00407FE5" w:rsidP="00AF61C1">
            <w:pPr>
              <w:pStyle w:val="TableParagraph"/>
              <w:spacing w:before="6"/>
              <w:ind w:left="49" w:right="45"/>
              <w:rPr>
                <w:sz w:val="24"/>
              </w:rPr>
            </w:pPr>
            <w:r>
              <w:rPr>
                <w:spacing w:val="-2"/>
                <w:sz w:val="24"/>
              </w:rPr>
              <w:t>тыс.</w:t>
            </w:r>
            <w:r w:rsidR="00A3647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руб.</w:t>
            </w:r>
          </w:p>
        </w:tc>
        <w:tc>
          <w:tcPr>
            <w:tcW w:w="1343" w:type="dxa"/>
          </w:tcPr>
          <w:p w14:paraId="021A7224" w14:textId="3A3947B7" w:rsidR="00407FE5" w:rsidRDefault="006E59A2" w:rsidP="00AF61C1">
            <w:pPr>
              <w:pStyle w:val="TableParagraph"/>
              <w:spacing w:before="23" w:line="264" w:lineRule="exact"/>
              <w:ind w:right="32"/>
              <w:rPr>
                <w:sz w:val="24"/>
              </w:rPr>
            </w:pPr>
            <w:r>
              <w:rPr>
                <w:sz w:val="24"/>
              </w:rPr>
              <w:t>131 011,8</w:t>
            </w:r>
          </w:p>
        </w:tc>
        <w:tc>
          <w:tcPr>
            <w:tcW w:w="1342" w:type="dxa"/>
          </w:tcPr>
          <w:p w14:paraId="4B997BA9" w14:textId="0A650579" w:rsidR="00407FE5" w:rsidRDefault="00725C3B" w:rsidP="00AF61C1">
            <w:pPr>
              <w:pStyle w:val="TableParagraph"/>
              <w:spacing w:line="268" w:lineRule="exact"/>
              <w:ind w:left="9" w:right="30"/>
              <w:rPr>
                <w:sz w:val="24"/>
              </w:rPr>
            </w:pPr>
            <w:r>
              <w:rPr>
                <w:sz w:val="24"/>
              </w:rPr>
              <w:t>109 884,8</w:t>
            </w:r>
          </w:p>
        </w:tc>
        <w:tc>
          <w:tcPr>
            <w:tcW w:w="896" w:type="dxa"/>
          </w:tcPr>
          <w:p w14:paraId="5A29DF28" w14:textId="29C43730" w:rsidR="00407FE5" w:rsidRDefault="00C01423" w:rsidP="00AF61C1">
            <w:pPr>
              <w:pStyle w:val="TableParagraph"/>
              <w:spacing w:before="6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119,1</w:t>
            </w:r>
          </w:p>
        </w:tc>
      </w:tr>
      <w:tr w:rsidR="00407FE5" w14:paraId="1A56FE70" w14:textId="77777777" w:rsidTr="00407FE5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9255" w:type="dxa"/>
          </w:tcPr>
          <w:p w14:paraId="553B5E04" w14:textId="77777777" w:rsidR="00407FE5" w:rsidRDefault="00407FE5" w:rsidP="00407FE5">
            <w:pPr>
              <w:pStyle w:val="TableParagraph"/>
              <w:spacing w:line="268" w:lineRule="exact"/>
              <w:ind w:left="0" w:firstLine="142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доходы</w:t>
            </w:r>
          </w:p>
          <w:p w14:paraId="61929D1D" w14:textId="77777777" w:rsidR="00407FE5" w:rsidRDefault="00407FE5" w:rsidP="00407FE5">
            <w:pPr>
              <w:pStyle w:val="TableParagraph"/>
              <w:spacing w:line="264" w:lineRule="exact"/>
              <w:ind w:left="0" w:firstLine="142"/>
              <w:jc w:val="left"/>
              <w:rPr>
                <w:sz w:val="24"/>
              </w:rPr>
            </w:pPr>
            <w:r>
              <w:rPr>
                <w:sz w:val="24"/>
              </w:rPr>
              <w:t>неналоговые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доходы</w:t>
            </w:r>
          </w:p>
        </w:tc>
        <w:tc>
          <w:tcPr>
            <w:tcW w:w="1194" w:type="dxa"/>
          </w:tcPr>
          <w:p w14:paraId="50A23D52" w14:textId="6906F42B" w:rsidR="00407FE5" w:rsidRDefault="00407FE5" w:rsidP="00AF61C1">
            <w:pPr>
              <w:pStyle w:val="TableParagraph"/>
              <w:spacing w:before="131"/>
              <w:ind w:left="49" w:right="45"/>
              <w:rPr>
                <w:sz w:val="24"/>
              </w:rPr>
            </w:pPr>
            <w:r>
              <w:rPr>
                <w:spacing w:val="-2"/>
                <w:sz w:val="24"/>
              </w:rPr>
              <w:t>тыс.</w:t>
            </w:r>
            <w:r w:rsidR="00A3647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руб.</w:t>
            </w:r>
          </w:p>
        </w:tc>
        <w:tc>
          <w:tcPr>
            <w:tcW w:w="1343" w:type="dxa"/>
          </w:tcPr>
          <w:p w14:paraId="40CC5B48" w14:textId="77777777" w:rsidR="00407FE5" w:rsidRDefault="006E59A2" w:rsidP="006E59A2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z w:val="24"/>
              </w:rPr>
              <w:t>126 813,3</w:t>
            </w:r>
          </w:p>
          <w:p w14:paraId="4AD1CC68" w14:textId="2DDC3F66" w:rsidR="006E59A2" w:rsidRDefault="006E59A2" w:rsidP="006E59A2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z w:val="24"/>
              </w:rPr>
              <w:t>4 198,5</w:t>
            </w:r>
          </w:p>
        </w:tc>
        <w:tc>
          <w:tcPr>
            <w:tcW w:w="1342" w:type="dxa"/>
          </w:tcPr>
          <w:p w14:paraId="24520E1A" w14:textId="08D0CCC6" w:rsidR="00725C3B" w:rsidRDefault="00725C3B" w:rsidP="003E7031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106 964,0</w:t>
            </w:r>
          </w:p>
          <w:p w14:paraId="0303278B" w14:textId="0C9F7A01" w:rsidR="00407FE5" w:rsidRDefault="00725C3B" w:rsidP="00AF61C1">
            <w:pPr>
              <w:pStyle w:val="TableParagraph"/>
              <w:spacing w:line="264" w:lineRule="exact"/>
              <w:ind w:left="272"/>
              <w:jc w:val="left"/>
              <w:rPr>
                <w:sz w:val="24"/>
              </w:rPr>
            </w:pPr>
            <w:r>
              <w:rPr>
                <w:sz w:val="24"/>
              </w:rPr>
              <w:t>2 920,8</w:t>
            </w:r>
          </w:p>
        </w:tc>
        <w:tc>
          <w:tcPr>
            <w:tcW w:w="896" w:type="dxa"/>
          </w:tcPr>
          <w:p w14:paraId="3519B382" w14:textId="77777777" w:rsidR="00407FE5" w:rsidRDefault="00C01423" w:rsidP="00AF61C1">
            <w:pPr>
              <w:pStyle w:val="TableParagraph"/>
              <w:spacing w:line="264" w:lineRule="exact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118,6</w:t>
            </w:r>
          </w:p>
          <w:p w14:paraId="38366895" w14:textId="09BA8378" w:rsidR="00C01423" w:rsidRDefault="00C01423" w:rsidP="00AF61C1">
            <w:pPr>
              <w:pStyle w:val="TableParagraph"/>
              <w:spacing w:line="264" w:lineRule="exact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143,7</w:t>
            </w:r>
          </w:p>
        </w:tc>
      </w:tr>
      <w:tr w:rsidR="00407FE5" w14:paraId="242B5EEC" w14:textId="77777777" w:rsidTr="00407FE5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9255" w:type="dxa"/>
          </w:tcPr>
          <w:p w14:paraId="166BCE28" w14:textId="77777777" w:rsidR="00407FE5" w:rsidRDefault="00407FE5" w:rsidP="00407FE5">
            <w:pPr>
              <w:pStyle w:val="TableParagraph"/>
              <w:spacing w:before="23" w:line="264" w:lineRule="exact"/>
              <w:ind w:left="0" w:firstLine="142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безвозмездные</w:t>
            </w:r>
            <w:r>
              <w:rPr>
                <w:spacing w:val="-2"/>
                <w:sz w:val="24"/>
              </w:rPr>
              <w:t xml:space="preserve"> поступления</w:t>
            </w:r>
          </w:p>
        </w:tc>
        <w:tc>
          <w:tcPr>
            <w:tcW w:w="1194" w:type="dxa"/>
          </w:tcPr>
          <w:p w14:paraId="40D0823D" w14:textId="4AD20E7B" w:rsidR="00407FE5" w:rsidRDefault="00407FE5" w:rsidP="00AF61C1">
            <w:pPr>
              <w:pStyle w:val="TableParagraph"/>
              <w:spacing w:before="8"/>
              <w:ind w:left="49" w:right="45"/>
              <w:rPr>
                <w:sz w:val="24"/>
              </w:rPr>
            </w:pPr>
            <w:r>
              <w:rPr>
                <w:spacing w:val="-2"/>
                <w:sz w:val="24"/>
              </w:rPr>
              <w:t>тыс.</w:t>
            </w:r>
            <w:r w:rsidR="00A3647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руб.</w:t>
            </w:r>
          </w:p>
        </w:tc>
        <w:tc>
          <w:tcPr>
            <w:tcW w:w="1343" w:type="dxa"/>
          </w:tcPr>
          <w:p w14:paraId="1A21305C" w14:textId="020777FD" w:rsidR="00407FE5" w:rsidRDefault="006E59A2" w:rsidP="00AF61C1">
            <w:pPr>
              <w:pStyle w:val="TableParagraph"/>
              <w:spacing w:before="23" w:line="264" w:lineRule="exact"/>
              <w:ind w:right="32"/>
              <w:rPr>
                <w:sz w:val="24"/>
              </w:rPr>
            </w:pPr>
            <w:r>
              <w:rPr>
                <w:sz w:val="24"/>
              </w:rPr>
              <w:t>63 532,1</w:t>
            </w:r>
          </w:p>
        </w:tc>
        <w:tc>
          <w:tcPr>
            <w:tcW w:w="1342" w:type="dxa"/>
          </w:tcPr>
          <w:p w14:paraId="0648F6DE" w14:textId="7D45E8BA" w:rsidR="00407FE5" w:rsidRDefault="00217F37" w:rsidP="00AF61C1">
            <w:pPr>
              <w:pStyle w:val="TableParagraph"/>
              <w:spacing w:line="268" w:lineRule="exact"/>
              <w:ind w:left="9" w:right="30"/>
              <w:rPr>
                <w:sz w:val="24"/>
              </w:rPr>
            </w:pPr>
            <w:r>
              <w:rPr>
                <w:sz w:val="24"/>
              </w:rPr>
              <w:t>114 322,7</w:t>
            </w:r>
          </w:p>
        </w:tc>
        <w:tc>
          <w:tcPr>
            <w:tcW w:w="896" w:type="dxa"/>
          </w:tcPr>
          <w:p w14:paraId="38335407" w14:textId="565CA9F3" w:rsidR="00407FE5" w:rsidRDefault="00C01423" w:rsidP="00AF61C1">
            <w:pPr>
              <w:pStyle w:val="TableParagraph"/>
              <w:spacing w:before="8"/>
              <w:ind w:left="337"/>
              <w:jc w:val="left"/>
              <w:rPr>
                <w:sz w:val="24"/>
              </w:rPr>
            </w:pPr>
            <w:r>
              <w:rPr>
                <w:sz w:val="24"/>
              </w:rPr>
              <w:t>55,6</w:t>
            </w:r>
          </w:p>
        </w:tc>
      </w:tr>
      <w:tr w:rsidR="00407FE5" w14:paraId="4803342F" w14:textId="77777777" w:rsidTr="00407FE5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9255" w:type="dxa"/>
          </w:tcPr>
          <w:p w14:paraId="2EE53710" w14:textId="045C6F61" w:rsidR="00407FE5" w:rsidRDefault="00407FE5" w:rsidP="00407FE5">
            <w:pPr>
              <w:pStyle w:val="TableParagraph"/>
              <w:spacing w:before="23" w:line="264" w:lineRule="exact"/>
              <w:ind w:left="0" w:firstLine="142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194" w:type="dxa"/>
          </w:tcPr>
          <w:p w14:paraId="2A7E248D" w14:textId="77825DFF" w:rsidR="00407FE5" w:rsidRDefault="00407FE5" w:rsidP="00AF61C1">
            <w:pPr>
              <w:pStyle w:val="TableParagraph"/>
              <w:spacing w:before="8"/>
              <w:ind w:left="49" w:right="45"/>
              <w:rPr>
                <w:sz w:val="24"/>
              </w:rPr>
            </w:pPr>
            <w:r>
              <w:rPr>
                <w:spacing w:val="-2"/>
                <w:sz w:val="24"/>
              </w:rPr>
              <w:t>тыс.</w:t>
            </w:r>
            <w:r w:rsidR="00A3647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руб.</w:t>
            </w:r>
          </w:p>
        </w:tc>
        <w:tc>
          <w:tcPr>
            <w:tcW w:w="1343" w:type="dxa"/>
          </w:tcPr>
          <w:p w14:paraId="444CF07E" w14:textId="07183E34" w:rsidR="00407FE5" w:rsidRDefault="006E59A2" w:rsidP="00AF61C1">
            <w:pPr>
              <w:pStyle w:val="TableParagraph"/>
              <w:spacing w:before="23" w:line="264" w:lineRule="exact"/>
              <w:ind w:right="32"/>
              <w:rPr>
                <w:sz w:val="24"/>
              </w:rPr>
            </w:pPr>
            <w:r>
              <w:rPr>
                <w:sz w:val="24"/>
              </w:rPr>
              <w:t>198 112,9</w:t>
            </w:r>
          </w:p>
        </w:tc>
        <w:tc>
          <w:tcPr>
            <w:tcW w:w="1342" w:type="dxa"/>
          </w:tcPr>
          <w:p w14:paraId="56B2DF40" w14:textId="55D8A659" w:rsidR="00407FE5" w:rsidRDefault="00217F37" w:rsidP="00AF61C1">
            <w:pPr>
              <w:pStyle w:val="TableParagraph"/>
              <w:spacing w:before="23" w:line="264" w:lineRule="exact"/>
              <w:ind w:left="9" w:right="30"/>
              <w:rPr>
                <w:sz w:val="24"/>
              </w:rPr>
            </w:pPr>
            <w:r>
              <w:rPr>
                <w:sz w:val="24"/>
              </w:rPr>
              <w:t>221 892,8</w:t>
            </w:r>
          </w:p>
        </w:tc>
        <w:tc>
          <w:tcPr>
            <w:tcW w:w="896" w:type="dxa"/>
          </w:tcPr>
          <w:p w14:paraId="272B6D0C" w14:textId="7E4F7AE1" w:rsidR="00407FE5" w:rsidRDefault="00C01423" w:rsidP="00AF61C1">
            <w:pPr>
              <w:pStyle w:val="TableParagraph"/>
              <w:spacing w:before="8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89,3</w:t>
            </w:r>
          </w:p>
        </w:tc>
      </w:tr>
      <w:tr w:rsidR="006E59A2" w14:paraId="24124D86" w14:textId="77777777" w:rsidTr="00407FE5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9255" w:type="dxa"/>
          </w:tcPr>
          <w:p w14:paraId="3DF5CC36" w14:textId="274B071B" w:rsidR="006E59A2" w:rsidRDefault="006E59A2" w:rsidP="006E59A2">
            <w:pPr>
              <w:pStyle w:val="TableParagraph"/>
              <w:spacing w:before="23" w:line="264" w:lineRule="exact"/>
              <w:ind w:left="0" w:firstLine="142"/>
              <w:jc w:val="left"/>
              <w:rPr>
                <w:sz w:val="24"/>
              </w:rPr>
            </w:pPr>
            <w:r>
              <w:rPr>
                <w:sz w:val="24"/>
              </w:rPr>
              <w:t>Превышение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расходами</w:t>
            </w:r>
          </w:p>
        </w:tc>
        <w:tc>
          <w:tcPr>
            <w:tcW w:w="1194" w:type="dxa"/>
          </w:tcPr>
          <w:p w14:paraId="19A804FE" w14:textId="5F5CED41" w:rsidR="006E59A2" w:rsidRDefault="006E59A2" w:rsidP="006E59A2">
            <w:pPr>
              <w:pStyle w:val="TableParagraph"/>
              <w:spacing w:before="8"/>
              <w:ind w:left="49" w:right="45"/>
              <w:rPr>
                <w:sz w:val="24"/>
              </w:rPr>
            </w:pPr>
            <w:r>
              <w:rPr>
                <w:spacing w:val="-2"/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руб.</w:t>
            </w:r>
          </w:p>
        </w:tc>
        <w:tc>
          <w:tcPr>
            <w:tcW w:w="1343" w:type="dxa"/>
          </w:tcPr>
          <w:p w14:paraId="5DD441CA" w14:textId="4DEE13DF" w:rsidR="006E59A2" w:rsidRDefault="006E59A2" w:rsidP="006E59A2">
            <w:pPr>
              <w:pStyle w:val="TableParagraph"/>
              <w:spacing w:before="23" w:line="264" w:lineRule="exact"/>
              <w:ind w:right="32"/>
              <w:rPr>
                <w:sz w:val="24"/>
              </w:rPr>
            </w:pPr>
            <w:r>
              <w:rPr>
                <w:sz w:val="24"/>
              </w:rPr>
              <w:t>- 3 569,0</w:t>
            </w:r>
          </w:p>
        </w:tc>
        <w:tc>
          <w:tcPr>
            <w:tcW w:w="1342" w:type="dxa"/>
          </w:tcPr>
          <w:p w14:paraId="32ECC118" w14:textId="33FCB83C" w:rsidR="006E59A2" w:rsidRDefault="00217F37" w:rsidP="006E59A2">
            <w:pPr>
              <w:pStyle w:val="TableParagraph"/>
              <w:spacing w:before="23" w:line="264" w:lineRule="exact"/>
              <w:ind w:left="9" w:right="30"/>
              <w:rPr>
                <w:sz w:val="24"/>
              </w:rPr>
            </w:pPr>
            <w:r>
              <w:rPr>
                <w:sz w:val="24"/>
              </w:rPr>
              <w:t>2 314,7</w:t>
            </w:r>
          </w:p>
        </w:tc>
        <w:tc>
          <w:tcPr>
            <w:tcW w:w="896" w:type="dxa"/>
          </w:tcPr>
          <w:p w14:paraId="3FB87FF9" w14:textId="7FDE65EC" w:rsidR="006E59A2" w:rsidRDefault="006E59A2" w:rsidP="006E59A2">
            <w:pPr>
              <w:pStyle w:val="TableParagraph"/>
              <w:spacing w:before="8"/>
              <w:ind w:left="277"/>
              <w:jc w:val="left"/>
              <w:rPr>
                <w:sz w:val="24"/>
              </w:rPr>
            </w:pPr>
          </w:p>
        </w:tc>
      </w:tr>
    </w:tbl>
    <w:p w14:paraId="29BBFCF6" w14:textId="77777777" w:rsidR="00CB4933" w:rsidRDefault="00CB4933" w:rsidP="00407FE5">
      <w:pPr>
        <w:spacing w:before="2"/>
        <w:rPr>
          <w:b/>
          <w:sz w:val="4"/>
        </w:rPr>
      </w:pPr>
    </w:p>
    <w:sectPr w:rsidR="00CB4933">
      <w:headerReference w:type="default" r:id="rId6"/>
      <w:pgSz w:w="16840" w:h="11910" w:orient="landscape"/>
      <w:pgMar w:top="940" w:right="1700" w:bottom="280" w:left="170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B9DB" w14:textId="77777777" w:rsidR="0012099E" w:rsidRDefault="0012099E">
      <w:r>
        <w:separator/>
      </w:r>
    </w:p>
  </w:endnote>
  <w:endnote w:type="continuationSeparator" w:id="0">
    <w:p w14:paraId="1845C124" w14:textId="77777777" w:rsidR="0012099E" w:rsidRDefault="0012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2F21" w14:textId="77777777" w:rsidR="0012099E" w:rsidRDefault="0012099E">
      <w:r>
        <w:separator/>
      </w:r>
    </w:p>
  </w:footnote>
  <w:footnote w:type="continuationSeparator" w:id="0">
    <w:p w14:paraId="74AA4D2F" w14:textId="77777777" w:rsidR="0012099E" w:rsidRDefault="0012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3BCC" w14:textId="67DB087C" w:rsidR="00CB4933" w:rsidRDefault="00CB4933">
    <w:pPr>
      <w:pStyle w:val="a3"/>
      <w:spacing w:before="0"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33"/>
    <w:rsid w:val="0009090B"/>
    <w:rsid w:val="000F266D"/>
    <w:rsid w:val="0012099E"/>
    <w:rsid w:val="00217F37"/>
    <w:rsid w:val="003E7031"/>
    <w:rsid w:val="00407FE5"/>
    <w:rsid w:val="006E59A2"/>
    <w:rsid w:val="00725C3B"/>
    <w:rsid w:val="007C2ED1"/>
    <w:rsid w:val="00A01CFC"/>
    <w:rsid w:val="00A215E0"/>
    <w:rsid w:val="00A36471"/>
    <w:rsid w:val="00A706C9"/>
    <w:rsid w:val="00C01423"/>
    <w:rsid w:val="00CB4933"/>
    <w:rsid w:val="00D34C23"/>
    <w:rsid w:val="00E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90F97"/>
  <w15:docId w15:val="{69EB262E-35AF-4E14-9BA8-2ED7F827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"/>
      <w:jc w:val="center"/>
    </w:pPr>
  </w:style>
  <w:style w:type="paragraph" w:styleId="a5">
    <w:name w:val="header"/>
    <w:basedOn w:val="a"/>
    <w:link w:val="a6"/>
    <w:uiPriority w:val="99"/>
    <w:unhideWhenUsed/>
    <w:rsid w:val="007C2E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2ED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C2E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2ED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 показатели</dc:title>
  <dc:creator>Лялюева</dc:creator>
  <cp:lastModifiedBy>User</cp:lastModifiedBy>
  <cp:revision>11</cp:revision>
  <dcterms:created xsi:type="dcterms:W3CDTF">2026-05-20T05:44:00Z</dcterms:created>
  <dcterms:modified xsi:type="dcterms:W3CDTF">2026-05-20T06:18:00Z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2016</vt:lpwstr>
  </property>
</Properties>
</file>