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E81DB2" w:rsidRDefault="003F37BB" w:rsidP="003F37BB">
      <w:pPr>
        <w:pStyle w:val="ConsPlusNormal"/>
        <w:jc w:val="right"/>
        <w:rPr>
          <w:sz w:val="22"/>
          <w:szCs w:val="22"/>
          <w:u w:val="single"/>
        </w:rPr>
      </w:pPr>
      <w:r w:rsidRPr="00E81DB2">
        <w:rPr>
          <w:sz w:val="22"/>
          <w:szCs w:val="22"/>
          <w:u w:val="single"/>
        </w:rPr>
        <w:t>ПРОЕКТ</w:t>
      </w:r>
    </w:p>
    <w:p w:rsidR="003F37BB" w:rsidRPr="00E81DB2" w:rsidRDefault="003F37BB" w:rsidP="003F37BB">
      <w:pPr>
        <w:pStyle w:val="ConsPlusNormal"/>
        <w:jc w:val="center"/>
        <w:rPr>
          <w:sz w:val="22"/>
          <w:szCs w:val="22"/>
        </w:rPr>
      </w:pPr>
      <w:r w:rsidRPr="00E81DB2">
        <w:rPr>
          <w:noProof/>
          <w:sz w:val="22"/>
          <w:szCs w:val="22"/>
          <w:lang w:eastAsia="ru-RU"/>
        </w:rPr>
        <w:drawing>
          <wp:inline distT="0" distB="0" distL="0" distR="0">
            <wp:extent cx="413029" cy="482321"/>
            <wp:effectExtent l="19050" t="0" r="6071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7" cy="48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BB" w:rsidRPr="00E81DB2" w:rsidRDefault="003F37BB" w:rsidP="003F37BB">
      <w:pPr>
        <w:jc w:val="center"/>
        <w:rPr>
          <w:sz w:val="22"/>
          <w:szCs w:val="22"/>
        </w:rPr>
      </w:pPr>
      <w:r w:rsidRPr="00E81DB2">
        <w:rPr>
          <w:sz w:val="22"/>
          <w:szCs w:val="22"/>
        </w:rPr>
        <w:t>СОВЕТ</w:t>
      </w:r>
    </w:p>
    <w:p w:rsidR="003F37BB" w:rsidRPr="00E81DB2" w:rsidRDefault="003F37BB" w:rsidP="003F37BB">
      <w:pPr>
        <w:jc w:val="center"/>
        <w:rPr>
          <w:sz w:val="22"/>
          <w:szCs w:val="22"/>
        </w:rPr>
      </w:pPr>
      <w:r w:rsidRPr="00E81DB2">
        <w:rPr>
          <w:sz w:val="22"/>
          <w:szCs w:val="22"/>
        </w:rPr>
        <w:t>Наволокского городского поселения</w:t>
      </w:r>
    </w:p>
    <w:p w:rsidR="003F37BB" w:rsidRPr="00E81DB2" w:rsidRDefault="003F37BB" w:rsidP="003F37BB">
      <w:pPr>
        <w:jc w:val="center"/>
        <w:rPr>
          <w:sz w:val="22"/>
          <w:szCs w:val="22"/>
        </w:rPr>
      </w:pPr>
      <w:r w:rsidRPr="00E81DB2">
        <w:rPr>
          <w:sz w:val="22"/>
          <w:szCs w:val="22"/>
        </w:rPr>
        <w:t xml:space="preserve">Кинешемского муниципального района </w:t>
      </w:r>
    </w:p>
    <w:p w:rsidR="003F37BB" w:rsidRPr="00E81DB2" w:rsidRDefault="003F37BB" w:rsidP="003F37BB">
      <w:pPr>
        <w:jc w:val="center"/>
        <w:rPr>
          <w:sz w:val="22"/>
          <w:szCs w:val="22"/>
        </w:rPr>
      </w:pPr>
      <w:r w:rsidRPr="00E81DB2">
        <w:rPr>
          <w:sz w:val="22"/>
          <w:szCs w:val="22"/>
        </w:rPr>
        <w:t>Повестка очередного заседания</w:t>
      </w:r>
    </w:p>
    <w:p w:rsidR="003F37BB" w:rsidRPr="00E81DB2" w:rsidRDefault="003F37BB" w:rsidP="003F37BB">
      <w:pPr>
        <w:rPr>
          <w:sz w:val="22"/>
          <w:szCs w:val="22"/>
        </w:rPr>
      </w:pPr>
      <w:r w:rsidRPr="00E81DB2">
        <w:rPr>
          <w:sz w:val="22"/>
          <w:szCs w:val="22"/>
        </w:rPr>
        <w:t xml:space="preserve">                           </w:t>
      </w:r>
    </w:p>
    <w:p w:rsidR="003F37BB" w:rsidRPr="00E81DB2" w:rsidRDefault="008C7963" w:rsidP="003F37BB">
      <w:pPr>
        <w:jc w:val="center"/>
        <w:rPr>
          <w:sz w:val="22"/>
          <w:szCs w:val="22"/>
        </w:rPr>
      </w:pPr>
      <w:r>
        <w:rPr>
          <w:sz w:val="22"/>
          <w:szCs w:val="22"/>
        </w:rPr>
        <w:t>24</w:t>
      </w:r>
      <w:r w:rsidR="003F37BB" w:rsidRPr="00E81DB2">
        <w:rPr>
          <w:sz w:val="22"/>
          <w:szCs w:val="22"/>
        </w:rPr>
        <w:t>.0</w:t>
      </w:r>
      <w:r w:rsidR="00D6627B">
        <w:rPr>
          <w:sz w:val="22"/>
          <w:szCs w:val="22"/>
        </w:rPr>
        <w:t>6</w:t>
      </w:r>
      <w:r w:rsidR="00087A6F">
        <w:rPr>
          <w:sz w:val="22"/>
          <w:szCs w:val="22"/>
        </w:rPr>
        <w:t xml:space="preserve">.2020 г           </w:t>
      </w:r>
      <w:proofErr w:type="spellStart"/>
      <w:proofErr w:type="gramStart"/>
      <w:r w:rsidR="003F37BB" w:rsidRPr="00E81DB2">
        <w:rPr>
          <w:sz w:val="22"/>
          <w:szCs w:val="22"/>
        </w:rPr>
        <w:t>г</w:t>
      </w:r>
      <w:proofErr w:type="spellEnd"/>
      <w:proofErr w:type="gramEnd"/>
      <w:r w:rsidR="003F37BB" w:rsidRPr="00E81DB2">
        <w:rPr>
          <w:sz w:val="22"/>
          <w:szCs w:val="22"/>
        </w:rPr>
        <w:t xml:space="preserve">. Наволоки </w:t>
      </w:r>
      <w:r w:rsidR="00087A6F">
        <w:rPr>
          <w:sz w:val="22"/>
          <w:szCs w:val="22"/>
        </w:rPr>
        <w:t xml:space="preserve">ул. Энгельса, 7 (2 этаж)               </w:t>
      </w:r>
      <w:r w:rsidR="003F37BB" w:rsidRPr="00E81DB2">
        <w:rPr>
          <w:sz w:val="22"/>
          <w:szCs w:val="22"/>
        </w:rPr>
        <w:t>начало: 1</w:t>
      </w:r>
      <w:r w:rsidR="001C5B6F">
        <w:rPr>
          <w:sz w:val="22"/>
          <w:szCs w:val="22"/>
        </w:rPr>
        <w:t>3</w:t>
      </w:r>
      <w:r w:rsidR="003F37BB" w:rsidRPr="00E81DB2">
        <w:rPr>
          <w:sz w:val="22"/>
          <w:szCs w:val="22"/>
        </w:rPr>
        <w:t>.00</w:t>
      </w:r>
    </w:p>
    <w:p w:rsidR="003F37BB" w:rsidRPr="00E81DB2" w:rsidRDefault="003F37BB" w:rsidP="003F37BB">
      <w:pPr>
        <w:rPr>
          <w:sz w:val="22"/>
          <w:szCs w:val="22"/>
        </w:rPr>
      </w:pPr>
    </w:p>
    <w:p w:rsidR="008C7963" w:rsidRDefault="003F37BB" w:rsidP="008C7963">
      <w:pPr>
        <w:widowControl w:val="0"/>
        <w:autoSpaceDE w:val="0"/>
        <w:jc w:val="both"/>
      </w:pPr>
      <w:r w:rsidRPr="00E81DB2">
        <w:t>1.</w:t>
      </w:r>
      <w:r w:rsidR="008C7963" w:rsidRPr="008C7963">
        <w:t xml:space="preserve"> </w:t>
      </w:r>
      <w:r w:rsidR="008C7963" w:rsidRPr="00E81DB2">
        <w:t>О проекте решения Совета Наволокского городского поселения</w:t>
      </w:r>
      <w:r w:rsidR="008C7963">
        <w:t xml:space="preserve"> «</w:t>
      </w:r>
      <w:r w:rsidR="008C7963" w:rsidRPr="008C7963">
        <w:rPr>
          <w:bCs/>
          <w:sz w:val="22"/>
          <w:szCs w:val="22"/>
        </w:rPr>
        <w:t xml:space="preserve">О назначении выборов депутатов Совета </w:t>
      </w:r>
      <w:r w:rsidR="008C7963">
        <w:rPr>
          <w:bCs/>
          <w:sz w:val="22"/>
          <w:szCs w:val="22"/>
        </w:rPr>
        <w:t xml:space="preserve">Наволокского городского </w:t>
      </w:r>
      <w:r w:rsidR="008C7963" w:rsidRPr="008C7963">
        <w:rPr>
          <w:bCs/>
          <w:sz w:val="22"/>
          <w:szCs w:val="22"/>
        </w:rPr>
        <w:t>поселения Кинешемского муниципального района четвертого созыва</w:t>
      </w:r>
      <w:r w:rsidR="008C7963">
        <w:t>»</w:t>
      </w:r>
    </w:p>
    <w:p w:rsidR="008C7963" w:rsidRDefault="008C7963" w:rsidP="008C7963">
      <w:pPr>
        <w:widowControl w:val="0"/>
        <w:autoSpaceDE w:val="0"/>
        <w:jc w:val="both"/>
      </w:pPr>
      <w:r>
        <w:tab/>
      </w:r>
      <w:proofErr w:type="spellStart"/>
      <w:r>
        <w:t>Кудрикова</w:t>
      </w:r>
      <w:proofErr w:type="spellEnd"/>
      <w:r>
        <w:t xml:space="preserve"> А.Л. – зам. Главы Администрации Наволокского городского поселения</w:t>
      </w:r>
    </w:p>
    <w:p w:rsidR="008C7963" w:rsidRPr="008C7963" w:rsidRDefault="008C7963" w:rsidP="008C7963">
      <w:pPr>
        <w:widowControl w:val="0"/>
        <w:autoSpaceDE w:val="0"/>
        <w:jc w:val="both"/>
        <w:rPr>
          <w:bCs/>
          <w:sz w:val="22"/>
          <w:szCs w:val="22"/>
        </w:rPr>
      </w:pPr>
      <w:r>
        <w:t xml:space="preserve">2. </w:t>
      </w:r>
      <w:r w:rsidRPr="00E81DB2">
        <w:t>О проекте решения Совета Наволокского городского поселения</w:t>
      </w:r>
      <w:r>
        <w:t xml:space="preserve"> «</w:t>
      </w:r>
      <w:r w:rsidRPr="008C7963">
        <w:rPr>
          <w:bCs/>
          <w:sz w:val="22"/>
          <w:szCs w:val="22"/>
        </w:rPr>
        <w:t xml:space="preserve">О перечислении </w:t>
      </w:r>
      <w:r w:rsidRPr="008C7963">
        <w:rPr>
          <w:sz w:val="22"/>
          <w:szCs w:val="22"/>
        </w:rPr>
        <w:t>территориальной избирательной комиссии Кинешемского района</w:t>
      </w:r>
      <w:r w:rsidRPr="008C7963">
        <w:rPr>
          <w:bCs/>
          <w:sz w:val="22"/>
          <w:szCs w:val="22"/>
        </w:rPr>
        <w:t xml:space="preserve"> денежных средств из бюджета </w:t>
      </w:r>
      <w:r>
        <w:rPr>
          <w:bCs/>
          <w:sz w:val="22"/>
          <w:szCs w:val="22"/>
        </w:rPr>
        <w:t xml:space="preserve">Наволокского городского </w:t>
      </w:r>
      <w:r w:rsidRPr="008C7963">
        <w:rPr>
          <w:bCs/>
          <w:sz w:val="22"/>
          <w:szCs w:val="22"/>
        </w:rPr>
        <w:t xml:space="preserve">поселения на организацию выборов депутатов Совета </w:t>
      </w:r>
      <w:r>
        <w:rPr>
          <w:bCs/>
          <w:sz w:val="22"/>
          <w:szCs w:val="22"/>
        </w:rPr>
        <w:t xml:space="preserve">Наволокского городского </w:t>
      </w:r>
      <w:r w:rsidRPr="008C7963">
        <w:rPr>
          <w:bCs/>
          <w:sz w:val="22"/>
          <w:szCs w:val="22"/>
        </w:rPr>
        <w:t>поселения Кинешемского муниципального района четвертого созыва»</w:t>
      </w:r>
    </w:p>
    <w:p w:rsidR="008C7963" w:rsidRDefault="008C7963" w:rsidP="008C7963">
      <w:pPr>
        <w:widowControl w:val="0"/>
        <w:autoSpaceDE w:val="0"/>
        <w:ind w:firstLine="708"/>
        <w:jc w:val="both"/>
      </w:pPr>
      <w:proofErr w:type="spellStart"/>
      <w:r>
        <w:t>Кудрикова</w:t>
      </w:r>
      <w:proofErr w:type="spellEnd"/>
      <w:r>
        <w:t xml:space="preserve"> А.Л. – зам. Главы Администрации Наволокского городского поселения</w:t>
      </w:r>
    </w:p>
    <w:p w:rsidR="00D76437" w:rsidRPr="00E81DB2" w:rsidRDefault="008C7963" w:rsidP="00D76437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76437" w:rsidRPr="00E81DB2">
        <w:rPr>
          <w:rFonts w:ascii="Times New Roman" w:hAnsi="Times New Roman"/>
        </w:rPr>
        <w:t>О проекте решения Совета Наволокского городского поселения «О внесении изменений в решение Совета Наволокского городского поселения Кинешемского муниципального района «О бюджете Наволокского городского поселения на 2020 год и на плановый период 2021 и 2022 годов»</w:t>
      </w:r>
    </w:p>
    <w:p w:rsidR="008C7963" w:rsidRDefault="00D76437" w:rsidP="008C7963">
      <w:pPr>
        <w:pStyle w:val="a6"/>
        <w:ind w:firstLine="708"/>
        <w:jc w:val="both"/>
        <w:rPr>
          <w:rFonts w:ascii="Times New Roman" w:hAnsi="Times New Roman"/>
        </w:rPr>
      </w:pPr>
      <w:r w:rsidRPr="00E81DB2">
        <w:rPr>
          <w:rFonts w:ascii="Times New Roman" w:hAnsi="Times New Roman"/>
        </w:rPr>
        <w:t>Шумилова Т.Н. – зам. Главы Администрации Наволокского городского поселения</w:t>
      </w:r>
      <w:r w:rsidR="008C7963" w:rsidRPr="008C7963">
        <w:rPr>
          <w:rFonts w:ascii="Times New Roman" w:hAnsi="Times New Roman"/>
        </w:rPr>
        <w:t xml:space="preserve"> </w:t>
      </w:r>
    </w:p>
    <w:p w:rsidR="008C7963" w:rsidRPr="00E81DB2" w:rsidRDefault="008C7963" w:rsidP="008C7963">
      <w:pPr>
        <w:pStyle w:val="a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4. </w:t>
      </w:r>
      <w:r w:rsidRPr="00D76437">
        <w:rPr>
          <w:rFonts w:ascii="Times New Roman" w:hAnsi="Times New Roman"/>
        </w:rPr>
        <w:t xml:space="preserve">О проекте решения Совета Наволокского городского поселения </w:t>
      </w:r>
      <w:r>
        <w:rPr>
          <w:rFonts w:ascii="Times New Roman" w:hAnsi="Times New Roman"/>
        </w:rPr>
        <w:t>«</w:t>
      </w:r>
      <w:r w:rsidRPr="00AD2D98">
        <w:rPr>
          <w:rFonts w:ascii="Times New Roman" w:hAnsi="Times New Roman"/>
          <w:sz w:val="24"/>
          <w:szCs w:val="24"/>
        </w:rPr>
        <w:t>О приостановлении действия пункта 16 Положения о бюджетном процессе в Наволокском городском поселении и внесении изменения в Положение о бюджетном процессе в Наволокском городском поселении</w:t>
      </w:r>
      <w:r>
        <w:rPr>
          <w:rFonts w:ascii="Times New Roman" w:hAnsi="Times New Roman"/>
          <w:sz w:val="28"/>
          <w:szCs w:val="28"/>
        </w:rPr>
        <w:t>»</w:t>
      </w:r>
    </w:p>
    <w:p w:rsidR="008C7963" w:rsidRPr="00E81DB2" w:rsidRDefault="008C7963" w:rsidP="008C7963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Шумилова Т.Н. – зам. Главы </w:t>
      </w:r>
      <w:r w:rsidRPr="00E81DB2">
        <w:rPr>
          <w:rFonts w:ascii="Times New Roman" w:hAnsi="Times New Roman"/>
        </w:rPr>
        <w:t>Администрации Наволокского городского поселения</w:t>
      </w:r>
    </w:p>
    <w:p w:rsidR="008C7963" w:rsidRPr="008C7963" w:rsidRDefault="008C7963" w:rsidP="008C7963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8C7963">
        <w:rPr>
          <w:color w:val="000000"/>
          <w:sz w:val="22"/>
          <w:szCs w:val="22"/>
        </w:rPr>
        <w:t xml:space="preserve">. </w:t>
      </w:r>
      <w:r w:rsidRPr="008C7963">
        <w:rPr>
          <w:sz w:val="22"/>
          <w:szCs w:val="22"/>
        </w:rPr>
        <w:t>О проекте решения Совета Наволокского городского поселения «Об осуществлении деятельности по обращению с животными без владельцев, обитающими на территории Наволокского городского поселения Кинешемского муниципального района»</w:t>
      </w:r>
    </w:p>
    <w:p w:rsidR="008C7963" w:rsidRPr="008C7963" w:rsidRDefault="008C7963" w:rsidP="008C7963">
      <w:pPr>
        <w:pStyle w:val="a6"/>
        <w:ind w:firstLine="708"/>
        <w:jc w:val="both"/>
        <w:rPr>
          <w:rFonts w:ascii="Times New Roman" w:hAnsi="Times New Roman"/>
        </w:rPr>
      </w:pPr>
      <w:r w:rsidRPr="008C7963">
        <w:rPr>
          <w:rFonts w:ascii="Times New Roman" w:hAnsi="Times New Roman"/>
        </w:rPr>
        <w:t>Шумилова Т.Н. – зам. Главы Администрации Наволокского городского поселения</w:t>
      </w:r>
    </w:p>
    <w:p w:rsidR="00D76437" w:rsidRPr="00E81DB2" w:rsidRDefault="00D76437" w:rsidP="00D76437">
      <w:pPr>
        <w:pStyle w:val="a6"/>
        <w:ind w:firstLine="708"/>
        <w:jc w:val="both"/>
        <w:rPr>
          <w:rFonts w:ascii="Times New Roman" w:hAnsi="Times New Roman"/>
        </w:rPr>
      </w:pPr>
    </w:p>
    <w:p w:rsidR="003F37BB" w:rsidRPr="00E81DB2" w:rsidRDefault="008C7963" w:rsidP="003F37BB">
      <w:pPr>
        <w:jc w:val="both"/>
      </w:pPr>
      <w:r>
        <w:lastRenderedPageBreak/>
        <w:t>6</w:t>
      </w:r>
      <w:r w:rsidR="003F37BB" w:rsidRPr="00E81DB2">
        <w:t xml:space="preserve">. </w:t>
      </w:r>
      <w:proofErr w:type="gramStart"/>
      <w:r w:rsidR="003F37BB" w:rsidRPr="00E81DB2">
        <w:t>О проекте решения Совета Наволокского городского поселения «</w:t>
      </w:r>
      <w:r w:rsidR="00D6627B" w:rsidRPr="00D6627B">
        <w:rPr>
          <w:sz w:val="22"/>
          <w:szCs w:val="22"/>
        </w:rPr>
        <w:t xml:space="preserve">О порядке принятия решения о применении мер ответственности к депутату Совета </w:t>
      </w:r>
      <w:r w:rsidR="00D6627B">
        <w:rPr>
          <w:sz w:val="22"/>
          <w:szCs w:val="22"/>
        </w:rPr>
        <w:t xml:space="preserve">Наволокского городского поселения </w:t>
      </w:r>
      <w:r w:rsidR="00D6627B" w:rsidRPr="00D6627B">
        <w:rPr>
          <w:sz w:val="22"/>
          <w:szCs w:val="22"/>
        </w:rPr>
        <w:t xml:space="preserve">Кинешемского муниципального района, Главе </w:t>
      </w:r>
      <w:r w:rsidR="00D6627B">
        <w:rPr>
          <w:sz w:val="22"/>
          <w:szCs w:val="22"/>
        </w:rPr>
        <w:t xml:space="preserve">Наволокского городского поселения </w:t>
      </w:r>
      <w:r w:rsidR="00D6627B" w:rsidRPr="00D6627B">
        <w:rPr>
          <w:sz w:val="22"/>
          <w:szCs w:val="22"/>
        </w:rPr>
        <w:t>Кинешемского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="00D6627B" w:rsidRPr="00D6627B">
        <w:rPr>
          <w:sz w:val="22"/>
          <w:szCs w:val="22"/>
        </w:rPr>
        <w:t xml:space="preserve"> (супруга) и несовершеннолетних детей, если искажение этих сведений является несущественным</w:t>
      </w:r>
      <w:r w:rsidR="003F37BB" w:rsidRPr="000F2C91">
        <w:rPr>
          <w:sz w:val="20"/>
          <w:szCs w:val="20"/>
        </w:rPr>
        <w:t>»</w:t>
      </w:r>
    </w:p>
    <w:p w:rsidR="003F37BB" w:rsidRPr="00E81DB2" w:rsidRDefault="00D6627B" w:rsidP="003F37BB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Новиков Д.В. – заместитель Председателя Совета </w:t>
      </w:r>
      <w:r w:rsidR="003F37BB" w:rsidRPr="00E81DB2">
        <w:rPr>
          <w:rFonts w:ascii="Times New Roman" w:hAnsi="Times New Roman"/>
        </w:rPr>
        <w:t>Наволокского городского поселения</w:t>
      </w:r>
    </w:p>
    <w:p w:rsidR="00845028" w:rsidRPr="00845028" w:rsidRDefault="008C7963" w:rsidP="0084502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t>7</w:t>
      </w:r>
      <w:r w:rsidR="003F37BB" w:rsidRPr="00D76437">
        <w:t>. О проекте решения Совета Наволокского городского поселения «</w:t>
      </w:r>
      <w:r w:rsidR="00845028" w:rsidRPr="00845028">
        <w:rPr>
          <w:sz w:val="22"/>
          <w:szCs w:val="22"/>
        </w:rPr>
        <w:t>О внесении изменения в решение Совета Наволокского городского поселения «Об определении арендной платы за предоставленные в аренду без проведения торгов земельные участки, находящиеся в собственности Наволокского городского поселения»</w:t>
      </w:r>
    </w:p>
    <w:p w:rsidR="003F37BB" w:rsidRPr="00E81DB2" w:rsidRDefault="008C7963" w:rsidP="003F37BB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Догадов С.Б. </w:t>
      </w:r>
      <w:r w:rsidR="00D76437">
        <w:rPr>
          <w:rFonts w:ascii="Times New Roman" w:hAnsi="Times New Roman"/>
        </w:rPr>
        <w:t xml:space="preserve">– зам. Главы </w:t>
      </w:r>
      <w:r w:rsidR="003F37BB" w:rsidRPr="00E81DB2">
        <w:rPr>
          <w:rFonts w:ascii="Times New Roman" w:hAnsi="Times New Roman"/>
        </w:rPr>
        <w:t>Администрации Наволокского городского поселения</w:t>
      </w:r>
    </w:p>
    <w:p w:rsidR="006536BA" w:rsidRPr="006536BA" w:rsidRDefault="006536BA" w:rsidP="006536BA">
      <w:pPr>
        <w:jc w:val="both"/>
        <w:rPr>
          <w:sz w:val="22"/>
          <w:szCs w:val="22"/>
        </w:rPr>
      </w:pPr>
      <w:r>
        <w:t>8</w:t>
      </w:r>
      <w:r w:rsidR="003F37BB" w:rsidRPr="00E81DB2">
        <w:t>.</w:t>
      </w:r>
      <w:r w:rsidRPr="006536BA">
        <w:t xml:space="preserve"> </w:t>
      </w:r>
      <w:r w:rsidRPr="00D76437">
        <w:t>О проекте решения Совета Наволокского городского поселения</w:t>
      </w:r>
      <w:r w:rsidR="003F37BB" w:rsidRPr="00E81DB2">
        <w:rPr>
          <w:color w:val="000000"/>
        </w:rPr>
        <w:t xml:space="preserve"> </w:t>
      </w:r>
      <w:r>
        <w:rPr>
          <w:color w:val="000000"/>
        </w:rPr>
        <w:t>«</w:t>
      </w:r>
      <w:r w:rsidRPr="006536BA">
        <w:rPr>
          <w:sz w:val="22"/>
          <w:szCs w:val="22"/>
        </w:rPr>
        <w:t>Об утверждении Порядка выявления, учета и оформления в муниципальную собственность бесхозяйного недвижимого и выморочного имущества, утверждении состава и Положения о комиссии по выявлению на территории муниципального образования Наволокского городского поселения бесхозяйного недвижимого имущества»</w:t>
      </w:r>
    </w:p>
    <w:p w:rsidR="003F37BB" w:rsidRPr="00E81DB2" w:rsidRDefault="003F37BB" w:rsidP="003F37BB">
      <w:pPr>
        <w:pStyle w:val="a6"/>
        <w:jc w:val="both"/>
        <w:rPr>
          <w:rFonts w:ascii="Times New Roman" w:hAnsi="Times New Roman"/>
        </w:rPr>
      </w:pPr>
      <w:r w:rsidRPr="00E81DB2">
        <w:rPr>
          <w:rFonts w:ascii="Times New Roman" w:hAnsi="Times New Roman"/>
        </w:rPr>
        <w:tab/>
        <w:t>Догадов С.Б.</w:t>
      </w:r>
      <w:r>
        <w:rPr>
          <w:rFonts w:ascii="Times New Roman" w:hAnsi="Times New Roman"/>
        </w:rPr>
        <w:t xml:space="preserve"> – зам. Главы А</w:t>
      </w:r>
      <w:r w:rsidRPr="00E81DB2">
        <w:rPr>
          <w:rFonts w:ascii="Times New Roman" w:hAnsi="Times New Roman"/>
        </w:rPr>
        <w:t>дминистрации Наволокского городского поселения</w:t>
      </w:r>
    </w:p>
    <w:p w:rsidR="003F37BB" w:rsidRDefault="003F37BB" w:rsidP="003F37BB">
      <w:pPr>
        <w:jc w:val="both"/>
        <w:rPr>
          <w:sz w:val="22"/>
          <w:szCs w:val="22"/>
        </w:rPr>
      </w:pPr>
    </w:p>
    <w:p w:rsidR="003F37BB" w:rsidRPr="00E81DB2" w:rsidRDefault="003F37BB" w:rsidP="003F37BB">
      <w:pPr>
        <w:jc w:val="both"/>
        <w:rPr>
          <w:sz w:val="22"/>
          <w:szCs w:val="22"/>
        </w:rPr>
      </w:pPr>
      <w:r w:rsidRPr="00E81DB2">
        <w:rPr>
          <w:sz w:val="22"/>
          <w:szCs w:val="22"/>
        </w:rPr>
        <w:t xml:space="preserve">Председатель Совета </w:t>
      </w:r>
    </w:p>
    <w:p w:rsidR="003F37BB" w:rsidRDefault="003F37BB" w:rsidP="003F37BB">
      <w:pPr>
        <w:pStyle w:val="ConsPlusNormal"/>
        <w:jc w:val="both"/>
        <w:rPr>
          <w:sz w:val="24"/>
          <w:szCs w:val="24"/>
          <w:u w:val="single"/>
        </w:rPr>
      </w:pPr>
      <w:r w:rsidRPr="00E81DB2">
        <w:rPr>
          <w:sz w:val="22"/>
          <w:szCs w:val="22"/>
        </w:rPr>
        <w:t>Наволокского городского поселения                           Л.И. Туманова</w:t>
      </w:r>
      <w:r w:rsidRPr="00E81DB2">
        <w:rPr>
          <w:sz w:val="22"/>
          <w:szCs w:val="22"/>
          <w:u w:val="single"/>
        </w:rPr>
        <w:t xml:space="preserve"> </w:t>
      </w:r>
    </w:p>
    <w:p w:rsidR="008B3D5E" w:rsidRDefault="00DD456A" w:rsidP="003F37BB">
      <w:pPr>
        <w:rPr>
          <w:szCs w:val="22"/>
        </w:rPr>
      </w:pPr>
      <w:r w:rsidRPr="003F37BB">
        <w:rPr>
          <w:szCs w:val="22"/>
        </w:rPr>
        <w:t xml:space="preserve"> </w:t>
      </w:r>
    </w:p>
    <w:p w:rsidR="00056CC7" w:rsidRPr="00087A6F" w:rsidRDefault="00056CC7" w:rsidP="00056CC7">
      <w:pPr>
        <w:ind w:firstLine="709"/>
        <w:jc w:val="both"/>
        <w:rPr>
          <w:i/>
        </w:rPr>
      </w:pPr>
      <w:r w:rsidRPr="00087A6F">
        <w:rPr>
          <w:i/>
        </w:rPr>
        <w:t xml:space="preserve">Заявки от заинтересованных лиц о намерениях присутствовать на заседании Совета Наволокского городского поселения принимаются по адресу: 155830, Ивановская область Кинешемский район, </w:t>
      </w:r>
      <w:proofErr w:type="gramStart"/>
      <w:r w:rsidRPr="00087A6F">
        <w:rPr>
          <w:i/>
        </w:rPr>
        <w:t>г</w:t>
      </w:r>
      <w:proofErr w:type="gramEnd"/>
      <w:r w:rsidRPr="00087A6F">
        <w:rPr>
          <w:i/>
        </w:rPr>
        <w:t xml:space="preserve">. Наволоки,            ул. Ульянова, 6А; </w:t>
      </w:r>
      <w:proofErr w:type="spellStart"/>
      <w:r w:rsidRPr="00087A6F">
        <w:rPr>
          <w:i/>
        </w:rPr>
        <w:t>эл</w:t>
      </w:r>
      <w:proofErr w:type="spellEnd"/>
      <w:r w:rsidRPr="00087A6F">
        <w:rPr>
          <w:i/>
        </w:rPr>
        <w:t xml:space="preserve">. почта: </w:t>
      </w:r>
      <w:proofErr w:type="spellStart"/>
      <w:r w:rsidRPr="00087A6F">
        <w:rPr>
          <w:i/>
          <w:lang w:val="en-US"/>
        </w:rPr>
        <w:t>sovet</w:t>
      </w:r>
      <w:proofErr w:type="spellEnd"/>
      <w:r w:rsidRPr="00087A6F">
        <w:rPr>
          <w:i/>
        </w:rPr>
        <w:t>@</w:t>
      </w:r>
      <w:proofErr w:type="spellStart"/>
      <w:r w:rsidRPr="00087A6F">
        <w:rPr>
          <w:i/>
          <w:lang w:val="en-US"/>
        </w:rPr>
        <w:t>navoloki</w:t>
      </w:r>
      <w:proofErr w:type="spellEnd"/>
      <w:r w:rsidRPr="00087A6F">
        <w:rPr>
          <w:i/>
        </w:rPr>
        <w:t>.</w:t>
      </w:r>
      <w:proofErr w:type="spellStart"/>
      <w:r w:rsidRPr="00087A6F">
        <w:rPr>
          <w:i/>
          <w:lang w:val="en-US"/>
        </w:rPr>
        <w:t>ru</w:t>
      </w:r>
      <w:proofErr w:type="spellEnd"/>
      <w:r w:rsidRPr="00087A6F">
        <w:rPr>
          <w:i/>
        </w:rPr>
        <w:t xml:space="preserve"> </w:t>
      </w:r>
    </w:p>
    <w:p w:rsidR="00056CC7" w:rsidRPr="003F37BB" w:rsidRDefault="00056CC7" w:rsidP="003F37BB"/>
    <w:sectPr w:rsidR="00056CC7" w:rsidRPr="003F37BB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87749"/>
    <w:rsid w:val="000372F1"/>
    <w:rsid w:val="00056CC7"/>
    <w:rsid w:val="00087A6F"/>
    <w:rsid w:val="00091C6B"/>
    <w:rsid w:val="000B1A2C"/>
    <w:rsid w:val="000C0117"/>
    <w:rsid w:val="000E1990"/>
    <w:rsid w:val="000E61BD"/>
    <w:rsid w:val="000F28F3"/>
    <w:rsid w:val="00105179"/>
    <w:rsid w:val="00145BC4"/>
    <w:rsid w:val="00150498"/>
    <w:rsid w:val="001504C2"/>
    <w:rsid w:val="00182A29"/>
    <w:rsid w:val="00195E0F"/>
    <w:rsid w:val="001B24FE"/>
    <w:rsid w:val="001C5B6F"/>
    <w:rsid w:val="001D04F9"/>
    <w:rsid w:val="001F4A8F"/>
    <w:rsid w:val="00214C4E"/>
    <w:rsid w:val="002349D0"/>
    <w:rsid w:val="002369A6"/>
    <w:rsid w:val="00244621"/>
    <w:rsid w:val="002C488A"/>
    <w:rsid w:val="002D188A"/>
    <w:rsid w:val="002F4DAA"/>
    <w:rsid w:val="00301E94"/>
    <w:rsid w:val="003260FF"/>
    <w:rsid w:val="00326E80"/>
    <w:rsid w:val="003426D7"/>
    <w:rsid w:val="003523F8"/>
    <w:rsid w:val="0039217A"/>
    <w:rsid w:val="003C2DD0"/>
    <w:rsid w:val="003F0ECE"/>
    <w:rsid w:val="003F37BB"/>
    <w:rsid w:val="0040602B"/>
    <w:rsid w:val="004114FC"/>
    <w:rsid w:val="00456099"/>
    <w:rsid w:val="00462A15"/>
    <w:rsid w:val="00473E34"/>
    <w:rsid w:val="004A091F"/>
    <w:rsid w:val="004C7B61"/>
    <w:rsid w:val="004E43CD"/>
    <w:rsid w:val="004E601E"/>
    <w:rsid w:val="005035E6"/>
    <w:rsid w:val="00533A2F"/>
    <w:rsid w:val="00541071"/>
    <w:rsid w:val="005478DA"/>
    <w:rsid w:val="0057474F"/>
    <w:rsid w:val="005A5A6A"/>
    <w:rsid w:val="005C550D"/>
    <w:rsid w:val="005C5CC9"/>
    <w:rsid w:val="006110DF"/>
    <w:rsid w:val="00652F15"/>
    <w:rsid w:val="006536BA"/>
    <w:rsid w:val="006565B4"/>
    <w:rsid w:val="006922FF"/>
    <w:rsid w:val="006A4D4F"/>
    <w:rsid w:val="006C4423"/>
    <w:rsid w:val="006E452D"/>
    <w:rsid w:val="006E497F"/>
    <w:rsid w:val="00707B56"/>
    <w:rsid w:val="00730BF8"/>
    <w:rsid w:val="00753198"/>
    <w:rsid w:val="007531F0"/>
    <w:rsid w:val="007731A0"/>
    <w:rsid w:val="00774028"/>
    <w:rsid w:val="007B5ACA"/>
    <w:rsid w:val="007C2993"/>
    <w:rsid w:val="007E0ADA"/>
    <w:rsid w:val="007F3A6F"/>
    <w:rsid w:val="007F4A80"/>
    <w:rsid w:val="007F5BB9"/>
    <w:rsid w:val="0080752F"/>
    <w:rsid w:val="00845028"/>
    <w:rsid w:val="00850BB0"/>
    <w:rsid w:val="008A74AF"/>
    <w:rsid w:val="008B3D5E"/>
    <w:rsid w:val="008C7963"/>
    <w:rsid w:val="008E51DC"/>
    <w:rsid w:val="00935472"/>
    <w:rsid w:val="009508BD"/>
    <w:rsid w:val="00990797"/>
    <w:rsid w:val="00993C6C"/>
    <w:rsid w:val="009A3C4C"/>
    <w:rsid w:val="009D1F1A"/>
    <w:rsid w:val="009D6378"/>
    <w:rsid w:val="009E377D"/>
    <w:rsid w:val="009F0B71"/>
    <w:rsid w:val="00A118DF"/>
    <w:rsid w:val="00A15A50"/>
    <w:rsid w:val="00A35465"/>
    <w:rsid w:val="00A404FE"/>
    <w:rsid w:val="00A45217"/>
    <w:rsid w:val="00A668B8"/>
    <w:rsid w:val="00A77A5A"/>
    <w:rsid w:val="00AA3949"/>
    <w:rsid w:val="00AD2D98"/>
    <w:rsid w:val="00AE130D"/>
    <w:rsid w:val="00B10A66"/>
    <w:rsid w:val="00B515B2"/>
    <w:rsid w:val="00B852FD"/>
    <w:rsid w:val="00BA07CF"/>
    <w:rsid w:val="00BB1677"/>
    <w:rsid w:val="00BB5587"/>
    <w:rsid w:val="00BD3801"/>
    <w:rsid w:val="00C159C2"/>
    <w:rsid w:val="00C17E2B"/>
    <w:rsid w:val="00C46DFC"/>
    <w:rsid w:val="00C62C32"/>
    <w:rsid w:val="00C87749"/>
    <w:rsid w:val="00CA3BB7"/>
    <w:rsid w:val="00CB07A3"/>
    <w:rsid w:val="00CC52C2"/>
    <w:rsid w:val="00D10599"/>
    <w:rsid w:val="00D6627B"/>
    <w:rsid w:val="00D76437"/>
    <w:rsid w:val="00DC0CF1"/>
    <w:rsid w:val="00DD456A"/>
    <w:rsid w:val="00DE3766"/>
    <w:rsid w:val="00DF54C9"/>
    <w:rsid w:val="00E02345"/>
    <w:rsid w:val="00E17CEB"/>
    <w:rsid w:val="00E408DF"/>
    <w:rsid w:val="00E52737"/>
    <w:rsid w:val="00E605E4"/>
    <w:rsid w:val="00E81DB2"/>
    <w:rsid w:val="00E821D2"/>
    <w:rsid w:val="00E96871"/>
    <w:rsid w:val="00EA0292"/>
    <w:rsid w:val="00EE1C7C"/>
    <w:rsid w:val="00EE64D5"/>
    <w:rsid w:val="00F002E6"/>
    <w:rsid w:val="00F20F2F"/>
    <w:rsid w:val="00F45576"/>
    <w:rsid w:val="00F528DC"/>
    <w:rsid w:val="00FB3F2B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TKuznecova</cp:lastModifiedBy>
  <cp:revision>11</cp:revision>
  <cp:lastPrinted>2020-06-19T04:55:00Z</cp:lastPrinted>
  <dcterms:created xsi:type="dcterms:W3CDTF">2020-06-01T05:41:00Z</dcterms:created>
  <dcterms:modified xsi:type="dcterms:W3CDTF">2020-06-19T04:55:00Z</dcterms:modified>
</cp:coreProperties>
</file>