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Pr="00752A86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</w:t>
      </w:r>
      <w:r w:rsidR="0090288E">
        <w:rPr>
          <w:rFonts w:ascii="Times New Roman" w:hAnsi="Times New Roman"/>
          <w:sz w:val="24"/>
          <w:szCs w:val="24"/>
        </w:rPr>
        <w:t>8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90288E">
        <w:rPr>
          <w:rFonts w:ascii="Times New Roman" w:hAnsi="Times New Roman"/>
          <w:sz w:val="24"/>
          <w:szCs w:val="24"/>
        </w:rPr>
        <w:t>янва</w:t>
      </w:r>
      <w:r w:rsidR="002E700D">
        <w:rPr>
          <w:rFonts w:ascii="Times New Roman" w:hAnsi="Times New Roman"/>
          <w:sz w:val="24"/>
          <w:szCs w:val="24"/>
        </w:rPr>
        <w:t>р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90288E">
        <w:rPr>
          <w:rFonts w:ascii="Times New Roman" w:hAnsi="Times New Roman"/>
          <w:sz w:val="24"/>
          <w:szCs w:val="24"/>
        </w:rPr>
        <w:t>6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90288E">
        <w:rPr>
          <w:rFonts w:ascii="Times New Roman" w:hAnsi="Times New Roman"/>
          <w:sz w:val="24"/>
          <w:szCs w:val="24"/>
        </w:rPr>
        <w:t xml:space="preserve">первое в этом </w:t>
      </w:r>
      <w:r w:rsidR="001E6EBE">
        <w:rPr>
          <w:rFonts w:ascii="Times New Roman" w:hAnsi="Times New Roman"/>
          <w:sz w:val="24"/>
          <w:szCs w:val="24"/>
        </w:rPr>
        <w:t xml:space="preserve">году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Наволокского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>созыва</w:t>
      </w:r>
      <w:r w:rsidR="00752A86">
        <w:rPr>
          <w:rFonts w:ascii="Times New Roman" w:hAnsi="Times New Roman"/>
          <w:sz w:val="24"/>
          <w:szCs w:val="24"/>
        </w:rPr>
        <w:t>.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752A86" w:rsidRPr="00752A86">
        <w:rPr>
          <w:rFonts w:ascii="Times New Roman" w:hAnsi="Times New Roman"/>
          <w:sz w:val="24"/>
          <w:szCs w:val="24"/>
        </w:rPr>
        <w:t>На заседании Совета присутствовало 1</w:t>
      </w:r>
      <w:r w:rsidR="0090288E">
        <w:rPr>
          <w:rFonts w:ascii="Times New Roman" w:hAnsi="Times New Roman"/>
          <w:sz w:val="24"/>
          <w:szCs w:val="24"/>
        </w:rPr>
        <w:t>2</w:t>
      </w:r>
      <w:r w:rsidR="00752A86" w:rsidRPr="00752A86">
        <w:rPr>
          <w:rFonts w:ascii="Times New Roman" w:hAnsi="Times New Roman"/>
          <w:sz w:val="24"/>
          <w:szCs w:val="24"/>
        </w:rPr>
        <w:t xml:space="preserve"> депутатов из 1</w:t>
      </w:r>
      <w:r w:rsidR="00752A86">
        <w:rPr>
          <w:rFonts w:ascii="Times New Roman" w:hAnsi="Times New Roman"/>
          <w:sz w:val="24"/>
          <w:szCs w:val="24"/>
        </w:rPr>
        <w:t>6</w:t>
      </w:r>
      <w:r w:rsidR="00752A86" w:rsidRPr="00752A86">
        <w:rPr>
          <w:rFonts w:ascii="Times New Roman" w:hAnsi="Times New Roman"/>
          <w:sz w:val="24"/>
          <w:szCs w:val="24"/>
        </w:rPr>
        <w:t>.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заседании Совета Наволокского городского поселения принимали участие Глава Наволокского городского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 xml:space="preserve">оптев В.А., заместители Главы Администрации Наволокского городского поселения Карпова Е.П., Шумилова Т.Н., </w:t>
      </w:r>
      <w:r w:rsidR="00575F48">
        <w:rPr>
          <w:rFonts w:ascii="Times New Roman" w:hAnsi="Times New Roman"/>
          <w:sz w:val="24"/>
          <w:szCs w:val="24"/>
        </w:rPr>
        <w:t>специалисты Администрации Наволокского городского поселения.</w:t>
      </w:r>
    </w:p>
    <w:p w:rsidR="001D76CB" w:rsidRDefault="00155CD3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п</w:t>
      </w:r>
      <w:r w:rsidR="001D76CB">
        <w:rPr>
          <w:rFonts w:ascii="Times New Roman" w:hAnsi="Times New Roman"/>
          <w:sz w:val="24"/>
          <w:szCs w:val="24"/>
        </w:rPr>
        <w:t>риняли ряд решений:</w:t>
      </w:r>
    </w:p>
    <w:p w:rsidR="0090288E" w:rsidRPr="00C7483A" w:rsidRDefault="0090288E" w:rsidP="0090288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C7483A">
        <w:rPr>
          <w:rFonts w:ascii="Times New Roman" w:hAnsi="Times New Roman"/>
        </w:rPr>
        <w:t>О внесении изменений в решение Совета Наволокского городского поселения «О бюджете Наволокского городского поселения на 202</w:t>
      </w:r>
      <w:r>
        <w:rPr>
          <w:rFonts w:ascii="Times New Roman" w:hAnsi="Times New Roman"/>
        </w:rPr>
        <w:t>6</w:t>
      </w:r>
      <w:r w:rsidRPr="00C7483A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7</w:t>
      </w:r>
      <w:r w:rsidRPr="00C7483A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8</w:t>
      </w:r>
      <w:r w:rsidRPr="00C7483A">
        <w:rPr>
          <w:rFonts w:ascii="Times New Roman" w:hAnsi="Times New Roman"/>
        </w:rPr>
        <w:t xml:space="preserve"> годов»</w:t>
      </w:r>
      <w:r w:rsidR="00EE5249">
        <w:rPr>
          <w:rFonts w:ascii="Times New Roman" w:hAnsi="Times New Roman"/>
        </w:rPr>
        <w:t>;</w:t>
      </w:r>
    </w:p>
    <w:p w:rsidR="0090288E" w:rsidRPr="008F1DC6" w:rsidRDefault="0090288E" w:rsidP="0090288E">
      <w:pPr>
        <w:autoSpaceDE w:val="0"/>
        <w:autoSpaceDN w:val="0"/>
        <w:adjustRightInd w:val="0"/>
        <w:ind w:firstLine="708"/>
        <w:jc w:val="both"/>
        <w:outlineLvl w:val="1"/>
      </w:pPr>
      <w:r w:rsidRPr="000612E2">
        <w:rPr>
          <w:sz w:val="22"/>
          <w:szCs w:val="22"/>
        </w:rPr>
        <w:t>О</w:t>
      </w:r>
      <w:r w:rsidRPr="000612E2">
        <w:rPr>
          <w:bCs/>
          <w:sz w:val="22"/>
          <w:szCs w:val="22"/>
        </w:rPr>
        <w:t>б утверждении отчета о результатах приватизации муниципального имущества Наволокского городского поселения Кинешемского муниципального района Ивановской области за 2025 год</w:t>
      </w:r>
      <w:r w:rsidR="00EE5249">
        <w:t>;</w:t>
      </w:r>
    </w:p>
    <w:p w:rsidR="0090288E" w:rsidRPr="008708D0" w:rsidRDefault="0090288E" w:rsidP="0090288E">
      <w:pPr>
        <w:ind w:firstLine="708"/>
        <w:jc w:val="both"/>
        <w:rPr>
          <w:sz w:val="22"/>
          <w:szCs w:val="22"/>
        </w:rPr>
      </w:pPr>
      <w:r w:rsidRPr="008708D0">
        <w:rPr>
          <w:sz w:val="22"/>
          <w:szCs w:val="22"/>
        </w:rPr>
        <w:t>О согласовании принятия в собственность Наволокского городского поселения Кинешемского муниципального района Ивановской области недвижимого имущества, предназначенного для решения вопро</w:t>
      </w:r>
      <w:r w:rsidR="00EE5249">
        <w:rPr>
          <w:sz w:val="22"/>
          <w:szCs w:val="22"/>
        </w:rPr>
        <w:t>сов местного значения поселения;</w:t>
      </w:r>
    </w:p>
    <w:p w:rsidR="00EE5249" w:rsidRPr="004456B5" w:rsidRDefault="00EE5249" w:rsidP="00EE5249">
      <w:pPr>
        <w:ind w:firstLine="708"/>
        <w:jc w:val="both"/>
      </w:pPr>
      <w:r w:rsidRPr="00684767">
        <w:rPr>
          <w:color w:val="000000"/>
        </w:rPr>
        <w:t>О внесении изменени</w:t>
      </w:r>
      <w:r>
        <w:rPr>
          <w:color w:val="000000"/>
        </w:rPr>
        <w:t>й</w:t>
      </w:r>
      <w:r w:rsidRPr="00684767">
        <w:rPr>
          <w:color w:val="000000"/>
        </w:rPr>
        <w:t xml:space="preserve"> в Положение о порядке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Совета Наволокского городского поселения</w:t>
      </w:r>
      <w:r>
        <w:rPr>
          <w:color w:val="000000"/>
        </w:rPr>
        <w:t>;</w:t>
      </w:r>
    </w:p>
    <w:p w:rsidR="0090288E" w:rsidRPr="006A2472" w:rsidRDefault="0090288E" w:rsidP="0090288E">
      <w:pPr>
        <w:ind w:firstLine="708"/>
        <w:jc w:val="both"/>
        <w:rPr>
          <w:b/>
          <w:sz w:val="22"/>
          <w:szCs w:val="22"/>
        </w:rPr>
      </w:pPr>
      <w:r w:rsidRPr="006A2472">
        <w:rPr>
          <w:sz w:val="22"/>
          <w:szCs w:val="22"/>
        </w:rPr>
        <w:t xml:space="preserve">О принятии в первом чтении </w:t>
      </w:r>
      <w:r>
        <w:rPr>
          <w:sz w:val="22"/>
          <w:szCs w:val="22"/>
        </w:rPr>
        <w:t xml:space="preserve">проекта </w:t>
      </w:r>
      <w:r w:rsidRPr="006A2472">
        <w:rPr>
          <w:sz w:val="22"/>
          <w:szCs w:val="22"/>
        </w:rPr>
        <w:t>решения Совета Наволокского городского поселения «О внесении изменений в решение Совета Наволокского городского поселения «О Регламенте Совета Наволокского городского поселения Кинешемского муниципального района</w:t>
      </w:r>
      <w:r w:rsidRPr="006A2472">
        <w:rPr>
          <w:b/>
          <w:sz w:val="22"/>
          <w:szCs w:val="22"/>
        </w:rPr>
        <w:t>»</w:t>
      </w:r>
      <w:r w:rsidR="00EE5249">
        <w:rPr>
          <w:b/>
          <w:sz w:val="22"/>
          <w:szCs w:val="22"/>
        </w:rPr>
        <w:t>.</w:t>
      </w:r>
    </w:p>
    <w:p w:rsidR="00752A86" w:rsidRPr="00752A86" w:rsidRDefault="001E6EBE" w:rsidP="00752A86">
      <w:pPr>
        <w:ind w:firstLine="708"/>
        <w:jc w:val="both"/>
      </w:pPr>
      <w:r>
        <w:t xml:space="preserve">Предварительно все проекты вышеуказанных решений были рассмотрены на совместном заседании комиссий </w:t>
      </w:r>
      <w:r w:rsidR="00E64630">
        <w:t xml:space="preserve">Совета Наволокского городского поселения по </w:t>
      </w:r>
      <w:r w:rsidR="00E64630" w:rsidRPr="00155CD3">
        <w:rPr>
          <w:bCs/>
        </w:rPr>
        <w:t>финансовым вопросам, вопросам жизнеобеспечения поселения и экономики</w:t>
      </w:r>
      <w:r w:rsidR="00E64630">
        <w:rPr>
          <w:bCs/>
        </w:rPr>
        <w:t xml:space="preserve"> и </w:t>
      </w:r>
      <w:r w:rsidR="00E64630" w:rsidRPr="00752A86">
        <w:rPr>
          <w:bCs/>
        </w:rPr>
        <w:t xml:space="preserve">по </w:t>
      </w:r>
      <w:r w:rsidR="00752A86" w:rsidRPr="00752A86">
        <w:t>социальным вопросам, вопросам местного самоуправления и охраны общественного порядка</w:t>
      </w:r>
      <w:r w:rsidR="00752A86">
        <w:t>.</w:t>
      </w: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Наволокского городского поселения можно на официальном сайте Наволокского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E64630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55CD3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1E6EBE"/>
    <w:rsid w:val="00202AD6"/>
    <w:rsid w:val="0021210D"/>
    <w:rsid w:val="00212C74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52A86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288E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205C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53D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64630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E5249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138D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155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5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basedOn w:val="a"/>
    <w:next w:val="aa"/>
    <w:uiPriority w:val="99"/>
    <w:unhideWhenUsed/>
    <w:rsid w:val="001E6EB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1E6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2026-01-29T13:14:00Z</dcterms:created>
  <dcterms:modified xsi:type="dcterms:W3CDTF">2026-01-29T13:14:00Z</dcterms:modified>
</cp:coreProperties>
</file>