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720E9D30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DFCB" w14:textId="77777777" w:rsidR="00CF7569" w:rsidRDefault="00CF7569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1915" w14:textId="06725875" w:rsidR="00CF7569" w:rsidRDefault="00CF7569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</w:pPr>
            <w:r w:rsidRPr="006034BD">
              <w:t xml:space="preserve">г. Наволоки, ул. Энгельса, у дома №25 </w:t>
            </w:r>
            <w:proofErr w:type="gramStart"/>
            <w:r w:rsidRPr="006034BD">
              <w:t xml:space="preserve">   (</w:t>
            </w:r>
            <w:proofErr w:type="gramEnd"/>
            <w:r w:rsidRPr="006034BD">
              <w:t>приложение №14)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0629" w14:textId="15332FE9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rPr>
                <w:rFonts w:eastAsia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09F8" w14:textId="0CF9C0D5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35FB" w14:textId="6F0A6E12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7425,00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B37" w14:textId="1FBF66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11.04.2023</w:t>
            </w:r>
          </w:p>
        </w:tc>
      </w:tr>
      <w:tr w:rsidR="00CF7569" w14:paraId="152D4022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D96B" w14:textId="10C8672B" w:rsidR="00CF7569" w:rsidRDefault="00CF7569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52C" w14:textId="7E2D92DC" w:rsidR="00CF7569" w:rsidRPr="00580DB0" w:rsidRDefault="00CF7569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6034BD">
              <w:t>г. Наволоки, пер. Спортивный, у дома №5А (приложение №15)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6E69" w14:textId="3567F889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rPr>
                <w:rFonts w:eastAsia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792E" w14:textId="70B667EC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94AF" w14:textId="20BDC5DE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7425,00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F2E" w14:textId="77A1DC33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11.04.2023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419F2F7F" w:rsidR="00CF7569" w:rsidRDefault="00CF7569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2B5C9650" w:rsidR="00CF7569" w:rsidRPr="00580DB0" w:rsidRDefault="00CF7569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6034BD">
              <w:t>г. Наволоки, проезд Второй, у дома №10 по ул. Юбилейная (приложение №16)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19FF4B8A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rPr>
                <w:rFonts w:eastAsia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43F40CEA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6185,50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4FB686BE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11.04.2023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2023-04-11T12:43:00Z</dcterms:created>
  <dcterms:modified xsi:type="dcterms:W3CDTF">2023-04-11T12:43:00Z</dcterms:modified>
</cp:coreProperties>
</file>