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3F9E4" w14:textId="77777777" w:rsidR="00A41790" w:rsidRDefault="00A41790" w:rsidP="00A417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273CE5" wp14:editId="1E57DD2F">
            <wp:extent cx="847725" cy="1028700"/>
            <wp:effectExtent l="19050" t="0" r="9525" b="0"/>
            <wp:docPr id="1" name="Рисунок 1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F68788" w14:textId="77777777" w:rsidR="00A41790" w:rsidRDefault="00A41790" w:rsidP="00A4179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BA2EDD" w14:textId="77777777" w:rsidR="00A41790" w:rsidRDefault="00A41790" w:rsidP="00A417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НАВОЛОКСКОГО ГОРОДСКОГО ПОСЕЛЕНИЯ</w:t>
      </w:r>
    </w:p>
    <w:p w14:paraId="6AA4D8E8" w14:textId="77777777" w:rsidR="00A41790" w:rsidRDefault="00A41790" w:rsidP="00A417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КИНЕШЕМСКОГО МУНИЦИПАЛЬНОГО РАЙОНА</w:t>
      </w:r>
    </w:p>
    <w:p w14:paraId="5122299A" w14:textId="77777777" w:rsidR="00A41790" w:rsidRDefault="00A41790" w:rsidP="00A41790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ПОСТАНОВЛЕНИЕ                                                                                 </w:t>
      </w:r>
    </w:p>
    <w:p w14:paraId="26A2D350" w14:textId="0015350C" w:rsidR="00A41790" w:rsidRPr="00536AF0" w:rsidRDefault="00EF36A5" w:rsidP="00A417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4179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216">
        <w:rPr>
          <w:rFonts w:ascii="Times New Roman" w:hAnsi="Times New Roman" w:cs="Times New Roman"/>
          <w:sz w:val="28"/>
          <w:szCs w:val="28"/>
        </w:rPr>
        <w:t>____________</w:t>
      </w:r>
      <w:r w:rsidR="00A41790">
        <w:rPr>
          <w:rFonts w:ascii="Times New Roman" w:hAnsi="Times New Roman" w:cs="Times New Roman"/>
          <w:sz w:val="28"/>
          <w:szCs w:val="28"/>
        </w:rPr>
        <w:t xml:space="preserve">   №</w:t>
      </w:r>
      <w:r w:rsidR="00056216">
        <w:rPr>
          <w:rFonts w:ascii="Times New Roman" w:hAnsi="Times New Roman" w:cs="Times New Roman"/>
          <w:sz w:val="28"/>
          <w:szCs w:val="28"/>
        </w:rPr>
        <w:t>_______</w:t>
      </w:r>
    </w:p>
    <w:p w14:paraId="4F9159C9" w14:textId="5E452263" w:rsidR="00A41790" w:rsidRPr="0079212C" w:rsidRDefault="00EF36A5" w:rsidP="00A41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6A5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Программы </w:t>
      </w:r>
      <w:bookmarkStart w:id="0" w:name="_Hlk123211800"/>
      <w:r w:rsidRPr="00EF36A5">
        <w:rPr>
          <w:rFonts w:ascii="Times New Roman" w:eastAsia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 в рамках муниципального контроля в сфере благоустройства на территории</w:t>
      </w:r>
      <w:r w:rsidR="002428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1790" w:rsidRPr="0079212C">
        <w:rPr>
          <w:rFonts w:ascii="Times New Roman" w:eastAsia="Times New Roman" w:hAnsi="Times New Roman" w:cs="Times New Roman"/>
          <w:b/>
          <w:sz w:val="28"/>
          <w:szCs w:val="28"/>
        </w:rPr>
        <w:t>Наволокского городского поселения</w:t>
      </w:r>
      <w:r w:rsidR="00A41790">
        <w:rPr>
          <w:rFonts w:ascii="Times New Roman" w:eastAsia="Times New Roman" w:hAnsi="Times New Roman" w:cs="Times New Roman"/>
          <w:b/>
          <w:sz w:val="28"/>
          <w:szCs w:val="28"/>
        </w:rPr>
        <w:t xml:space="preserve"> Кинешемского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  <w:r w:rsidR="00242824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</w:t>
      </w:r>
      <w:r w:rsidR="0057259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24282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bookmarkEnd w:id="0"/>
    <w:p w14:paraId="4B44C361" w14:textId="77777777" w:rsidR="00242824" w:rsidRPr="0079212C" w:rsidRDefault="00242824" w:rsidP="00242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CBA">
        <w:rPr>
          <w:rFonts w:ascii="Times New Roman" w:hAnsi="Times New Roman" w:cs="Times New Roman"/>
          <w:sz w:val="28"/>
          <w:szCs w:val="28"/>
        </w:rPr>
        <w:t>В исполнение статьи 44 Федерального закона от 31 июля 2020г.                 № 248-ФЗ «О государственном контроле (надзоре) и муниципальном контроле в Российской Федерации»,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2021г. № 990</w:t>
      </w:r>
      <w:r w:rsidRPr="00EF36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E2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Наволокского городского поселения</w:t>
      </w:r>
      <w:r w:rsidRPr="000C35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5D32">
        <w:rPr>
          <w:rFonts w:ascii="Times New Roman" w:eastAsia="Times New Roman" w:hAnsi="Times New Roman" w:cs="Times New Roman"/>
          <w:sz w:val="28"/>
          <w:szCs w:val="28"/>
        </w:rPr>
        <w:t>Кинешемского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</w:t>
      </w:r>
      <w:r w:rsidRPr="0079212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8083E0D" w14:textId="7CE951C1" w:rsidR="00242824" w:rsidRPr="0079212C" w:rsidRDefault="00242824" w:rsidP="00242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1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EF36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прилагаемую п</w:t>
      </w:r>
      <w:r w:rsidRPr="00EF36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рограмму </w:t>
      </w:r>
      <w:bookmarkStart w:id="1" w:name="_Hlk123211889"/>
      <w:r w:rsidRPr="002428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профилактики рисков причинения вреда (ущерба) охраняемым законом ценностям в рамках муниципального контроля в сфере благоустройства на территории Наволокского городского поселения Кинешемского муниципального района на 202</w:t>
      </w:r>
      <w:r w:rsidR="00572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2428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bookmarkEnd w:id="1"/>
    <w:p w14:paraId="5F413C15" w14:textId="77777777" w:rsidR="00242824" w:rsidRPr="0079212C" w:rsidRDefault="00242824" w:rsidP="00242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1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3F3C18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3F3C18">
        <w:rPr>
          <w:rFonts w:ascii="Times New Roman" w:hAnsi="Times New Roman" w:cs="Times New Roman"/>
          <w:sz w:val="28"/>
          <w:szCs w:val="28"/>
        </w:rPr>
        <w:t xml:space="preserve"> в газете «Наволокский вестник» и разместить на официальном сайте Наволокского городского поселения в информационно-телек</w:t>
      </w:r>
      <w:r>
        <w:rPr>
          <w:rFonts w:ascii="Times New Roman" w:hAnsi="Times New Roman" w:cs="Times New Roman"/>
          <w:sz w:val="28"/>
          <w:szCs w:val="28"/>
        </w:rPr>
        <w:t>оммуникационной сети «Интернет»</w:t>
      </w:r>
      <w:r w:rsidRPr="00B305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AAD6C8" w14:textId="749E72A7" w:rsidR="00242824" w:rsidRDefault="00242824" w:rsidP="00242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921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C33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после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опубликования</w:t>
      </w:r>
      <w:r w:rsidRPr="00C33CBA">
        <w:rPr>
          <w:rFonts w:ascii="Times New Roman" w:eastAsia="Times New Roman" w:hAnsi="Times New Roman" w:cs="Times New Roman"/>
          <w:color w:val="000000"/>
          <w:sz w:val="28"/>
          <w:szCs w:val="28"/>
        </w:rPr>
        <w:t>, но не ранее 1 января 202</w:t>
      </w:r>
      <w:r w:rsidR="0057259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C33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14:paraId="08FE98BE" w14:textId="09B83635" w:rsidR="00242824" w:rsidRPr="00CB0E2F" w:rsidRDefault="00242824" w:rsidP="0024282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921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30559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Pr="00CB0E2F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Наволокского городского поселения по вопросам ЖКХ, управлению муниципальным имуществом и земельными ресурсами </w:t>
      </w:r>
      <w:r w:rsidR="00572597">
        <w:rPr>
          <w:rFonts w:ascii="Times New Roman" w:eastAsia="Times New Roman" w:hAnsi="Times New Roman" w:cs="Times New Roman"/>
          <w:sz w:val="28"/>
          <w:szCs w:val="28"/>
        </w:rPr>
        <w:t xml:space="preserve">С.Б. </w:t>
      </w:r>
      <w:proofErr w:type="spellStart"/>
      <w:r w:rsidR="00572597">
        <w:rPr>
          <w:rFonts w:ascii="Times New Roman" w:eastAsia="Times New Roman" w:hAnsi="Times New Roman" w:cs="Times New Roman"/>
          <w:sz w:val="28"/>
          <w:szCs w:val="28"/>
        </w:rPr>
        <w:t>Догадова</w:t>
      </w:r>
      <w:proofErr w:type="spellEnd"/>
      <w:r w:rsidRPr="00CB0E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365B96" w14:textId="77777777" w:rsidR="00242824" w:rsidRDefault="00242824" w:rsidP="0024282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12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2644391" w14:textId="319FB8EF" w:rsidR="00242824" w:rsidRDefault="00242824" w:rsidP="00242824">
      <w:pPr>
        <w:pStyle w:val="ConsPlusNormal"/>
        <w:rPr>
          <w:b/>
          <w:sz w:val="28"/>
          <w:szCs w:val="28"/>
        </w:rPr>
      </w:pPr>
      <w:r w:rsidRPr="0016110C">
        <w:rPr>
          <w:b/>
          <w:sz w:val="28"/>
          <w:szCs w:val="28"/>
        </w:rPr>
        <w:t>Глав</w:t>
      </w:r>
      <w:r w:rsidR="00572597">
        <w:rPr>
          <w:b/>
          <w:sz w:val="28"/>
          <w:szCs w:val="28"/>
        </w:rPr>
        <w:t>а</w:t>
      </w:r>
      <w:r w:rsidRPr="0016110C">
        <w:rPr>
          <w:b/>
          <w:sz w:val="28"/>
          <w:szCs w:val="28"/>
        </w:rPr>
        <w:t xml:space="preserve"> Наволокского городского поселения</w:t>
      </w:r>
      <w:r>
        <w:rPr>
          <w:b/>
          <w:sz w:val="28"/>
          <w:szCs w:val="28"/>
        </w:rPr>
        <w:t xml:space="preserve">                    </w:t>
      </w:r>
      <w:r w:rsidR="000961EC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</w:t>
      </w:r>
      <w:r w:rsidR="000961EC">
        <w:rPr>
          <w:b/>
          <w:sz w:val="28"/>
          <w:szCs w:val="28"/>
        </w:rPr>
        <w:t>В.А. Коптев</w:t>
      </w:r>
    </w:p>
    <w:p w14:paraId="3B387ACC" w14:textId="77777777" w:rsidR="00242824" w:rsidRDefault="00242824" w:rsidP="00A41790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044672" w14:textId="77777777" w:rsidR="00242824" w:rsidRDefault="00242824" w:rsidP="00242824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Утверждена</w:t>
      </w:r>
    </w:p>
    <w:p w14:paraId="190F5550" w14:textId="77777777" w:rsidR="00242824" w:rsidRPr="00C33CBA" w:rsidRDefault="00242824" w:rsidP="00242824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</w:rPr>
      </w:pPr>
      <w:r w:rsidRPr="00D8048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D80489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Pr="00D80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C48A5FE" w14:textId="77777777" w:rsidR="00242824" w:rsidRPr="00D80489" w:rsidRDefault="00242824" w:rsidP="00242824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</w:rPr>
      </w:pPr>
      <w:r w:rsidRPr="00D80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Наволокского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</w:t>
      </w:r>
      <w:r w:rsidRPr="00D80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ородского поселения </w:t>
      </w:r>
    </w:p>
    <w:p w14:paraId="0A14E981" w14:textId="77777777" w:rsidR="00242824" w:rsidRDefault="00242824" w:rsidP="00242824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4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Pr="00D804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14:paraId="08F74166" w14:textId="77777777" w:rsidR="00CF5E73" w:rsidRDefault="00EF36A5" w:rsidP="00CF5E73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F36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Программа </w:t>
      </w:r>
      <w:bookmarkStart w:id="2" w:name="_Hlk123212012"/>
    </w:p>
    <w:p w14:paraId="2BCD1FE1" w14:textId="70BCAC5B" w:rsidR="00CF5E73" w:rsidRDefault="00242824" w:rsidP="00CF5E73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428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профилактики рисков причинения вреда (ущерба) охраняемым законом ценностям в рамках муниципального контроля в сфере благоустройства на территории Наволокского городского поселения Кинешемского муниципального района на 202</w:t>
      </w:r>
      <w:r w:rsidR="005725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002428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</w:t>
      </w:r>
    </w:p>
    <w:p w14:paraId="0DE1D298" w14:textId="77777777" w:rsidR="00CF5E73" w:rsidRDefault="00CF5E73" w:rsidP="00CF5E73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CF1117D" w14:textId="5C2B9D1F" w:rsidR="00CF5E73" w:rsidRDefault="00CF5E73" w:rsidP="00CF5E73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531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Раздел </w:t>
      </w:r>
      <w:r w:rsidRPr="00D3531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I</w:t>
      </w:r>
      <w:r w:rsidRPr="00D3531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1037A8C6" w14:textId="77777777" w:rsidR="00CF5E73" w:rsidRPr="00CF5E73" w:rsidRDefault="00CF5E73" w:rsidP="00CF5E73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bookmarkEnd w:id="2"/>
    <w:p w14:paraId="669B7B3B" w14:textId="0B659B78" w:rsidR="00242824" w:rsidRPr="00D35313" w:rsidRDefault="00242824" w:rsidP="00242824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53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Настоящая Программа </w:t>
      </w:r>
      <w:r w:rsidRPr="0024282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профилактики рисков причинения вреда (ущерба) охраняемым законом ценностям в рамках муниципального контроля в сфере благоустройства на территории Наволокского городского поселения Кинешемского муниципального района на 202</w:t>
      </w:r>
      <w:r w:rsidR="00572597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2428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</w:t>
      </w:r>
      <w:r w:rsidRPr="00D353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(далее – Программа профилактики) разработана в соответствии с требованиями Федерального закона от 31 июля 2020 г. № 248-ФЗ «О государственном контроле (надзоре) и муниципальном контроле в Российской Федерации» и на основании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 июня 2021г. № 990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сфере благоустройства </w:t>
      </w:r>
      <w:r w:rsidRPr="00D353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Наволокского городского поселения </w:t>
      </w:r>
      <w:r w:rsidRPr="00D35313">
        <w:rPr>
          <w:rFonts w:ascii="Times New Roman" w:eastAsia="Times New Roman" w:hAnsi="Times New Roman" w:cs="Times New Roman"/>
          <w:sz w:val="28"/>
          <w:szCs w:val="28"/>
          <w:lang w:eastAsia="ar-SA"/>
        </w:rPr>
        <w:t>Кинешемского муниципального района.</w:t>
      </w:r>
    </w:p>
    <w:p w14:paraId="75D3777F" w14:textId="6CF8228C" w:rsidR="00242824" w:rsidRPr="00D35313" w:rsidRDefault="00242824" w:rsidP="00242824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53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сфере благоустройства </w:t>
      </w:r>
      <w:r w:rsidRPr="00D353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Наволокского городского поселения </w:t>
      </w:r>
      <w:r w:rsidRPr="00D353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Кинешемского муниципального района (далее - муниципальный контроль). </w:t>
      </w:r>
    </w:p>
    <w:p w14:paraId="5C3074FA" w14:textId="77777777" w:rsidR="00DC037D" w:rsidRPr="00DC037D" w:rsidRDefault="00DC037D" w:rsidP="00DC0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99D1651" w14:textId="7F9BAECE" w:rsidR="00DC037D" w:rsidRDefault="00DC037D" w:rsidP="00DC037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8E0049" w14:textId="77777777" w:rsidR="00CF5E73" w:rsidRPr="00DC037D" w:rsidRDefault="00CF5E73" w:rsidP="00DC037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4EBF84E" w14:textId="619FD8CC" w:rsidR="00DC037D" w:rsidRPr="00DC037D" w:rsidRDefault="00CF5E73" w:rsidP="00DF1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C037D" w:rsidRPr="00DC037D">
        <w:rPr>
          <w:rFonts w:ascii="Times New Roman" w:eastAsia="Times New Roman" w:hAnsi="Times New Roman" w:cs="Times New Roman"/>
          <w:sz w:val="28"/>
          <w:szCs w:val="28"/>
        </w:rPr>
        <w:t xml:space="preserve">. Предметом муниципального контроля на территории муниципального образования  является: соблюдение организациями и физическими лицами  </w:t>
      </w:r>
      <w:r w:rsidR="00DC037D" w:rsidRPr="00DC037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обязательных требований, установленных </w:t>
      </w:r>
      <w:r w:rsidR="003D4BE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C037D" w:rsidRPr="00DC037D">
        <w:rPr>
          <w:rFonts w:ascii="Times New Roman" w:eastAsia="Times New Roman" w:hAnsi="Times New Roman" w:cs="Times New Roman"/>
          <w:sz w:val="28"/>
          <w:szCs w:val="28"/>
        </w:rPr>
        <w:t>равилами благоустройства</w:t>
      </w:r>
      <w:r w:rsidR="003D4BE9" w:rsidRPr="003D4BE9">
        <w:rPr>
          <w:rFonts w:ascii="Times New Roman" w:eastAsia="Times New Roman" w:hAnsi="Times New Roman" w:cs="Times New Roman"/>
          <w:sz w:val="28"/>
          <w:szCs w:val="28"/>
        </w:rPr>
        <w:t xml:space="preserve"> территории Наволокского городского поселения Кинешемского муниципального района Ивановской области </w:t>
      </w:r>
      <w:r w:rsidR="00DC037D" w:rsidRPr="00DC037D">
        <w:rPr>
          <w:rFonts w:ascii="Times New Roman" w:eastAsia="Times New Roman" w:hAnsi="Times New Roman" w:cs="Times New Roman"/>
          <w:sz w:val="28"/>
          <w:szCs w:val="28"/>
        </w:rPr>
        <w:t xml:space="preserve">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DC037D" w:rsidRPr="00DC037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="00DC037D" w:rsidRPr="00DC037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Правилами;</w:t>
      </w:r>
    </w:p>
    <w:p w14:paraId="5BA1882C" w14:textId="1DDCF917" w:rsidR="00DC037D" w:rsidRDefault="00DC037D" w:rsidP="00DF1C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DC037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исполнение решений, принимаемых по результатам контрольных мероприятий.</w:t>
      </w:r>
    </w:p>
    <w:p w14:paraId="414CACD0" w14:textId="194B8FFA" w:rsidR="00CF5E73" w:rsidRDefault="00CF5E73" w:rsidP="00DF1C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E73">
        <w:rPr>
          <w:rFonts w:ascii="Times New Roman" w:eastAsia="Calibri" w:hAnsi="Times New Roman" w:cs="Times New Roman"/>
          <w:sz w:val="28"/>
          <w:szCs w:val="28"/>
          <w:lang w:eastAsia="en-US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14:paraId="7D862B88" w14:textId="29E8224B" w:rsidR="00EA1E39" w:rsidRPr="00EA1E39" w:rsidRDefault="00EA1E39" w:rsidP="00EA1E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Pr="00EA1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Объектами муниципального контроля (далее – объект контроля) являются:</w:t>
      </w:r>
    </w:p>
    <w:p w14:paraId="1F40EF3A" w14:textId="77777777" w:rsidR="00EA1E39" w:rsidRPr="00EA1E39" w:rsidRDefault="00EA1E39" w:rsidP="00EA1E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1E39">
        <w:rPr>
          <w:rFonts w:ascii="Times New Roman" w:eastAsia="Calibri" w:hAnsi="Times New Roman" w:cs="Times New Roman"/>
          <w:sz w:val="28"/>
          <w:szCs w:val="28"/>
          <w:lang w:eastAsia="en-US"/>
        </w:rPr>
        <w:t>деятельность, действия (бездействие) контролируемых лиц в сфере благоустройства территории Наволокского городского поселения,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1926506D" w14:textId="77777777" w:rsidR="00EA1E39" w:rsidRPr="00EA1E39" w:rsidRDefault="00EA1E39" w:rsidP="00EA1E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1E39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02DF3188" w14:textId="6CDA03AA" w:rsidR="00EA1E39" w:rsidRDefault="00EA1E39" w:rsidP="00EA1E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1E39">
        <w:rPr>
          <w:rFonts w:ascii="Times New Roman" w:eastAsia="Calibri" w:hAnsi="Times New Roman" w:cs="Times New Roman"/>
          <w:sz w:val="28"/>
          <w:szCs w:val="28"/>
          <w:lang w:eastAsia="en-US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14:paraId="0334A6F0" w14:textId="77777777" w:rsidR="00EA1E39" w:rsidRPr="00EA1E39" w:rsidRDefault="00EA1E39" w:rsidP="00EA1E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1E39">
        <w:rPr>
          <w:rFonts w:ascii="Times New Roman" w:eastAsia="Calibri" w:hAnsi="Times New Roman" w:cs="Times New Roman"/>
          <w:sz w:val="28"/>
          <w:szCs w:val="28"/>
          <w:lang w:eastAsia="en-US"/>
        </w:rPr>
        <w:t>5. Муниципальный контроль осуществляется Администрацией Наволокского городского поселения Кинешемского муниципального района (далее - Контрольный орган).</w:t>
      </w:r>
    </w:p>
    <w:p w14:paraId="15F4F632" w14:textId="77777777" w:rsidR="00EA1E39" w:rsidRPr="00EA1E39" w:rsidRDefault="00EA1E39" w:rsidP="00EA1E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1E39">
        <w:rPr>
          <w:rFonts w:ascii="Times New Roman" w:eastAsia="Calibri" w:hAnsi="Times New Roman" w:cs="Times New Roman"/>
          <w:sz w:val="28"/>
          <w:szCs w:val="28"/>
          <w:lang w:eastAsia="en-US"/>
        </w:rPr>
        <w:t>От имени Контрольного органа муниципальный контроль вправе осуществлять следующие должностные лица:</w:t>
      </w:r>
    </w:p>
    <w:p w14:paraId="719587B2" w14:textId="77777777" w:rsidR="00EA1E39" w:rsidRPr="00EA1E39" w:rsidRDefault="00EA1E39" w:rsidP="00EA1E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1E39">
        <w:rPr>
          <w:rFonts w:ascii="Times New Roman" w:eastAsia="Calibri" w:hAnsi="Times New Roman" w:cs="Times New Roman"/>
          <w:sz w:val="28"/>
          <w:szCs w:val="28"/>
          <w:lang w:eastAsia="en-US"/>
        </w:rPr>
        <w:t>1) руководитель (заместитель руководителя) Контрольного органа;</w:t>
      </w:r>
    </w:p>
    <w:p w14:paraId="1083BCF7" w14:textId="77777777" w:rsidR="00EA1E39" w:rsidRPr="00EA1E39" w:rsidRDefault="00EA1E39" w:rsidP="00EA1E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1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должностное лицо Контрольного органа (далее также - инспектор). </w:t>
      </w:r>
    </w:p>
    <w:p w14:paraId="28F5089A" w14:textId="77777777" w:rsidR="00EA1E39" w:rsidRPr="00EA1E39" w:rsidRDefault="00EA1E39" w:rsidP="00EA1E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1E39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должностных лиц Контрольного органа, уполномоченных на осуществление муниципального контроля, устанавливается распоряжением Администрации Наволокского городского поселения Кинешемского муниципального района.</w:t>
      </w:r>
    </w:p>
    <w:p w14:paraId="02CB84FA" w14:textId="5B57D09D" w:rsidR="00EA1E39" w:rsidRPr="00DC037D" w:rsidRDefault="00EA1E39" w:rsidP="00EA1E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1E39"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Должностные лица имеют права, обязанности и несут ответственность в соответствии с Федеральным законом от 31 июля 2020 года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14:paraId="3E413EE1" w14:textId="4C4CE4B2" w:rsidR="00DC037D" w:rsidRDefault="00DC037D" w:rsidP="00DC03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EE71A8" w14:textId="68D432F5" w:rsidR="00CF5E73" w:rsidRPr="00DC037D" w:rsidRDefault="00CF5E73" w:rsidP="00DC03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B1555F" w14:textId="77777777" w:rsidR="000961EC" w:rsidRDefault="000961EC" w:rsidP="00EA1E39">
      <w:pPr>
        <w:widowControl w:val="0"/>
        <w:shd w:val="clear" w:color="auto" w:fill="FFFFFF"/>
        <w:autoSpaceDE w:val="0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94224E0" w14:textId="2A7EDB57" w:rsidR="00EA1E39" w:rsidRPr="00D35313" w:rsidRDefault="00EA1E39" w:rsidP="00EA1E39">
      <w:pPr>
        <w:widowControl w:val="0"/>
        <w:shd w:val="clear" w:color="auto" w:fill="FFFFFF"/>
        <w:autoSpaceDE w:val="0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53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Pr="00D3531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D35313">
        <w:rPr>
          <w:rFonts w:ascii="Times New Roman" w:eastAsia="Times New Roman" w:hAnsi="Times New Roman" w:cs="Times New Roman"/>
          <w:b/>
          <w:bCs/>
          <w:sz w:val="28"/>
          <w:szCs w:val="28"/>
        </w:rPr>
        <w:t>. Цели и задачи реализации программы профилактики</w:t>
      </w:r>
    </w:p>
    <w:p w14:paraId="31FDE12A" w14:textId="77777777" w:rsidR="00DC037D" w:rsidRPr="00DC037D" w:rsidRDefault="00DC037D" w:rsidP="00DC03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9261C2" w14:textId="77777777" w:rsidR="00EA1E39" w:rsidRPr="00D35313" w:rsidRDefault="00EA1E39" w:rsidP="00EA1E39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313">
        <w:rPr>
          <w:rFonts w:ascii="Times New Roman" w:eastAsia="Times New Roman" w:hAnsi="Times New Roman" w:cs="Times New Roman"/>
          <w:sz w:val="28"/>
          <w:szCs w:val="28"/>
        </w:rPr>
        <w:t>6. Основными целями Программы профилактики являются:</w:t>
      </w:r>
    </w:p>
    <w:p w14:paraId="68BD5752" w14:textId="77777777" w:rsidR="00EA1E39" w:rsidRPr="00D35313" w:rsidRDefault="00EA1E39" w:rsidP="00EA1E39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313">
        <w:rPr>
          <w:rFonts w:ascii="Times New Roman" w:eastAsia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42CBCAC4" w14:textId="77777777" w:rsidR="00EA1E39" w:rsidRPr="00D35313" w:rsidRDefault="00EA1E39" w:rsidP="00EA1E39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313">
        <w:rPr>
          <w:rFonts w:ascii="Times New Roman" w:eastAsia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F2EA336" w14:textId="77777777" w:rsidR="00EA1E39" w:rsidRPr="00D35313" w:rsidRDefault="00EA1E39" w:rsidP="00EA1E39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313">
        <w:rPr>
          <w:rFonts w:ascii="Times New Roman" w:eastAsia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B381892" w14:textId="73AA8596" w:rsidR="00EA1E39" w:rsidRPr="00D35313" w:rsidRDefault="00EA1E39" w:rsidP="00EA1E39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313">
        <w:rPr>
          <w:rFonts w:ascii="Times New Roman" w:eastAsia="Times New Roman" w:hAnsi="Times New Roman" w:cs="Times New Roman"/>
          <w:sz w:val="28"/>
          <w:szCs w:val="28"/>
        </w:rPr>
        <w:t xml:space="preserve">Задачами профилактики нарушений законодательства </w:t>
      </w:r>
      <w:r w:rsidR="00B70DB2"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 </w:t>
      </w:r>
      <w:r w:rsidRPr="00D35313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14:paraId="12137D99" w14:textId="1DAE43D9" w:rsidR="00EA1E39" w:rsidRPr="00D35313" w:rsidRDefault="00EA1E39" w:rsidP="00EA1E39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313">
        <w:rPr>
          <w:rFonts w:ascii="Times New Roman" w:eastAsia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 законодательства</w:t>
      </w:r>
      <w:r w:rsidR="00B70DB2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 w:rsidRPr="00D35313">
        <w:rPr>
          <w:rFonts w:ascii="Times New Roman" w:eastAsia="Times New Roman" w:hAnsi="Times New Roman" w:cs="Times New Roman"/>
          <w:sz w:val="28"/>
          <w:szCs w:val="28"/>
        </w:rPr>
        <w:t>, определение способов устранения или снижения рисков их возникновения;</w:t>
      </w:r>
    </w:p>
    <w:p w14:paraId="10C600EB" w14:textId="77777777" w:rsidR="00EA1E39" w:rsidRPr="00D35313" w:rsidRDefault="00EA1E39" w:rsidP="00EA1E39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313">
        <w:rPr>
          <w:rFonts w:ascii="Times New Roman" w:eastAsia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171E02E7" w14:textId="619AF681" w:rsidR="00EA1E39" w:rsidRPr="00D35313" w:rsidRDefault="00EA1E39" w:rsidP="00EA1E39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31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единого понимания обязательных требований законодательства </w:t>
      </w:r>
      <w:r w:rsidR="00E267BB"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 </w:t>
      </w:r>
      <w:r w:rsidRPr="00D35313">
        <w:rPr>
          <w:rFonts w:ascii="Times New Roman" w:eastAsia="Times New Roman" w:hAnsi="Times New Roman" w:cs="Times New Roman"/>
          <w:sz w:val="28"/>
          <w:szCs w:val="28"/>
        </w:rPr>
        <w:t>у всех участников контрольной деятельности;</w:t>
      </w:r>
    </w:p>
    <w:p w14:paraId="75620EFD" w14:textId="77777777" w:rsidR="00EA1E39" w:rsidRPr="00D35313" w:rsidRDefault="00EA1E39" w:rsidP="00EA1E39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313">
        <w:rPr>
          <w:rFonts w:ascii="Times New Roman" w:eastAsia="Times New Roman" w:hAnsi="Times New Roman" w:cs="Times New Roman"/>
          <w:sz w:val="28"/>
          <w:szCs w:val="28"/>
        </w:rPr>
        <w:t>повышение прозрачности осуществляемой контрольной деятельности;</w:t>
      </w:r>
    </w:p>
    <w:p w14:paraId="4DE5ED28" w14:textId="02757DBA" w:rsidR="00EA1E39" w:rsidRPr="00D35313" w:rsidRDefault="00EA1E39" w:rsidP="00EA1E39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313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</w:t>
      </w:r>
      <w:r w:rsidR="00E267BB"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 </w:t>
      </w:r>
      <w:r w:rsidRPr="00D35313">
        <w:rPr>
          <w:rFonts w:ascii="Times New Roman" w:eastAsia="Times New Roman" w:hAnsi="Times New Roman" w:cs="Times New Roman"/>
          <w:sz w:val="28"/>
          <w:szCs w:val="28"/>
        </w:rPr>
        <w:t>и необходимых мерах по их исполнению.</w:t>
      </w:r>
    </w:p>
    <w:p w14:paraId="08C7EB14" w14:textId="77777777" w:rsidR="00EA1E39" w:rsidRPr="00D35313" w:rsidRDefault="00EA1E39" w:rsidP="00EA1E39">
      <w:pPr>
        <w:widowControl w:val="0"/>
        <w:shd w:val="clear" w:color="auto" w:fill="FFFFFF"/>
        <w:tabs>
          <w:tab w:val="left" w:pos="194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313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71D8A22" w14:textId="77777777" w:rsidR="00DC037D" w:rsidRPr="00DC037D" w:rsidRDefault="00DC037D" w:rsidP="00DC03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A9249F5" w14:textId="77777777" w:rsidR="00E267BB" w:rsidRPr="00D35313" w:rsidRDefault="00E267BB" w:rsidP="00E267BB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53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Pr="00D3531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Pr="00D35313">
        <w:rPr>
          <w:rFonts w:ascii="Times New Roman" w:eastAsia="Times New Roman" w:hAnsi="Times New Roman" w:cs="Times New Roman"/>
          <w:b/>
          <w:bCs/>
          <w:sz w:val="28"/>
          <w:szCs w:val="28"/>
        </w:rPr>
        <w:t>. Перечень профилактических мероприятий,</w:t>
      </w:r>
    </w:p>
    <w:p w14:paraId="192C1C5D" w14:textId="77777777" w:rsidR="00E267BB" w:rsidRPr="00D35313" w:rsidRDefault="00E267BB" w:rsidP="00E267BB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53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сроки (периодичность) их проведения </w:t>
      </w:r>
    </w:p>
    <w:p w14:paraId="4C48E5E4" w14:textId="77777777" w:rsidR="00E267BB" w:rsidRPr="00D35313" w:rsidRDefault="00E267BB" w:rsidP="00E267BB">
      <w:pPr>
        <w:widowControl w:val="0"/>
        <w:shd w:val="clear" w:color="auto" w:fill="FFFFFF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41"/>
        <w:gridCol w:w="2268"/>
        <w:gridCol w:w="2976"/>
      </w:tblGrid>
      <w:tr w:rsidR="00E267BB" w:rsidRPr="00D35313" w14:paraId="4025F7C7" w14:textId="77777777" w:rsidTr="005E4BD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827F5" w14:textId="77777777" w:rsidR="00E267BB" w:rsidRPr="00D35313" w:rsidRDefault="00E267BB" w:rsidP="005E4B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AA77" w14:textId="77777777" w:rsidR="00E267BB" w:rsidRPr="00D35313" w:rsidRDefault="00E267BB" w:rsidP="005E4B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53D26" w14:textId="77777777" w:rsidR="00E267BB" w:rsidRPr="00D35313" w:rsidRDefault="00E267BB" w:rsidP="005E4B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8AD5" w14:textId="77777777" w:rsidR="00E267BB" w:rsidRPr="00D35313" w:rsidRDefault="00E267BB" w:rsidP="005E4B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E267BB" w:rsidRPr="00D35313" w14:paraId="769AC60A" w14:textId="77777777" w:rsidTr="005E4BD5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6470" w14:textId="77777777" w:rsidR="00E267BB" w:rsidRPr="00D35313" w:rsidRDefault="00E267BB" w:rsidP="005E4B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D9AD" w14:textId="77777777" w:rsidR="00E267BB" w:rsidRPr="00D35313" w:rsidRDefault="00E267BB" w:rsidP="005E4B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BC81" w14:textId="77777777" w:rsidR="00E267BB" w:rsidRPr="00D35313" w:rsidRDefault="00E267BB" w:rsidP="005E4B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880A" w14:textId="77777777" w:rsidR="00E267BB" w:rsidRPr="00D35313" w:rsidRDefault="00E267BB" w:rsidP="005E4B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267BB" w:rsidRPr="00D35313" w14:paraId="333B0549" w14:textId="77777777" w:rsidTr="005E4BD5">
        <w:trPr>
          <w:trHeight w:val="39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68BE" w14:textId="77777777" w:rsidR="00E267BB" w:rsidRPr="00D35313" w:rsidRDefault="00E267BB" w:rsidP="005E4B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</w:tc>
      </w:tr>
      <w:tr w:rsidR="00E267BB" w:rsidRPr="00D35313" w14:paraId="0D422450" w14:textId="77777777" w:rsidTr="005E4BD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8733" w14:textId="77777777" w:rsidR="00E267BB" w:rsidRPr="00D35313" w:rsidRDefault="00E267BB" w:rsidP="005E4B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ACE1" w14:textId="70388689" w:rsidR="00E267BB" w:rsidRPr="00D35313" w:rsidRDefault="00E267BB" w:rsidP="005E4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текстов нормативных правовых актов, регулирующих осуществление муниципального </w:t>
            </w: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2F98" w14:textId="1F535F7B" w:rsidR="00E267BB" w:rsidRPr="00D35313" w:rsidRDefault="00E267BB" w:rsidP="005E4B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 202</w:t>
            </w:r>
            <w:r w:rsidR="0057259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BDCC" w14:textId="77777777" w:rsidR="00E267BB" w:rsidRPr="00D35313" w:rsidRDefault="00E267BB" w:rsidP="005E4B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орган</w:t>
            </w:r>
          </w:p>
        </w:tc>
      </w:tr>
      <w:tr w:rsidR="00E267BB" w:rsidRPr="00D35313" w14:paraId="14F961CB" w14:textId="77777777" w:rsidTr="005E4BD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C570" w14:textId="77777777" w:rsidR="00E267BB" w:rsidRPr="00D35313" w:rsidRDefault="00E267BB" w:rsidP="005E4B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3241" w14:textId="07B345B9" w:rsidR="00E267BB" w:rsidRPr="00D35313" w:rsidRDefault="00E267BB" w:rsidP="005E4B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 контроля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,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B5EB" w14:textId="77777777" w:rsidR="00E267BB" w:rsidRPr="00D35313" w:rsidRDefault="00E267BB" w:rsidP="005E4B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 после официального 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A4BB" w14:textId="77777777" w:rsidR="00E267BB" w:rsidRPr="00D35313" w:rsidRDefault="00E267BB" w:rsidP="005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орган</w:t>
            </w:r>
          </w:p>
        </w:tc>
      </w:tr>
      <w:tr w:rsidR="00E267BB" w:rsidRPr="00D35313" w14:paraId="1006D1C4" w14:textId="77777777" w:rsidTr="005E4BD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63A4" w14:textId="77777777" w:rsidR="00E267BB" w:rsidRPr="00D35313" w:rsidRDefault="00E267BB" w:rsidP="005E4B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5B93" w14:textId="77777777" w:rsidR="00E267BB" w:rsidRPr="00D35313" w:rsidRDefault="00E267BB" w:rsidP="005E4B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FDCE" w14:textId="1B7142C9" w:rsidR="00E267BB" w:rsidRPr="00D35313" w:rsidRDefault="00E267BB" w:rsidP="005E4B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I квартал 202</w:t>
            </w:r>
            <w:r w:rsidR="0057259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года; в течение месяца со дня внесения изменений, 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94C9" w14:textId="77777777" w:rsidR="00E267BB" w:rsidRPr="00D35313" w:rsidRDefault="00E267BB" w:rsidP="005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орган</w:t>
            </w:r>
          </w:p>
        </w:tc>
      </w:tr>
      <w:tr w:rsidR="00E267BB" w:rsidRPr="00D35313" w14:paraId="474547B9" w14:textId="77777777" w:rsidTr="005E4BD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1182" w14:textId="77777777" w:rsidR="00E267BB" w:rsidRPr="00D35313" w:rsidRDefault="00E267BB" w:rsidP="005E4B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A91A" w14:textId="77777777" w:rsidR="00E267BB" w:rsidRPr="00D35313" w:rsidRDefault="00E267BB" w:rsidP="005E4B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3477" w14:textId="3C9514E7" w:rsidR="00E267BB" w:rsidRPr="00D35313" w:rsidRDefault="00E267BB" w:rsidP="005E4B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I квартал 202</w:t>
            </w:r>
            <w:r w:rsidR="0057259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BA42" w14:textId="77777777" w:rsidR="00E267BB" w:rsidRPr="00D35313" w:rsidRDefault="00E267BB" w:rsidP="005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орган</w:t>
            </w:r>
          </w:p>
        </w:tc>
      </w:tr>
      <w:tr w:rsidR="00E267BB" w:rsidRPr="00D35313" w14:paraId="050E1B9A" w14:textId="77777777" w:rsidTr="005E4BD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6491" w14:textId="77777777" w:rsidR="00E267BB" w:rsidRPr="00D35313" w:rsidRDefault="00E267BB" w:rsidP="005E4B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D8C8" w14:textId="77777777" w:rsidR="00E267BB" w:rsidRPr="00D35313" w:rsidRDefault="00E267BB" w:rsidP="005E4B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перечня объектов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3CC9" w14:textId="153EA381" w:rsidR="00E267BB" w:rsidRPr="00D35313" w:rsidRDefault="00E267BB" w:rsidP="005E4B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I квартал 202</w:t>
            </w:r>
            <w:r w:rsidR="0057259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B379" w14:textId="77777777" w:rsidR="00E267BB" w:rsidRPr="00D35313" w:rsidRDefault="00E267BB" w:rsidP="005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орган</w:t>
            </w:r>
          </w:p>
        </w:tc>
      </w:tr>
      <w:tr w:rsidR="00E267BB" w:rsidRPr="00D35313" w14:paraId="2442DDE6" w14:textId="77777777" w:rsidTr="005E4BD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92FA" w14:textId="77777777" w:rsidR="00E267BB" w:rsidRPr="00D35313" w:rsidRDefault="00E267BB" w:rsidP="005E4B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44DB" w14:textId="77777777" w:rsidR="00E267BB" w:rsidRPr="00D35313" w:rsidRDefault="00E267BB" w:rsidP="005E4B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исчерпывающего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5CB4" w14:textId="40635EED" w:rsidR="00E267BB" w:rsidRPr="00D35313" w:rsidRDefault="00E267BB" w:rsidP="005E4B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I квартал 202</w:t>
            </w:r>
            <w:r w:rsidR="0057259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2262" w14:textId="77777777" w:rsidR="00E267BB" w:rsidRPr="00D35313" w:rsidRDefault="00E267BB" w:rsidP="005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орган</w:t>
            </w:r>
          </w:p>
        </w:tc>
      </w:tr>
      <w:tr w:rsidR="00E267BB" w:rsidRPr="00D35313" w14:paraId="688E298A" w14:textId="77777777" w:rsidTr="005E4BD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814B" w14:textId="77777777" w:rsidR="00E267BB" w:rsidRPr="00D35313" w:rsidRDefault="00E267BB" w:rsidP="005E4B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F1B0" w14:textId="77777777" w:rsidR="00E267BB" w:rsidRPr="00D35313" w:rsidRDefault="00E267BB" w:rsidP="005E4B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FC5CE" w14:textId="3340DF49" w:rsidR="00E267BB" w:rsidRPr="00D35313" w:rsidRDefault="00E267BB" w:rsidP="005E4B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I квартал 202</w:t>
            </w:r>
            <w:r w:rsidR="0057259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33A5" w14:textId="77777777" w:rsidR="00E267BB" w:rsidRPr="00D35313" w:rsidRDefault="00E267BB" w:rsidP="005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орган</w:t>
            </w:r>
          </w:p>
        </w:tc>
      </w:tr>
      <w:tr w:rsidR="00E267BB" w:rsidRPr="00D35313" w14:paraId="37371CBB" w14:textId="77777777" w:rsidTr="005E4BD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82DA" w14:textId="77777777" w:rsidR="00E267BB" w:rsidRPr="00D35313" w:rsidRDefault="00E267BB" w:rsidP="005E4B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B85E" w14:textId="1604ECCA" w:rsidR="00E267BB" w:rsidRPr="00D35313" w:rsidRDefault="00E267BB" w:rsidP="005E4B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и размещение </w:t>
            </w: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доклада о муниципальном контроле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B973" w14:textId="7ED42E03" w:rsidR="00E267BB" w:rsidRPr="00D35313" w:rsidRDefault="00E267BB" w:rsidP="005E4B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 позднее 15 </w:t>
            </w: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марта 202</w:t>
            </w:r>
            <w:r w:rsidR="0057259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5FAC" w14:textId="77777777" w:rsidR="00E267BB" w:rsidRPr="00D35313" w:rsidRDefault="00E267BB" w:rsidP="005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Контрольный орган</w:t>
            </w:r>
          </w:p>
        </w:tc>
      </w:tr>
      <w:tr w:rsidR="00E267BB" w:rsidRPr="00D35313" w14:paraId="76EC29A9" w14:textId="77777777" w:rsidTr="005E4BD5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0434" w14:textId="77777777" w:rsidR="00E267BB" w:rsidRPr="00D35313" w:rsidRDefault="00E267BB" w:rsidP="005E4BD5">
            <w:pPr>
              <w:widowControl w:val="0"/>
              <w:suppressAutoHyphens/>
              <w:autoSpaceDE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</w:tr>
      <w:tr w:rsidR="00E267BB" w:rsidRPr="00D35313" w14:paraId="3AABA714" w14:textId="77777777" w:rsidTr="005E4BD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3260" w14:textId="77777777" w:rsidR="00E267BB" w:rsidRPr="00D35313" w:rsidRDefault="00E267BB" w:rsidP="005E4B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81FC" w14:textId="77777777" w:rsidR="00E267BB" w:rsidRPr="00D35313" w:rsidRDefault="00E267BB" w:rsidP="005E4BD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14:paraId="2B9B9D14" w14:textId="27636B3C" w:rsidR="00E267BB" w:rsidRPr="00D35313" w:rsidRDefault="00E267BB" w:rsidP="005E4BD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а) организация и осуществление муниципального контроля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BE5DDEA" w14:textId="3DB9F0E4" w:rsidR="00E267BB" w:rsidRPr="00D35313" w:rsidRDefault="00E267BB" w:rsidP="005E4BD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б) порядок осуществления контрольных мероприятий, установленных Положением о</w:t>
            </w:r>
            <w:r w:rsidRPr="00D35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муниципальном контроле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</w:p>
          <w:p w14:paraId="0C7EFEBA" w14:textId="77777777" w:rsidR="00E267BB" w:rsidRPr="00D35313" w:rsidRDefault="00E267BB" w:rsidP="005E4BD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Наволокского городского поселения </w:t>
            </w: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Кинешемского муниципального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D931" w14:textId="77777777" w:rsidR="00E267BB" w:rsidRPr="00D35313" w:rsidRDefault="00E267BB" w:rsidP="005E4B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32C7" w14:textId="77777777" w:rsidR="00E267BB" w:rsidRPr="00D35313" w:rsidRDefault="00E267BB" w:rsidP="005E4B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Инспекторы </w:t>
            </w:r>
          </w:p>
        </w:tc>
      </w:tr>
      <w:tr w:rsidR="00E267BB" w:rsidRPr="00D35313" w14:paraId="2C79043C" w14:textId="77777777" w:rsidTr="005E4BD5">
        <w:trPr>
          <w:trHeight w:val="453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793D" w14:textId="77777777" w:rsidR="00E267BB" w:rsidRPr="00D35313" w:rsidRDefault="00E267BB" w:rsidP="005E4B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3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Профилактический визит</w:t>
            </w:r>
          </w:p>
        </w:tc>
      </w:tr>
      <w:tr w:rsidR="00E267BB" w:rsidRPr="00D35313" w14:paraId="11AEC84E" w14:textId="77777777" w:rsidTr="005E4BD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3AED" w14:textId="77777777" w:rsidR="00E267BB" w:rsidRPr="00D35313" w:rsidRDefault="00E267BB" w:rsidP="005E4B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7AB9" w14:textId="77777777" w:rsidR="00E267BB" w:rsidRPr="00D35313" w:rsidRDefault="00E267BB" w:rsidP="005E4BD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3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</w:t>
            </w:r>
            <w:r w:rsidRPr="00D353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либо путем использования видео-конференц-связи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093C" w14:textId="7A41D7EC" w:rsidR="00E267BB" w:rsidRPr="00D35313" w:rsidRDefault="00E267BB" w:rsidP="005E4B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I- IV </w:t>
            </w: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 202</w:t>
            </w:r>
            <w:r w:rsidR="0057259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30B7" w14:textId="77777777" w:rsidR="00E267BB" w:rsidRPr="00D35313" w:rsidRDefault="00E267BB" w:rsidP="005E4B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3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Инспекторы</w:t>
            </w:r>
          </w:p>
        </w:tc>
      </w:tr>
      <w:tr w:rsidR="00E267BB" w:rsidRPr="00D35313" w14:paraId="37D062E3" w14:textId="77777777" w:rsidTr="005E4BD5">
        <w:trPr>
          <w:trHeight w:val="398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1A7F" w14:textId="77777777" w:rsidR="00E267BB" w:rsidRPr="00D35313" w:rsidRDefault="00E267BB" w:rsidP="005E4B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3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Объявление предостережения</w:t>
            </w:r>
          </w:p>
        </w:tc>
      </w:tr>
      <w:tr w:rsidR="00E267BB" w:rsidRPr="00D35313" w14:paraId="0E4A22EC" w14:textId="77777777" w:rsidTr="005E4BD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75E8" w14:textId="77777777" w:rsidR="00E267BB" w:rsidRPr="00D35313" w:rsidRDefault="00E267BB" w:rsidP="005E4B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1E26" w14:textId="77777777" w:rsidR="00E267BB" w:rsidRPr="00D35313" w:rsidRDefault="00E267BB" w:rsidP="005E4BD5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53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Выдача контролируемому лицу предостережения о недопустимости нарушения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5B9E" w14:textId="77777777" w:rsidR="00E267BB" w:rsidRPr="00D35313" w:rsidRDefault="00E267BB" w:rsidP="005E4B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53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мере необходимости</w:t>
            </w:r>
          </w:p>
          <w:p w14:paraId="1D127EA3" w14:textId="77777777" w:rsidR="00E267BB" w:rsidRPr="00D35313" w:rsidRDefault="00E267BB" w:rsidP="005E4B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53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или </w:t>
            </w:r>
          </w:p>
          <w:p w14:paraId="6990FC91" w14:textId="77777777" w:rsidR="00E267BB" w:rsidRPr="00D35313" w:rsidRDefault="00E267BB" w:rsidP="005E4B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3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4035" w14:textId="77777777" w:rsidR="00E267BB" w:rsidRPr="00D35313" w:rsidRDefault="00E267BB" w:rsidP="005E4B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3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Контрольный орган</w:t>
            </w:r>
          </w:p>
        </w:tc>
      </w:tr>
    </w:tbl>
    <w:p w14:paraId="4D2A8057" w14:textId="77777777" w:rsidR="00E267BB" w:rsidRPr="00D35313" w:rsidRDefault="00E267BB" w:rsidP="00E267B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28A63D1" w14:textId="77777777" w:rsidR="00E267BB" w:rsidRPr="00D35313" w:rsidRDefault="00E267BB" w:rsidP="00E267B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53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Pr="00D3531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Pr="00D35313">
        <w:rPr>
          <w:rFonts w:ascii="Times New Roman" w:eastAsia="Times New Roman" w:hAnsi="Times New Roman" w:cs="Times New Roman"/>
          <w:b/>
          <w:bCs/>
          <w:sz w:val="28"/>
          <w:szCs w:val="28"/>
        </w:rPr>
        <w:t>. Показатели результативности и эффективности</w:t>
      </w:r>
    </w:p>
    <w:p w14:paraId="42243D71" w14:textId="77777777" w:rsidR="00E267BB" w:rsidRPr="00D35313" w:rsidRDefault="00E267BB" w:rsidP="00E267BB">
      <w:pPr>
        <w:widowControl w:val="0"/>
        <w:autoSpaceDE w:val="0"/>
        <w:autoSpaceDN w:val="0"/>
        <w:adjustRightInd w:val="0"/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5313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 профилактики</w:t>
      </w:r>
    </w:p>
    <w:p w14:paraId="0355DCEA" w14:textId="77777777" w:rsidR="00E267BB" w:rsidRPr="00D35313" w:rsidRDefault="00E267BB" w:rsidP="00E267BB">
      <w:pPr>
        <w:widowControl w:val="0"/>
        <w:shd w:val="clear" w:color="auto" w:fill="FFFFFF"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08ADB7" w14:textId="77777777" w:rsidR="00E267BB" w:rsidRPr="00D35313" w:rsidRDefault="00E267BB" w:rsidP="00E267BB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313">
        <w:rPr>
          <w:rFonts w:ascii="Times New Roman" w:eastAsia="Times New Roman" w:hAnsi="Times New Roman" w:cs="Times New Roman"/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14:paraId="37FCFB81" w14:textId="77777777" w:rsidR="00E267BB" w:rsidRPr="00D35313" w:rsidRDefault="00E267BB" w:rsidP="00E267BB">
      <w:pPr>
        <w:widowControl w:val="0"/>
        <w:shd w:val="clear" w:color="auto" w:fill="FFFFFF"/>
        <w:autoSpaceDE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313">
        <w:rPr>
          <w:rFonts w:ascii="Times New Roman" w:eastAsia="Times New Roman" w:hAnsi="Times New Roman" w:cs="Times New Roman"/>
          <w:sz w:val="28"/>
          <w:szCs w:val="28"/>
        </w:rPr>
        <w:t>Для оценки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E267BB" w:rsidRPr="00D35313" w14:paraId="10859C23" w14:textId="77777777" w:rsidTr="005E4BD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5C46" w14:textId="77777777" w:rsidR="00E267BB" w:rsidRPr="00D35313" w:rsidRDefault="00E267BB" w:rsidP="005E4B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F685" w14:textId="77777777" w:rsidR="00E267BB" w:rsidRPr="00D35313" w:rsidRDefault="00E267BB" w:rsidP="005E4B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275B" w14:textId="77777777" w:rsidR="00E267BB" w:rsidRPr="00D35313" w:rsidRDefault="00E267BB" w:rsidP="005E4B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E267BB" w:rsidRPr="00D35313" w14:paraId="531BD68A" w14:textId="77777777" w:rsidTr="005E4BD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A887" w14:textId="77777777" w:rsidR="00E267BB" w:rsidRPr="00D35313" w:rsidRDefault="00E267BB" w:rsidP="005E4B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3DA1" w14:textId="77777777" w:rsidR="00E267BB" w:rsidRPr="00D35313" w:rsidRDefault="00E267BB" w:rsidP="005E4B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Кинешемского муниципального района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0342" w14:textId="77777777" w:rsidR="00E267BB" w:rsidRPr="00D35313" w:rsidRDefault="00E267BB" w:rsidP="005E4B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E267BB" w:rsidRPr="00D35313" w14:paraId="5FC07DD0" w14:textId="77777777" w:rsidTr="005E4BD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449F" w14:textId="77777777" w:rsidR="00E267BB" w:rsidRPr="00D35313" w:rsidRDefault="00E267BB" w:rsidP="005E4B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7574" w14:textId="77777777" w:rsidR="00E267BB" w:rsidRPr="00D35313" w:rsidRDefault="00E267BB" w:rsidP="005E4B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E059" w14:textId="77777777" w:rsidR="00E267BB" w:rsidRPr="00D35313" w:rsidRDefault="00E267BB" w:rsidP="005E4B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100 % от числа обратившихся</w:t>
            </w:r>
          </w:p>
        </w:tc>
      </w:tr>
      <w:tr w:rsidR="00E267BB" w:rsidRPr="00D35313" w14:paraId="2A1D9938" w14:textId="77777777" w:rsidTr="005E4BD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7957" w14:textId="77777777" w:rsidR="00E267BB" w:rsidRPr="00D35313" w:rsidRDefault="00E267BB" w:rsidP="005E4B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E436" w14:textId="77777777" w:rsidR="00E267BB" w:rsidRPr="00D35313" w:rsidRDefault="00E267BB" w:rsidP="005E4B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AAC8" w14:textId="77777777" w:rsidR="00E267BB" w:rsidRPr="00D35313" w:rsidRDefault="00E267BB" w:rsidP="005E4B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менее 2 мероприятий, проведенных контрольным </w:t>
            </w: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(надзорным) органом</w:t>
            </w:r>
          </w:p>
        </w:tc>
      </w:tr>
    </w:tbl>
    <w:p w14:paraId="4C8BB5A9" w14:textId="77777777" w:rsidR="00E267BB" w:rsidRPr="00D35313" w:rsidRDefault="00E267BB" w:rsidP="00E26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C4F6B4" w14:textId="77777777" w:rsidR="00E267BB" w:rsidRPr="00DF1CF7" w:rsidRDefault="00E267BB" w:rsidP="00E267B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A67C617" w14:textId="77777777" w:rsidR="00551EEA" w:rsidRPr="00DF1CF7" w:rsidRDefault="00551EEA" w:rsidP="00E267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551EEA" w:rsidRPr="00DF1CF7" w:rsidSect="000961EC">
      <w:headerReference w:type="default" r:id="rId8"/>
      <w:headerReference w:type="firs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ECF16" w14:textId="77777777" w:rsidR="00DC1156" w:rsidRDefault="00DC1156" w:rsidP="00A86050">
      <w:pPr>
        <w:spacing w:after="0" w:line="240" w:lineRule="auto"/>
      </w:pPr>
      <w:r>
        <w:separator/>
      </w:r>
    </w:p>
  </w:endnote>
  <w:endnote w:type="continuationSeparator" w:id="0">
    <w:p w14:paraId="603355D4" w14:textId="77777777" w:rsidR="00DC1156" w:rsidRDefault="00DC1156" w:rsidP="00A86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32A29" w14:textId="77777777" w:rsidR="00DC1156" w:rsidRDefault="00DC1156" w:rsidP="00A86050">
      <w:pPr>
        <w:spacing w:after="0" w:line="240" w:lineRule="auto"/>
      </w:pPr>
      <w:r>
        <w:separator/>
      </w:r>
    </w:p>
  </w:footnote>
  <w:footnote w:type="continuationSeparator" w:id="0">
    <w:p w14:paraId="24F173E2" w14:textId="77777777" w:rsidR="00DC1156" w:rsidRDefault="00DC1156" w:rsidP="00A86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88387" w14:textId="77777777" w:rsidR="007878CB" w:rsidRPr="00DD21D5" w:rsidRDefault="007878CB" w:rsidP="00DD21D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FDC2C" w14:textId="77777777" w:rsidR="007878CB" w:rsidRDefault="007878CB">
    <w:pPr>
      <w:pStyle w:val="a5"/>
      <w:jc w:val="center"/>
    </w:pPr>
  </w:p>
  <w:p w14:paraId="152E2BB3" w14:textId="77777777" w:rsidR="007878CB" w:rsidRDefault="007878C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14D9D"/>
    <w:multiLevelType w:val="hybridMultilevel"/>
    <w:tmpl w:val="0276BB98"/>
    <w:lvl w:ilvl="0" w:tplc="6FB0217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4F08E1"/>
    <w:multiLevelType w:val="hybridMultilevel"/>
    <w:tmpl w:val="9D40176E"/>
    <w:lvl w:ilvl="0" w:tplc="1A045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941B0"/>
    <w:multiLevelType w:val="hybridMultilevel"/>
    <w:tmpl w:val="9B269886"/>
    <w:lvl w:ilvl="0" w:tplc="1A045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191272">
    <w:abstractNumId w:val="2"/>
  </w:num>
  <w:num w:numId="2" w16cid:durableId="688070857">
    <w:abstractNumId w:val="1"/>
  </w:num>
  <w:num w:numId="3" w16cid:durableId="1627659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90"/>
    <w:rsid w:val="00056216"/>
    <w:rsid w:val="00083038"/>
    <w:rsid w:val="000961EC"/>
    <w:rsid w:val="000C3529"/>
    <w:rsid w:val="000D3044"/>
    <w:rsid w:val="00107D63"/>
    <w:rsid w:val="0012091B"/>
    <w:rsid w:val="00135B75"/>
    <w:rsid w:val="001D5923"/>
    <w:rsid w:val="00242824"/>
    <w:rsid w:val="00300054"/>
    <w:rsid w:val="00345029"/>
    <w:rsid w:val="003D23EF"/>
    <w:rsid w:val="003D4BE9"/>
    <w:rsid w:val="004B0C45"/>
    <w:rsid w:val="004B271C"/>
    <w:rsid w:val="00517FA5"/>
    <w:rsid w:val="00533435"/>
    <w:rsid w:val="00551EEA"/>
    <w:rsid w:val="00572597"/>
    <w:rsid w:val="0061374D"/>
    <w:rsid w:val="0063062F"/>
    <w:rsid w:val="006736A8"/>
    <w:rsid w:val="006A6FF2"/>
    <w:rsid w:val="006A7F9A"/>
    <w:rsid w:val="006D265E"/>
    <w:rsid w:val="0074238B"/>
    <w:rsid w:val="007878CB"/>
    <w:rsid w:val="007B019F"/>
    <w:rsid w:val="007B523A"/>
    <w:rsid w:val="008109DE"/>
    <w:rsid w:val="008D1732"/>
    <w:rsid w:val="009A33C9"/>
    <w:rsid w:val="00A41790"/>
    <w:rsid w:val="00A86050"/>
    <w:rsid w:val="00A93AD6"/>
    <w:rsid w:val="00B70DB2"/>
    <w:rsid w:val="00C373B1"/>
    <w:rsid w:val="00C376BD"/>
    <w:rsid w:val="00C63A0F"/>
    <w:rsid w:val="00C93EBF"/>
    <w:rsid w:val="00CC7E0C"/>
    <w:rsid w:val="00CF5E73"/>
    <w:rsid w:val="00D3756D"/>
    <w:rsid w:val="00D70EBC"/>
    <w:rsid w:val="00D71935"/>
    <w:rsid w:val="00D80489"/>
    <w:rsid w:val="00D87CAF"/>
    <w:rsid w:val="00DC037D"/>
    <w:rsid w:val="00DC1156"/>
    <w:rsid w:val="00DF1CF7"/>
    <w:rsid w:val="00E267BB"/>
    <w:rsid w:val="00E705AD"/>
    <w:rsid w:val="00EA1E39"/>
    <w:rsid w:val="00ED617B"/>
    <w:rsid w:val="00EF36A5"/>
    <w:rsid w:val="00F94BEB"/>
    <w:rsid w:val="00F9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FB1A"/>
  <w15:docId w15:val="{98D6B8A7-DE2C-49A7-A20E-62B9D3CD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790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790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79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878C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878CB"/>
  </w:style>
  <w:style w:type="paragraph" w:styleId="a7">
    <w:name w:val="List Paragraph"/>
    <w:basedOn w:val="a"/>
    <w:uiPriority w:val="34"/>
    <w:qFormat/>
    <w:rsid w:val="007878C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0">
    <w:name w:val="consplusnormal"/>
    <w:basedOn w:val="a"/>
    <w:rsid w:val="0078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7878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0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020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NBobkova</dc:creator>
  <cp:lastModifiedBy>Гимранова Евгения Владимировна</cp:lastModifiedBy>
  <cp:revision>2</cp:revision>
  <dcterms:created xsi:type="dcterms:W3CDTF">2024-10-02T13:15:00Z</dcterms:created>
  <dcterms:modified xsi:type="dcterms:W3CDTF">2024-10-02T13:15:00Z</dcterms:modified>
</cp:coreProperties>
</file>