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90" w:rsidRPr="00A64CF8" w:rsidRDefault="00672090" w:rsidP="007B6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F8">
        <w:rPr>
          <w:rFonts w:ascii="Times New Roman" w:hAnsi="Times New Roman" w:cs="Times New Roman"/>
          <w:b/>
          <w:sz w:val="28"/>
          <w:szCs w:val="28"/>
        </w:rPr>
        <w:t>Мероприятия в сфере противодействия коррупции</w:t>
      </w:r>
    </w:p>
    <w:p w:rsidR="00672090" w:rsidRPr="00672090" w:rsidRDefault="00672090" w:rsidP="007B6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090" w:rsidRPr="00672090" w:rsidRDefault="005A342A" w:rsidP="00B07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в сфере противодействия коррупции в Управлении </w:t>
      </w:r>
      <w:proofErr w:type="spellStart"/>
      <w:r w:rsidR="00A64CF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64CF8">
        <w:rPr>
          <w:rFonts w:ascii="Times New Roman" w:hAnsi="Times New Roman" w:cs="Times New Roman"/>
          <w:sz w:val="28"/>
          <w:szCs w:val="28"/>
        </w:rPr>
        <w:t xml:space="preserve"> по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A64CF8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2090" w:rsidRPr="00672090">
        <w:rPr>
          <w:rFonts w:ascii="Times New Roman" w:hAnsi="Times New Roman" w:cs="Times New Roman"/>
          <w:sz w:val="28"/>
          <w:szCs w:val="28"/>
        </w:rPr>
        <w:t>риказом</w:t>
      </w:r>
      <w:r w:rsidR="00A64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2A" w:rsidRDefault="005A342A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основными инструментами этой деятельности </w:t>
      </w:r>
      <w:r w:rsidR="00A64CF8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сбору сведений о доходах, расходах гражданских служащих Управления и работников подведомственной ему Кадастровой палаты, а также работ</w:t>
      </w:r>
      <w:r w:rsidR="00CB04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интересов.</w:t>
      </w:r>
    </w:p>
    <w:p w:rsidR="005A342A" w:rsidRDefault="005A342A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090" w:rsidRPr="00672090">
        <w:rPr>
          <w:rFonts w:ascii="Times New Roman" w:hAnsi="Times New Roman" w:cs="Times New Roman"/>
          <w:sz w:val="28"/>
          <w:szCs w:val="28"/>
        </w:rPr>
        <w:t xml:space="preserve"> </w:t>
      </w:r>
      <w:r w:rsidR="00A64CF8">
        <w:rPr>
          <w:rFonts w:ascii="Times New Roman" w:hAnsi="Times New Roman" w:cs="Times New Roman"/>
          <w:sz w:val="28"/>
          <w:szCs w:val="28"/>
        </w:rPr>
        <w:t xml:space="preserve">В </w:t>
      </w:r>
      <w:r w:rsidR="00672090" w:rsidRPr="006720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72090" w:rsidRPr="00672090">
        <w:rPr>
          <w:rFonts w:ascii="Times New Roman" w:hAnsi="Times New Roman" w:cs="Times New Roman"/>
          <w:sz w:val="28"/>
          <w:szCs w:val="28"/>
        </w:rPr>
        <w:t xml:space="preserve"> году сведения о доходах, расходах, об имуществе и обязательствах имущественного характера в установленные законом сроки представили государственные гражданские служащие Управления, чьи должности включены в Перечень должностей, утвержденный приказом </w:t>
      </w:r>
      <w:proofErr w:type="spellStart"/>
      <w:r w:rsidR="00672090" w:rsidRPr="0067209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72090" w:rsidRPr="00672090">
        <w:rPr>
          <w:rFonts w:ascii="Times New Roman" w:hAnsi="Times New Roman" w:cs="Times New Roman"/>
          <w:sz w:val="28"/>
          <w:szCs w:val="28"/>
        </w:rPr>
        <w:t xml:space="preserve"> от 12.03.2013 </w:t>
      </w:r>
      <w:r w:rsidR="00C20707">
        <w:rPr>
          <w:rFonts w:ascii="Times New Roman" w:hAnsi="Times New Roman" w:cs="Times New Roman"/>
          <w:sz w:val="28"/>
          <w:szCs w:val="28"/>
        </w:rPr>
        <w:t xml:space="preserve">№ </w:t>
      </w:r>
      <w:r w:rsidR="00672090" w:rsidRPr="00672090">
        <w:rPr>
          <w:rFonts w:ascii="Times New Roman" w:hAnsi="Times New Roman" w:cs="Times New Roman"/>
          <w:sz w:val="28"/>
          <w:szCs w:val="28"/>
        </w:rPr>
        <w:t>П/87</w:t>
      </w:r>
      <w:r>
        <w:rPr>
          <w:rFonts w:ascii="Times New Roman" w:hAnsi="Times New Roman" w:cs="Times New Roman"/>
          <w:sz w:val="28"/>
          <w:szCs w:val="28"/>
        </w:rPr>
        <w:t xml:space="preserve"> и работники Кадастровой палаты (также согласно Перечню).</w:t>
      </w:r>
    </w:p>
    <w:p w:rsidR="00064CF2" w:rsidRDefault="005A342A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заканчивается проведение анализа этих сведений уполномоченными лицами</w:t>
      </w:r>
      <w:r w:rsidR="00B53772">
        <w:rPr>
          <w:rFonts w:ascii="Times New Roman" w:hAnsi="Times New Roman" w:cs="Times New Roman"/>
          <w:sz w:val="28"/>
          <w:szCs w:val="28"/>
        </w:rPr>
        <w:t xml:space="preserve"> Управления и проведение проверок полноты и достоверности представленных в 2022 году сведений</w:t>
      </w:r>
      <w:r w:rsidR="00B53772" w:rsidRPr="00B53772">
        <w:t xml:space="preserve"> </w:t>
      </w:r>
      <w:r w:rsidR="00B53772" w:rsidRPr="00B53772">
        <w:rPr>
          <w:rFonts w:ascii="Times New Roman" w:hAnsi="Times New Roman" w:cs="Times New Roman"/>
          <w:sz w:val="28"/>
          <w:szCs w:val="28"/>
        </w:rPr>
        <w:t>в соответствии</w:t>
      </w:r>
      <w:r w:rsidR="00B53772">
        <w:rPr>
          <w:rFonts w:ascii="Times New Roman" w:hAnsi="Times New Roman" w:cs="Times New Roman"/>
          <w:sz w:val="28"/>
          <w:szCs w:val="28"/>
        </w:rPr>
        <w:t xml:space="preserve"> с Указом Президента от 21.09.2009 № 1065.</w:t>
      </w:r>
    </w:p>
    <w:p w:rsidR="007B6611" w:rsidRDefault="000D4717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работает</w:t>
      </w:r>
      <w:r w:rsidR="00064CF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4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7B6611">
        <w:rPr>
          <w:rFonts w:ascii="Times New Roman" w:hAnsi="Times New Roman" w:cs="Times New Roman"/>
          <w:sz w:val="28"/>
          <w:szCs w:val="28"/>
        </w:rPr>
        <w:t xml:space="preserve"> рассмотрении</w:t>
      </w:r>
      <w:r w:rsidR="00064CF2">
        <w:rPr>
          <w:rFonts w:ascii="Times New Roman" w:hAnsi="Times New Roman" w:cs="Times New Roman"/>
          <w:sz w:val="28"/>
          <w:szCs w:val="28"/>
        </w:rPr>
        <w:t xml:space="preserve"> уведомлений о возможном конфликте интересов и урегулировании ситуаций личной заинтересованности гражданских служащих Управления при осуществлении ими своих должностных обязанностей. За истекший период проведено 12 заседаний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CF2">
        <w:rPr>
          <w:rFonts w:ascii="Times New Roman" w:hAnsi="Times New Roman" w:cs="Times New Roman"/>
          <w:sz w:val="28"/>
          <w:szCs w:val="28"/>
        </w:rPr>
        <w:t xml:space="preserve"> на которых рассматривались уведомления в возможном конфликте интересов, а также заявления о намерении осуществлять иную оплачиваемую работу и намерении трудоустройства на работу после увольнения с госу</w:t>
      </w:r>
      <w:r w:rsidR="007B6611">
        <w:rPr>
          <w:rFonts w:ascii="Times New Roman" w:hAnsi="Times New Roman" w:cs="Times New Roman"/>
          <w:sz w:val="28"/>
          <w:szCs w:val="28"/>
        </w:rPr>
        <w:t>дарственной гражданской службы.</w:t>
      </w:r>
    </w:p>
    <w:p w:rsidR="00064CF2" w:rsidRDefault="00064CF2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7FCA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указанные ситуации были рассмотрены</w:t>
      </w:r>
      <w:r w:rsidR="000D4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1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ленами Комиссии даны рекомендации</w:t>
      </w:r>
      <w:r w:rsidR="00383D8C">
        <w:rPr>
          <w:rFonts w:ascii="Times New Roman" w:hAnsi="Times New Roman" w:cs="Times New Roman"/>
          <w:sz w:val="28"/>
          <w:szCs w:val="28"/>
        </w:rPr>
        <w:t xml:space="preserve">, </w:t>
      </w:r>
      <w:r w:rsidR="00383D8C" w:rsidRPr="00383D8C">
        <w:rPr>
          <w:rFonts w:ascii="Times New Roman" w:hAnsi="Times New Roman" w:cs="Times New Roman"/>
          <w:sz w:val="28"/>
          <w:szCs w:val="28"/>
        </w:rPr>
        <w:t xml:space="preserve">приняты соответствующие решения. </w:t>
      </w:r>
      <w:r w:rsidR="00383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F2" w:rsidRDefault="00672090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090">
        <w:rPr>
          <w:rFonts w:ascii="Times New Roman" w:hAnsi="Times New Roman" w:cs="Times New Roman"/>
          <w:sz w:val="28"/>
          <w:szCs w:val="28"/>
        </w:rPr>
        <w:t xml:space="preserve">В </w:t>
      </w:r>
      <w:r w:rsidR="00064CF2">
        <w:rPr>
          <w:rFonts w:ascii="Times New Roman" w:hAnsi="Times New Roman" w:cs="Times New Roman"/>
          <w:sz w:val="28"/>
          <w:szCs w:val="28"/>
        </w:rPr>
        <w:t xml:space="preserve">2022 году </w:t>
      </w:r>
      <w:r w:rsidRPr="00672090">
        <w:rPr>
          <w:rFonts w:ascii="Times New Roman" w:hAnsi="Times New Roman" w:cs="Times New Roman"/>
          <w:sz w:val="28"/>
          <w:szCs w:val="28"/>
        </w:rPr>
        <w:t>пров</w:t>
      </w:r>
      <w:r w:rsidR="00064CF2">
        <w:rPr>
          <w:rFonts w:ascii="Times New Roman" w:hAnsi="Times New Roman" w:cs="Times New Roman"/>
          <w:sz w:val="28"/>
          <w:szCs w:val="28"/>
        </w:rPr>
        <w:t>одились</w:t>
      </w:r>
      <w:r w:rsidRPr="00672090">
        <w:rPr>
          <w:rFonts w:ascii="Times New Roman" w:hAnsi="Times New Roman" w:cs="Times New Roman"/>
          <w:sz w:val="28"/>
          <w:szCs w:val="28"/>
        </w:rPr>
        <w:t xml:space="preserve">  учебные семинары со служащими структурных подразделений Управления </w:t>
      </w:r>
      <w:r w:rsidR="00A64CF8">
        <w:rPr>
          <w:rFonts w:ascii="Times New Roman" w:hAnsi="Times New Roman" w:cs="Times New Roman"/>
          <w:sz w:val="28"/>
          <w:szCs w:val="28"/>
        </w:rPr>
        <w:t>по профилактике</w:t>
      </w:r>
      <w:r w:rsidRPr="00672090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а также для оказания консультативной помощи при заполнении справок о доходах (расходах), об имуществе и обязательствах имущественного характера служащих и членов их семей, полученных за отчетный период</w:t>
      </w:r>
      <w:r w:rsidR="002F15E7">
        <w:rPr>
          <w:rFonts w:ascii="Times New Roman" w:hAnsi="Times New Roman" w:cs="Times New Roman"/>
          <w:sz w:val="28"/>
          <w:szCs w:val="28"/>
        </w:rPr>
        <w:t>.</w:t>
      </w:r>
    </w:p>
    <w:p w:rsidR="002F15E7" w:rsidRDefault="002F15E7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E7">
        <w:rPr>
          <w:rFonts w:ascii="Times New Roman" w:hAnsi="Times New Roman" w:cs="Times New Roman"/>
          <w:sz w:val="28"/>
          <w:szCs w:val="28"/>
        </w:rPr>
        <w:t>В целях неукоснительного соблюдения норм анти</w:t>
      </w:r>
      <w:r w:rsidR="007B6611">
        <w:rPr>
          <w:rFonts w:ascii="Times New Roman" w:hAnsi="Times New Roman" w:cs="Times New Roman"/>
          <w:sz w:val="28"/>
          <w:szCs w:val="28"/>
        </w:rPr>
        <w:t>коррупционного законодательства в</w:t>
      </w:r>
      <w:r w:rsidRPr="002F15E7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Управления проведены совещания с государс</w:t>
      </w:r>
      <w:r w:rsidR="007B6611">
        <w:rPr>
          <w:rFonts w:ascii="Times New Roman" w:hAnsi="Times New Roman" w:cs="Times New Roman"/>
          <w:sz w:val="28"/>
          <w:szCs w:val="28"/>
        </w:rPr>
        <w:t>твенными гражданскими служащими.</w:t>
      </w:r>
      <w:r w:rsidRPr="002F15E7">
        <w:rPr>
          <w:rFonts w:ascii="Times New Roman" w:hAnsi="Times New Roman" w:cs="Times New Roman"/>
          <w:sz w:val="28"/>
          <w:szCs w:val="28"/>
        </w:rPr>
        <w:t xml:space="preserve"> </w:t>
      </w:r>
      <w:r w:rsidR="007B6611">
        <w:rPr>
          <w:rFonts w:ascii="Times New Roman" w:hAnsi="Times New Roman" w:cs="Times New Roman"/>
          <w:sz w:val="28"/>
          <w:szCs w:val="28"/>
        </w:rPr>
        <w:t>Р</w:t>
      </w:r>
      <w:r w:rsidRPr="002F15E7">
        <w:rPr>
          <w:rFonts w:ascii="Times New Roman" w:hAnsi="Times New Roman" w:cs="Times New Roman"/>
          <w:sz w:val="28"/>
          <w:szCs w:val="28"/>
        </w:rPr>
        <w:t xml:space="preserve">ассмотрены вопросы порядка назначения на должности гражданской службы, требования </w:t>
      </w:r>
      <w:r w:rsidRPr="002F15E7">
        <w:rPr>
          <w:rFonts w:ascii="Times New Roman" w:hAnsi="Times New Roman" w:cs="Times New Roman"/>
          <w:sz w:val="28"/>
          <w:szCs w:val="28"/>
        </w:rPr>
        <w:lastRenderedPageBreak/>
        <w:t>к отбору кандидатов на замещение должностей гражданской службы в Управлении, порядок соблюдения ограничений, запретов и требований к служебному поведению служащих.</w:t>
      </w:r>
    </w:p>
    <w:p w:rsidR="00672090" w:rsidRPr="00672090" w:rsidRDefault="00672090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090">
        <w:rPr>
          <w:rFonts w:ascii="Times New Roman" w:hAnsi="Times New Roman" w:cs="Times New Roman"/>
          <w:sz w:val="28"/>
          <w:szCs w:val="28"/>
        </w:rPr>
        <w:t>В тестовые испытания для проведения конкурса на замещение вакантной должности гражданской службы и квалификационных экзаменов по присвоению классных чинов гражданской службы включен блок вопросов, касающихся соблюдения антикоррупционного законодательства.</w:t>
      </w:r>
    </w:p>
    <w:p w:rsidR="002F15E7" w:rsidRDefault="00672090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090">
        <w:rPr>
          <w:rFonts w:ascii="Times New Roman" w:hAnsi="Times New Roman" w:cs="Times New Roman"/>
          <w:sz w:val="28"/>
          <w:szCs w:val="28"/>
        </w:rPr>
        <w:t>Изготовлены и размещены в отделах памятки «Гражданскому служащему о противодействии коррупции», «Об уголовной ответственности за получение и дачу взятки и мерах административной ответственности за незаконное вознаграждение».</w:t>
      </w:r>
    </w:p>
    <w:p w:rsidR="007B6611" w:rsidRDefault="007B6611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F15E7" w:rsidRPr="002F15E7">
        <w:rPr>
          <w:rFonts w:ascii="Times New Roman" w:hAnsi="Times New Roman" w:cs="Times New Roman"/>
          <w:sz w:val="28"/>
          <w:szCs w:val="28"/>
        </w:rPr>
        <w:t xml:space="preserve"> выявления и предупреждения причин, способствующих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правонарушений,</w:t>
      </w:r>
      <w:r w:rsidR="002F15E7" w:rsidRPr="002F15E7">
        <w:rPr>
          <w:rFonts w:ascii="Times New Roman" w:hAnsi="Times New Roman" w:cs="Times New Roman"/>
          <w:sz w:val="28"/>
          <w:szCs w:val="28"/>
        </w:rPr>
        <w:t xml:space="preserve"> активно применяется анкетирование граждан по вопросам качества обслуживания заявителей. С целью изучения общественного мнения об эффективности и правомерности деятельности гражданских служащих Управления в сфере государственной регистрации прав на объекты недвижимости мониторинги путем анонимного анкетирования проводятся ежегодно, в том числе и с участием институтов гражда</w:t>
      </w:r>
      <w:r>
        <w:rPr>
          <w:rFonts w:ascii="Times New Roman" w:hAnsi="Times New Roman" w:cs="Times New Roman"/>
          <w:sz w:val="28"/>
          <w:szCs w:val="28"/>
        </w:rPr>
        <w:t>нского общества, представителей Общественной палаты.</w:t>
      </w:r>
    </w:p>
    <w:p w:rsidR="002F15E7" w:rsidRPr="002F15E7" w:rsidRDefault="002F15E7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E7">
        <w:rPr>
          <w:rFonts w:ascii="Times New Roman" w:hAnsi="Times New Roman" w:cs="Times New Roman"/>
          <w:sz w:val="28"/>
          <w:szCs w:val="28"/>
        </w:rPr>
        <w:t>Опрос</w:t>
      </w:r>
      <w:r w:rsidR="007B6611">
        <w:rPr>
          <w:rFonts w:ascii="Times New Roman" w:hAnsi="Times New Roman" w:cs="Times New Roman"/>
          <w:sz w:val="28"/>
          <w:szCs w:val="28"/>
        </w:rPr>
        <w:t>ы</w:t>
      </w:r>
      <w:r w:rsidRPr="002F15E7">
        <w:rPr>
          <w:rFonts w:ascii="Times New Roman" w:hAnsi="Times New Roman" w:cs="Times New Roman"/>
          <w:sz w:val="28"/>
          <w:szCs w:val="28"/>
        </w:rPr>
        <w:t xml:space="preserve"> граждан с целью определения качества предоставления государственных услуг, выявления возможных недочетов в работе, а также определения возможных </w:t>
      </w:r>
      <w:r w:rsidR="007B6611">
        <w:rPr>
          <w:rFonts w:ascii="Times New Roman" w:hAnsi="Times New Roman" w:cs="Times New Roman"/>
          <w:sz w:val="28"/>
          <w:szCs w:val="28"/>
        </w:rPr>
        <w:t>коррупционных проявлений проводя</w:t>
      </w:r>
      <w:r w:rsidRPr="002F15E7">
        <w:rPr>
          <w:rFonts w:ascii="Times New Roman" w:hAnsi="Times New Roman" w:cs="Times New Roman"/>
          <w:sz w:val="28"/>
          <w:szCs w:val="28"/>
        </w:rPr>
        <w:t>тся также по телефону.</w:t>
      </w:r>
    </w:p>
    <w:p w:rsidR="002F15E7" w:rsidRPr="002F15E7" w:rsidRDefault="002F15E7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E7">
        <w:rPr>
          <w:rFonts w:ascii="Times New Roman" w:hAnsi="Times New Roman" w:cs="Times New Roman"/>
          <w:sz w:val="28"/>
          <w:szCs w:val="28"/>
        </w:rPr>
        <w:t xml:space="preserve">Для создания эффективной системы обратной связи, обеспечения доступности информации о деятельности в </w:t>
      </w:r>
      <w:r w:rsidR="007B6611">
        <w:rPr>
          <w:rFonts w:ascii="Times New Roman" w:hAnsi="Times New Roman" w:cs="Times New Roman"/>
          <w:sz w:val="28"/>
          <w:szCs w:val="28"/>
        </w:rPr>
        <w:t>сфере противодействия коррупции</w:t>
      </w:r>
      <w:r w:rsidRPr="002F15E7">
        <w:rPr>
          <w:rFonts w:ascii="Times New Roman" w:hAnsi="Times New Roman" w:cs="Times New Roman"/>
          <w:sz w:val="28"/>
          <w:szCs w:val="28"/>
        </w:rPr>
        <w:t xml:space="preserve"> ведется активная работа с </w:t>
      </w:r>
      <w:r w:rsidR="007B6611">
        <w:rPr>
          <w:rFonts w:ascii="Times New Roman" w:hAnsi="Times New Roman" w:cs="Times New Roman"/>
          <w:sz w:val="28"/>
          <w:szCs w:val="28"/>
        </w:rPr>
        <w:t>обращениями граждан на Интернет-</w:t>
      </w:r>
      <w:r>
        <w:rPr>
          <w:rFonts w:ascii="Times New Roman" w:hAnsi="Times New Roman" w:cs="Times New Roman"/>
          <w:sz w:val="28"/>
          <w:szCs w:val="28"/>
        </w:rPr>
        <w:t>сайте Управления</w:t>
      </w:r>
      <w:r w:rsidRPr="002F15E7">
        <w:rPr>
          <w:rFonts w:ascii="Times New Roman" w:hAnsi="Times New Roman" w:cs="Times New Roman"/>
          <w:sz w:val="28"/>
          <w:szCs w:val="28"/>
        </w:rPr>
        <w:t>, где граждане имеют возможность сообщить об имевших место корруп</w:t>
      </w:r>
      <w:r w:rsidR="007B6611">
        <w:rPr>
          <w:rFonts w:ascii="Times New Roman" w:hAnsi="Times New Roman" w:cs="Times New Roman"/>
          <w:sz w:val="28"/>
          <w:szCs w:val="28"/>
        </w:rPr>
        <w:t>ционных проявлениях в режиме он</w:t>
      </w:r>
      <w:r w:rsidRPr="002F15E7">
        <w:rPr>
          <w:rFonts w:ascii="Times New Roman" w:hAnsi="Times New Roman" w:cs="Times New Roman"/>
          <w:sz w:val="28"/>
          <w:szCs w:val="28"/>
        </w:rPr>
        <w:t>лайн. В Управлении действует «телефон доверия», в холле Управления размещен «ящик жалоб и предложений», в отделе приема-выдачи документов находится книга жалоб и предложений.</w:t>
      </w:r>
    </w:p>
    <w:p w:rsidR="00A64CF8" w:rsidRDefault="002F15E7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15E7">
        <w:rPr>
          <w:rFonts w:ascii="Times New Roman" w:hAnsi="Times New Roman" w:cs="Times New Roman"/>
          <w:sz w:val="28"/>
          <w:szCs w:val="28"/>
        </w:rPr>
        <w:t xml:space="preserve"> Управлении проводится единая, комплексная работа по противодействию коррупции. </w:t>
      </w:r>
      <w:r w:rsidR="007B6611">
        <w:rPr>
          <w:rFonts w:ascii="Times New Roman" w:hAnsi="Times New Roman" w:cs="Times New Roman"/>
          <w:sz w:val="28"/>
          <w:szCs w:val="28"/>
        </w:rPr>
        <w:t>Она</w:t>
      </w:r>
      <w:r w:rsidRPr="002F15E7">
        <w:rPr>
          <w:rFonts w:ascii="Times New Roman" w:hAnsi="Times New Roman" w:cs="Times New Roman"/>
          <w:sz w:val="28"/>
          <w:szCs w:val="28"/>
        </w:rPr>
        <w:t xml:space="preserve"> не ограничена только рамками мероприятий П</w:t>
      </w:r>
      <w:r w:rsidR="00A64CF8">
        <w:rPr>
          <w:rFonts w:ascii="Times New Roman" w:hAnsi="Times New Roman" w:cs="Times New Roman"/>
          <w:sz w:val="28"/>
          <w:szCs w:val="28"/>
        </w:rPr>
        <w:t>лана противодействия коррупции.</w:t>
      </w:r>
    </w:p>
    <w:p w:rsidR="002F15E7" w:rsidRPr="00672090" w:rsidRDefault="002F15E7" w:rsidP="007B66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применяются</w:t>
      </w:r>
      <w:r w:rsidRPr="002F15E7">
        <w:rPr>
          <w:rFonts w:ascii="Times New Roman" w:hAnsi="Times New Roman" w:cs="Times New Roman"/>
          <w:sz w:val="28"/>
          <w:szCs w:val="28"/>
        </w:rPr>
        <w:t xml:space="preserve"> меры, направленные на улучшение качества и доступности оказания государствен</w:t>
      </w:r>
      <w:r w:rsidR="007B6611">
        <w:rPr>
          <w:rFonts w:ascii="Times New Roman" w:hAnsi="Times New Roman" w:cs="Times New Roman"/>
          <w:sz w:val="28"/>
          <w:szCs w:val="28"/>
        </w:rPr>
        <w:t>ных услуг населению, ужесточение</w:t>
      </w:r>
      <w:r w:rsidRPr="002F15E7">
        <w:rPr>
          <w:rFonts w:ascii="Times New Roman" w:hAnsi="Times New Roman" w:cs="Times New Roman"/>
          <w:sz w:val="28"/>
          <w:szCs w:val="28"/>
        </w:rPr>
        <w:t xml:space="preserve"> контроля за надлежащим исполнением гражданскими служащими Управления </w:t>
      </w:r>
      <w:bookmarkStart w:id="0" w:name="_GoBack"/>
      <w:bookmarkEnd w:id="0"/>
      <w:r w:rsidRPr="002F15E7">
        <w:rPr>
          <w:rFonts w:ascii="Times New Roman" w:hAnsi="Times New Roman" w:cs="Times New Roman"/>
          <w:sz w:val="28"/>
          <w:szCs w:val="28"/>
        </w:rPr>
        <w:t>своих должностных обязанностей</w:t>
      </w:r>
      <w:r w:rsidR="00127C16">
        <w:rPr>
          <w:rFonts w:ascii="Times New Roman" w:hAnsi="Times New Roman" w:cs="Times New Roman"/>
          <w:sz w:val="28"/>
          <w:szCs w:val="28"/>
        </w:rPr>
        <w:t xml:space="preserve">, что также </w:t>
      </w:r>
      <w:r w:rsidRPr="002F15E7">
        <w:rPr>
          <w:rFonts w:ascii="Times New Roman" w:hAnsi="Times New Roman" w:cs="Times New Roman"/>
          <w:sz w:val="28"/>
          <w:szCs w:val="28"/>
        </w:rPr>
        <w:t>минимизиру</w:t>
      </w:r>
      <w:r w:rsidR="00127C16">
        <w:rPr>
          <w:rFonts w:ascii="Times New Roman" w:hAnsi="Times New Roman" w:cs="Times New Roman"/>
          <w:sz w:val="28"/>
          <w:szCs w:val="28"/>
        </w:rPr>
        <w:t>е</w:t>
      </w:r>
      <w:r w:rsidRPr="002F15E7">
        <w:rPr>
          <w:rFonts w:ascii="Times New Roman" w:hAnsi="Times New Roman" w:cs="Times New Roman"/>
          <w:sz w:val="28"/>
          <w:szCs w:val="28"/>
        </w:rPr>
        <w:t>т коррупционные проявления.</w:t>
      </w:r>
    </w:p>
    <w:sectPr w:rsidR="002F15E7" w:rsidRPr="0067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90"/>
    <w:rsid w:val="00064CF2"/>
    <w:rsid w:val="000D4717"/>
    <w:rsid w:val="00127C16"/>
    <w:rsid w:val="002F15E7"/>
    <w:rsid w:val="00383D8C"/>
    <w:rsid w:val="005A342A"/>
    <w:rsid w:val="00672090"/>
    <w:rsid w:val="006E7FCA"/>
    <w:rsid w:val="007B6611"/>
    <w:rsid w:val="009B68EE"/>
    <w:rsid w:val="00A04893"/>
    <w:rsid w:val="00A64CF8"/>
    <w:rsid w:val="00B07344"/>
    <w:rsid w:val="00B53772"/>
    <w:rsid w:val="00C20707"/>
    <w:rsid w:val="00C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3B26"/>
  <w15:docId w15:val="{2B7543FA-6422-4584-A546-967DE90F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И. А. - Отел кадров</dc:creator>
  <cp:lastModifiedBy>Шевелева Ольга Борисовна</cp:lastModifiedBy>
  <cp:revision>4</cp:revision>
  <dcterms:created xsi:type="dcterms:W3CDTF">2022-10-26T08:28:00Z</dcterms:created>
  <dcterms:modified xsi:type="dcterms:W3CDTF">2022-10-26T09:11:00Z</dcterms:modified>
</cp:coreProperties>
</file>