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8D0F7E" w:rsidRDefault="003F37BB" w:rsidP="003F37BB">
      <w:pPr>
        <w:pStyle w:val="ConsPlusNormal"/>
        <w:jc w:val="right"/>
        <w:rPr>
          <w:sz w:val="22"/>
          <w:szCs w:val="22"/>
          <w:u w:val="single"/>
        </w:rPr>
      </w:pPr>
      <w:r w:rsidRPr="008D0F7E">
        <w:rPr>
          <w:sz w:val="22"/>
          <w:szCs w:val="22"/>
          <w:u w:val="single"/>
        </w:rPr>
        <w:t>ПРОЕКТ</w:t>
      </w:r>
    </w:p>
    <w:p w:rsidR="003F37BB" w:rsidRPr="008D0F7E" w:rsidRDefault="000453BB" w:rsidP="003F37BB">
      <w:pPr>
        <w:pStyle w:val="ConsPlusNormal"/>
        <w:jc w:val="center"/>
        <w:rPr>
          <w:sz w:val="22"/>
          <w:szCs w:val="22"/>
        </w:rPr>
      </w:pPr>
      <w:r w:rsidRPr="000453BB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2.25pt;height:38.25pt;visibility:visible;mso-wrap-style:square">
            <v:imagedata r:id="rId4" o:title="5" grayscale="t"/>
          </v:shape>
        </w:pic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СОВЕТ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Наволокского городского поселения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 xml:space="preserve">Кинешемского муниципального района 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Повестка очередного заседания</w:t>
      </w:r>
    </w:p>
    <w:p w:rsidR="003F37BB" w:rsidRPr="008D0F7E" w:rsidRDefault="003F37BB" w:rsidP="003F37BB">
      <w:pPr>
        <w:rPr>
          <w:sz w:val="22"/>
          <w:szCs w:val="22"/>
        </w:rPr>
      </w:pPr>
      <w:r w:rsidRPr="008D0F7E">
        <w:rPr>
          <w:sz w:val="22"/>
          <w:szCs w:val="22"/>
        </w:rPr>
        <w:t xml:space="preserve">                           </w:t>
      </w:r>
    </w:p>
    <w:p w:rsidR="003F37BB" w:rsidRPr="00023F23" w:rsidRDefault="000251F7" w:rsidP="003F37BB">
      <w:pPr>
        <w:jc w:val="center"/>
        <w:rPr>
          <w:sz w:val="22"/>
          <w:szCs w:val="22"/>
        </w:rPr>
      </w:pPr>
      <w:r w:rsidRPr="00023F23">
        <w:rPr>
          <w:sz w:val="22"/>
          <w:szCs w:val="22"/>
        </w:rPr>
        <w:t>19</w:t>
      </w:r>
      <w:r w:rsidR="003F37BB" w:rsidRPr="00023F23">
        <w:rPr>
          <w:sz w:val="22"/>
          <w:szCs w:val="22"/>
        </w:rPr>
        <w:t>.</w:t>
      </w:r>
      <w:r w:rsidR="008521CD" w:rsidRPr="00023F23">
        <w:rPr>
          <w:sz w:val="22"/>
          <w:szCs w:val="22"/>
        </w:rPr>
        <w:t>0</w:t>
      </w:r>
      <w:r w:rsidR="0038012B" w:rsidRPr="00023F23">
        <w:rPr>
          <w:sz w:val="22"/>
          <w:szCs w:val="22"/>
        </w:rPr>
        <w:t>2</w:t>
      </w:r>
      <w:r w:rsidR="00087A6F" w:rsidRPr="00023F23">
        <w:rPr>
          <w:sz w:val="22"/>
          <w:szCs w:val="22"/>
        </w:rPr>
        <w:t>.202</w:t>
      </w:r>
      <w:r w:rsidR="008521CD" w:rsidRPr="00023F23">
        <w:rPr>
          <w:sz w:val="22"/>
          <w:szCs w:val="22"/>
        </w:rPr>
        <w:t>1</w:t>
      </w:r>
      <w:r w:rsidR="00087A6F" w:rsidRPr="00023F23">
        <w:rPr>
          <w:sz w:val="22"/>
          <w:szCs w:val="22"/>
        </w:rPr>
        <w:t xml:space="preserve"> г           </w:t>
      </w:r>
      <w:proofErr w:type="spellStart"/>
      <w:proofErr w:type="gramStart"/>
      <w:r w:rsidR="00C85976" w:rsidRPr="00023F23">
        <w:rPr>
          <w:sz w:val="22"/>
          <w:szCs w:val="22"/>
        </w:rPr>
        <w:t>г</w:t>
      </w:r>
      <w:proofErr w:type="spellEnd"/>
      <w:proofErr w:type="gramEnd"/>
      <w:r w:rsidR="00C85976" w:rsidRPr="00023F23">
        <w:rPr>
          <w:sz w:val="22"/>
          <w:szCs w:val="22"/>
        </w:rPr>
        <w:t xml:space="preserve">. Наволоки, ул. Ульянова, 6А, </w:t>
      </w:r>
      <w:proofErr w:type="spellStart"/>
      <w:r w:rsidR="00C85976" w:rsidRPr="00023F23">
        <w:rPr>
          <w:sz w:val="22"/>
          <w:szCs w:val="22"/>
        </w:rPr>
        <w:t>каб</w:t>
      </w:r>
      <w:proofErr w:type="spellEnd"/>
      <w:r w:rsidR="00C85976" w:rsidRPr="00023F23">
        <w:rPr>
          <w:sz w:val="22"/>
          <w:szCs w:val="22"/>
        </w:rPr>
        <w:t>. 2</w:t>
      </w:r>
      <w:r w:rsidR="00990F4D" w:rsidRPr="00023F23">
        <w:rPr>
          <w:sz w:val="22"/>
          <w:szCs w:val="22"/>
        </w:rPr>
        <w:t xml:space="preserve">           </w:t>
      </w:r>
      <w:r w:rsidR="003F37BB" w:rsidRPr="00023F23">
        <w:rPr>
          <w:sz w:val="22"/>
          <w:szCs w:val="22"/>
        </w:rPr>
        <w:t>начало: 1</w:t>
      </w:r>
      <w:r w:rsidRPr="00023F23">
        <w:rPr>
          <w:sz w:val="22"/>
          <w:szCs w:val="22"/>
        </w:rPr>
        <w:t>4</w:t>
      </w:r>
      <w:r w:rsidR="003F37BB" w:rsidRPr="00023F23">
        <w:rPr>
          <w:sz w:val="22"/>
          <w:szCs w:val="22"/>
        </w:rPr>
        <w:t>.</w:t>
      </w:r>
      <w:r w:rsidR="0038012B" w:rsidRPr="00023F23">
        <w:rPr>
          <w:sz w:val="22"/>
          <w:szCs w:val="22"/>
        </w:rPr>
        <w:t>0</w:t>
      </w:r>
      <w:r w:rsidR="00FB06F9" w:rsidRPr="00023F23">
        <w:rPr>
          <w:sz w:val="22"/>
          <w:szCs w:val="22"/>
        </w:rPr>
        <w:t>0</w:t>
      </w:r>
    </w:p>
    <w:p w:rsidR="00803EF6" w:rsidRPr="00023F23" w:rsidRDefault="00803EF6" w:rsidP="00803EF6">
      <w:pPr>
        <w:widowControl w:val="0"/>
        <w:autoSpaceDE w:val="0"/>
        <w:jc w:val="both"/>
        <w:rPr>
          <w:sz w:val="22"/>
          <w:szCs w:val="22"/>
        </w:rPr>
      </w:pPr>
    </w:p>
    <w:p w:rsidR="004F312D" w:rsidRPr="00023F23" w:rsidRDefault="000251F7" w:rsidP="0038012B">
      <w:pPr>
        <w:widowControl w:val="0"/>
        <w:autoSpaceDE w:val="0"/>
        <w:jc w:val="both"/>
        <w:rPr>
          <w:sz w:val="22"/>
          <w:szCs w:val="22"/>
        </w:rPr>
      </w:pPr>
      <w:r w:rsidRPr="00023F23">
        <w:rPr>
          <w:sz w:val="22"/>
          <w:szCs w:val="22"/>
        </w:rPr>
        <w:t>1</w:t>
      </w:r>
      <w:r w:rsidR="0038012B" w:rsidRPr="00023F23">
        <w:rPr>
          <w:sz w:val="22"/>
          <w:szCs w:val="22"/>
        </w:rPr>
        <w:t>.</w:t>
      </w:r>
      <w:r w:rsidR="004F312D" w:rsidRPr="00023F23">
        <w:rPr>
          <w:sz w:val="22"/>
          <w:szCs w:val="22"/>
        </w:rPr>
        <w:t xml:space="preserve"> Об итогах работы по охране общественного порядка и обеспечению общественной безопасности на территории Наволокского городского поселения, защите прав и законных интересов граждан от преступных посягательств за 2020 год</w:t>
      </w:r>
    </w:p>
    <w:p w:rsidR="004F312D" w:rsidRPr="00023F23" w:rsidRDefault="004F312D" w:rsidP="004F312D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023F23">
        <w:rPr>
          <w:sz w:val="22"/>
          <w:szCs w:val="22"/>
        </w:rPr>
        <w:t>Представитель Межмуниципального отдела МВД России</w:t>
      </w:r>
      <w:r w:rsidRPr="00023F23">
        <w:rPr>
          <w:sz w:val="22"/>
          <w:szCs w:val="22"/>
        </w:rPr>
        <w:br/>
        <w:t xml:space="preserve">                      «Кинешемский»</w:t>
      </w:r>
    </w:p>
    <w:p w:rsidR="0038012B" w:rsidRPr="00023F23" w:rsidRDefault="004F312D" w:rsidP="0038012B">
      <w:pPr>
        <w:widowControl w:val="0"/>
        <w:autoSpaceDE w:val="0"/>
        <w:jc w:val="both"/>
        <w:rPr>
          <w:sz w:val="22"/>
          <w:szCs w:val="22"/>
        </w:rPr>
      </w:pPr>
      <w:r w:rsidRPr="00023F23">
        <w:rPr>
          <w:sz w:val="22"/>
          <w:szCs w:val="22"/>
        </w:rPr>
        <w:t xml:space="preserve">2. </w:t>
      </w:r>
      <w:r w:rsidR="0038012B" w:rsidRPr="00023F23">
        <w:rPr>
          <w:sz w:val="22"/>
          <w:szCs w:val="22"/>
        </w:rPr>
        <w:t>Информация от Главы Наволокского городского поселения Костина А. А.</w:t>
      </w:r>
    </w:p>
    <w:p w:rsidR="00A952C3" w:rsidRPr="00023F23" w:rsidRDefault="004F312D" w:rsidP="008521CD">
      <w:pPr>
        <w:jc w:val="both"/>
        <w:rPr>
          <w:iCs/>
          <w:sz w:val="22"/>
          <w:szCs w:val="22"/>
        </w:rPr>
      </w:pPr>
      <w:r w:rsidRPr="00023F23">
        <w:rPr>
          <w:iCs/>
          <w:sz w:val="22"/>
          <w:szCs w:val="22"/>
        </w:rPr>
        <w:t>3</w:t>
      </w:r>
      <w:r w:rsidR="008521CD" w:rsidRPr="00023F23">
        <w:rPr>
          <w:iCs/>
          <w:sz w:val="22"/>
          <w:szCs w:val="22"/>
        </w:rPr>
        <w:t xml:space="preserve">. </w:t>
      </w:r>
      <w:r w:rsidR="00A952C3" w:rsidRPr="00023F23">
        <w:rPr>
          <w:iCs/>
          <w:sz w:val="22"/>
          <w:szCs w:val="22"/>
        </w:rPr>
        <w:t>О рассмотрении Протеста заместителя прокурора Кинешемской городской прокуратуры от 19.01.2021 № 17-2021 на решение Совета Наволокского городского поселения от 23.05.2019 № 26 «Об утверждении Положения о муниципальном контроле в сфере благоустройства на территории Наволокского городского поселения»</w:t>
      </w:r>
    </w:p>
    <w:p w:rsidR="00A952C3" w:rsidRPr="00023F23" w:rsidRDefault="00A952C3" w:rsidP="008521CD">
      <w:pPr>
        <w:jc w:val="both"/>
        <w:rPr>
          <w:iCs/>
          <w:sz w:val="22"/>
          <w:szCs w:val="22"/>
        </w:rPr>
      </w:pPr>
      <w:r w:rsidRPr="00023F23">
        <w:rPr>
          <w:iCs/>
          <w:sz w:val="22"/>
          <w:szCs w:val="22"/>
        </w:rPr>
        <w:tab/>
      </w: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320FEA" w:rsidRPr="00023F23" w:rsidRDefault="004F312D" w:rsidP="008521CD">
      <w:pPr>
        <w:jc w:val="both"/>
        <w:rPr>
          <w:iCs/>
          <w:sz w:val="22"/>
          <w:szCs w:val="22"/>
        </w:rPr>
      </w:pPr>
      <w:r w:rsidRPr="00023F23">
        <w:rPr>
          <w:iCs/>
          <w:sz w:val="22"/>
          <w:szCs w:val="22"/>
        </w:rPr>
        <w:t>4</w:t>
      </w:r>
      <w:r w:rsidR="00320FEA" w:rsidRPr="00023F23">
        <w:rPr>
          <w:iCs/>
          <w:sz w:val="22"/>
          <w:szCs w:val="22"/>
        </w:rPr>
        <w:t xml:space="preserve">. О проекте решения Совета Наволокского городского поселения «О внесении изменений </w:t>
      </w:r>
      <w:r w:rsidR="00320FEA" w:rsidRPr="00023F23">
        <w:rPr>
          <w:sz w:val="22"/>
          <w:szCs w:val="22"/>
        </w:rPr>
        <w:t>в Положение о муниципальном контроле в сфере благоустройства на территории Наволокского городского поселения, утвержденное решением Совета Наволокского городского поселения Кинешемского муниципального района от 23.05.2019 № 26</w:t>
      </w:r>
      <w:r w:rsidR="00320FEA" w:rsidRPr="00023F23">
        <w:rPr>
          <w:iCs/>
          <w:sz w:val="22"/>
          <w:szCs w:val="22"/>
        </w:rPr>
        <w:t>»</w:t>
      </w:r>
    </w:p>
    <w:p w:rsidR="00320FEA" w:rsidRPr="00023F23" w:rsidRDefault="00320FEA" w:rsidP="00320FEA">
      <w:pPr>
        <w:ind w:firstLine="708"/>
        <w:jc w:val="both"/>
        <w:rPr>
          <w:iCs/>
          <w:sz w:val="22"/>
          <w:szCs w:val="22"/>
        </w:rPr>
      </w:pP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DB6628" w:rsidRPr="00023F23" w:rsidRDefault="004F312D" w:rsidP="00DB6628">
      <w:pPr>
        <w:jc w:val="both"/>
        <w:rPr>
          <w:sz w:val="22"/>
          <w:szCs w:val="22"/>
        </w:rPr>
      </w:pPr>
      <w:r w:rsidRPr="00023F23">
        <w:rPr>
          <w:iCs/>
          <w:sz w:val="22"/>
          <w:szCs w:val="22"/>
        </w:rPr>
        <w:t>5</w:t>
      </w:r>
      <w:r w:rsidR="00320FEA" w:rsidRPr="00023F23">
        <w:rPr>
          <w:iCs/>
          <w:sz w:val="22"/>
          <w:szCs w:val="22"/>
        </w:rPr>
        <w:t xml:space="preserve">. </w:t>
      </w:r>
      <w:r w:rsidR="00DB6628" w:rsidRPr="00023F23">
        <w:rPr>
          <w:iCs/>
          <w:sz w:val="22"/>
          <w:szCs w:val="22"/>
        </w:rPr>
        <w:t>О проекте решения Совета Наволокского городского поселения «</w:t>
      </w:r>
      <w:r w:rsidR="00DB6628" w:rsidRPr="00023F23">
        <w:rPr>
          <w:sz w:val="22"/>
          <w:szCs w:val="22"/>
        </w:rPr>
        <w:t>О порядке определения части территории Наволокского городского поселения Кинешемского муниципального района Ивановской области, на которой могут реализовываться инициативные проекты»</w:t>
      </w:r>
    </w:p>
    <w:p w:rsidR="00DB6628" w:rsidRPr="00023F23" w:rsidRDefault="00DB6628" w:rsidP="00DB6628">
      <w:pPr>
        <w:ind w:firstLine="708"/>
        <w:jc w:val="both"/>
        <w:rPr>
          <w:iCs/>
          <w:sz w:val="22"/>
          <w:szCs w:val="22"/>
        </w:rPr>
      </w:pP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B50616" w:rsidRPr="00023F23" w:rsidRDefault="00C61199" w:rsidP="00B50616">
      <w:pPr>
        <w:jc w:val="both"/>
        <w:rPr>
          <w:b/>
          <w:sz w:val="22"/>
          <w:szCs w:val="22"/>
        </w:rPr>
      </w:pPr>
      <w:r>
        <w:rPr>
          <w:iCs/>
          <w:sz w:val="22"/>
          <w:szCs w:val="22"/>
        </w:rPr>
        <w:t>6</w:t>
      </w:r>
      <w:r w:rsidR="00B50616" w:rsidRPr="00023F23">
        <w:rPr>
          <w:iCs/>
          <w:sz w:val="22"/>
          <w:szCs w:val="22"/>
        </w:rPr>
        <w:t>. О проекте решения Совета Наволокского городского поселения «</w:t>
      </w:r>
      <w:r w:rsidR="00B50616" w:rsidRPr="00023F23">
        <w:rPr>
          <w:sz w:val="22"/>
          <w:szCs w:val="22"/>
        </w:rPr>
        <w:t>О порядке назначения и проведения собраний в целях рассмотрения и обсуждения вопросов внесения инициативных проектов, которые могут реализовываться на территории Наволокского городского поселения Кинешемского муниципального района</w:t>
      </w:r>
      <w:r w:rsidR="00B50616" w:rsidRPr="00023F23">
        <w:rPr>
          <w:b/>
          <w:sz w:val="22"/>
          <w:szCs w:val="22"/>
        </w:rPr>
        <w:t>»</w:t>
      </w:r>
    </w:p>
    <w:p w:rsidR="00B50616" w:rsidRPr="00023F23" w:rsidRDefault="00B50616" w:rsidP="00B50616">
      <w:pPr>
        <w:ind w:firstLine="708"/>
        <w:jc w:val="both"/>
        <w:rPr>
          <w:iCs/>
          <w:sz w:val="22"/>
          <w:szCs w:val="22"/>
        </w:rPr>
      </w:pP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8521CD" w:rsidRPr="00023F23" w:rsidRDefault="00C61199" w:rsidP="008521C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7</w:t>
      </w:r>
      <w:r w:rsidR="00A952C3" w:rsidRPr="00023F23">
        <w:rPr>
          <w:iCs/>
          <w:sz w:val="22"/>
          <w:szCs w:val="22"/>
        </w:rPr>
        <w:t xml:space="preserve">. </w:t>
      </w:r>
      <w:r w:rsidR="0038012B" w:rsidRPr="00023F23">
        <w:rPr>
          <w:iCs/>
          <w:sz w:val="22"/>
          <w:szCs w:val="22"/>
        </w:rPr>
        <w:t xml:space="preserve">О проекте решения Совета Наволокского городского поселения </w:t>
      </w:r>
      <w:r w:rsidR="008521CD" w:rsidRPr="00023F23">
        <w:rPr>
          <w:iCs/>
          <w:sz w:val="22"/>
          <w:szCs w:val="22"/>
        </w:rPr>
        <w:t>«О внесении изменений и дополнений в решение Совета Наволокского городского поселения «О бюджете Наволокского городского поселения на 2021 год и на плановый период 2022 и 2023 годов»</w:t>
      </w:r>
    </w:p>
    <w:p w:rsidR="008521CD" w:rsidRPr="00023F23" w:rsidRDefault="008521CD" w:rsidP="008521CD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023F23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38012B" w:rsidRPr="00023F23" w:rsidRDefault="00C61199" w:rsidP="0038012B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8012B" w:rsidRPr="00023F23">
        <w:rPr>
          <w:sz w:val="22"/>
          <w:szCs w:val="22"/>
        </w:rPr>
        <w:t xml:space="preserve">. </w:t>
      </w:r>
      <w:r w:rsidR="0038012B" w:rsidRPr="00023F23">
        <w:rPr>
          <w:iCs/>
          <w:sz w:val="22"/>
          <w:szCs w:val="22"/>
        </w:rPr>
        <w:t>О проекте решения Совета Наволокского городского поселения «О внесении изменений в Положение о бюджетном процессе в Наволокском городском поселении</w:t>
      </w:r>
    </w:p>
    <w:p w:rsidR="0038012B" w:rsidRPr="00023F23" w:rsidRDefault="0038012B" w:rsidP="0038012B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023F23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803EF6" w:rsidRPr="00023F23" w:rsidRDefault="00C61199" w:rsidP="00DB662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B6628" w:rsidRPr="00023F23">
        <w:rPr>
          <w:sz w:val="22"/>
          <w:szCs w:val="22"/>
        </w:rPr>
        <w:t xml:space="preserve">. </w:t>
      </w:r>
      <w:r w:rsidR="00DB6628" w:rsidRPr="00023F23">
        <w:rPr>
          <w:iCs/>
          <w:sz w:val="22"/>
          <w:szCs w:val="22"/>
        </w:rPr>
        <w:t>О проекте решения Совета Наволокского городского поселения «</w:t>
      </w:r>
      <w:r w:rsidR="00DB6628" w:rsidRPr="00023F23">
        <w:rPr>
          <w:sz w:val="22"/>
          <w:szCs w:val="22"/>
        </w:rPr>
        <w:t>О комиссии Совета Наволокского городского поселения Кинешемского муниципального района по вопросам депутатской этики и соблюдению Регламента Совета Наволокского городского поселения Кинешемского муниципального района</w:t>
      </w:r>
      <w:r w:rsidR="00DB6628" w:rsidRPr="00023F23">
        <w:rPr>
          <w:iCs/>
          <w:sz w:val="22"/>
          <w:szCs w:val="22"/>
        </w:rPr>
        <w:t>»</w:t>
      </w:r>
    </w:p>
    <w:p w:rsidR="00E15AF3" w:rsidRPr="00023F23" w:rsidRDefault="00E15AF3" w:rsidP="00E15AF3">
      <w:pPr>
        <w:ind w:firstLine="708"/>
        <w:jc w:val="both"/>
        <w:rPr>
          <w:iCs/>
          <w:sz w:val="22"/>
          <w:szCs w:val="22"/>
        </w:rPr>
      </w:pP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DB6628" w:rsidRPr="00023F23" w:rsidRDefault="004F312D" w:rsidP="00DB6628">
      <w:pPr>
        <w:pStyle w:val="ConsPlusNormal"/>
        <w:jc w:val="both"/>
        <w:rPr>
          <w:sz w:val="22"/>
          <w:szCs w:val="22"/>
        </w:rPr>
      </w:pPr>
      <w:r w:rsidRPr="00023F23">
        <w:rPr>
          <w:iCs/>
          <w:sz w:val="22"/>
          <w:szCs w:val="22"/>
        </w:rPr>
        <w:t>1</w:t>
      </w:r>
      <w:r w:rsidR="00C61199">
        <w:rPr>
          <w:iCs/>
          <w:sz w:val="22"/>
          <w:szCs w:val="22"/>
        </w:rPr>
        <w:t>0</w:t>
      </w:r>
      <w:r w:rsidR="00DB6628" w:rsidRPr="00023F23">
        <w:rPr>
          <w:iCs/>
          <w:sz w:val="22"/>
          <w:szCs w:val="22"/>
        </w:rPr>
        <w:t>. О проекте решения Совета Наволокского городского поселения «</w:t>
      </w:r>
      <w:r w:rsidR="00DB6628" w:rsidRPr="00023F23">
        <w:rPr>
          <w:sz w:val="22"/>
          <w:szCs w:val="22"/>
        </w:rPr>
        <w:t>О внесении изменений в решение Совета Наволокского городского поселения Кинешемского муниципального района «О постоянно действующей комиссии Совета Наволокского городского поселения Кинешемского муниципального района по реализации требований Федерального закона «О противодействии коррупции»</w:t>
      </w:r>
    </w:p>
    <w:p w:rsidR="00E15AF3" w:rsidRPr="00023F23" w:rsidRDefault="00E15AF3" w:rsidP="00E15AF3">
      <w:pPr>
        <w:ind w:firstLine="708"/>
        <w:jc w:val="both"/>
        <w:rPr>
          <w:iCs/>
          <w:sz w:val="22"/>
          <w:szCs w:val="22"/>
        </w:rPr>
      </w:pP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DB6628" w:rsidRPr="001B7136" w:rsidRDefault="00B50616" w:rsidP="001B7136">
      <w:pPr>
        <w:jc w:val="both"/>
      </w:pPr>
      <w:r w:rsidRPr="00023F23">
        <w:rPr>
          <w:iCs/>
          <w:sz w:val="22"/>
          <w:szCs w:val="22"/>
        </w:rPr>
        <w:t>1</w:t>
      </w:r>
      <w:r w:rsidR="00C61199">
        <w:rPr>
          <w:iCs/>
          <w:sz w:val="22"/>
          <w:szCs w:val="22"/>
        </w:rPr>
        <w:t>1</w:t>
      </w:r>
      <w:r w:rsidR="00DB6628" w:rsidRPr="00023F23">
        <w:rPr>
          <w:iCs/>
          <w:sz w:val="22"/>
          <w:szCs w:val="22"/>
        </w:rPr>
        <w:t>. О проекте решения Совета Наволокского городского поселения «</w:t>
      </w:r>
      <w:bookmarkStart w:id="0" w:name="_Hlk61874629"/>
      <w:r w:rsidR="001B7136" w:rsidRPr="001B7136">
        <w:t>О внесении изменений в Регламент Совета Наволокского городского поселения Кинешемского муниципального района</w:t>
      </w:r>
      <w:bookmarkEnd w:id="0"/>
      <w:r w:rsidR="00DB6628" w:rsidRPr="001B7136">
        <w:rPr>
          <w:iCs/>
        </w:rPr>
        <w:t>»</w:t>
      </w:r>
    </w:p>
    <w:p w:rsidR="00E15AF3" w:rsidRPr="00023F23" w:rsidRDefault="00E15AF3" w:rsidP="00E15AF3">
      <w:pPr>
        <w:ind w:firstLine="708"/>
        <w:jc w:val="both"/>
        <w:rPr>
          <w:iCs/>
          <w:sz w:val="22"/>
          <w:szCs w:val="22"/>
        </w:rPr>
      </w:pPr>
      <w:proofErr w:type="spellStart"/>
      <w:r w:rsidRPr="00023F23">
        <w:rPr>
          <w:iCs/>
          <w:sz w:val="22"/>
          <w:szCs w:val="22"/>
        </w:rPr>
        <w:t>Гречаник</w:t>
      </w:r>
      <w:proofErr w:type="spellEnd"/>
      <w:r w:rsidRPr="00023F23">
        <w:rPr>
          <w:iCs/>
          <w:sz w:val="22"/>
          <w:szCs w:val="22"/>
        </w:rPr>
        <w:t xml:space="preserve"> Е.В. – юрист Администрации Наволокского городского поселения </w:t>
      </w:r>
    </w:p>
    <w:p w:rsidR="001B7136" w:rsidRPr="00023F23" w:rsidRDefault="001B7136" w:rsidP="001B713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61199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1B7136">
        <w:rPr>
          <w:iCs/>
          <w:sz w:val="22"/>
          <w:szCs w:val="22"/>
        </w:rPr>
        <w:t xml:space="preserve"> </w:t>
      </w:r>
      <w:r w:rsidRPr="00023F23">
        <w:rPr>
          <w:iCs/>
          <w:sz w:val="22"/>
          <w:szCs w:val="22"/>
        </w:rPr>
        <w:t>О проекте решения Совета Наволокского городского поселения «</w:t>
      </w:r>
      <w:r w:rsidRPr="001B7136">
        <w:t>О внесении изменений в Положение о Комиссии Совета Наволокского городского поселения Кинешемского муниципального района по  финансовым вопросам, вопросам жизнеобеспечения поселения  и экономики</w:t>
      </w:r>
      <w:r>
        <w:rPr>
          <w:iCs/>
          <w:sz w:val="22"/>
          <w:szCs w:val="22"/>
        </w:rPr>
        <w:t>»</w:t>
      </w:r>
    </w:p>
    <w:p w:rsidR="00E15AF3" w:rsidRDefault="00E15AF3" w:rsidP="000A14D1">
      <w:pPr>
        <w:jc w:val="both"/>
        <w:rPr>
          <w:sz w:val="22"/>
          <w:szCs w:val="22"/>
        </w:rPr>
      </w:pPr>
    </w:p>
    <w:p w:rsidR="000A14D1" w:rsidRPr="00803EF6" w:rsidRDefault="000A14D1" w:rsidP="000A14D1">
      <w:pPr>
        <w:jc w:val="both"/>
        <w:rPr>
          <w:sz w:val="22"/>
          <w:szCs w:val="22"/>
        </w:rPr>
      </w:pPr>
      <w:r w:rsidRPr="00803EF6">
        <w:rPr>
          <w:sz w:val="22"/>
          <w:szCs w:val="22"/>
        </w:rPr>
        <w:t xml:space="preserve">Председатель Совета </w:t>
      </w:r>
    </w:p>
    <w:p w:rsidR="009C57BA" w:rsidRDefault="000A14D1" w:rsidP="000A14D1">
      <w:pPr>
        <w:pStyle w:val="ConsPlusNormal"/>
        <w:jc w:val="both"/>
        <w:rPr>
          <w:sz w:val="22"/>
          <w:szCs w:val="22"/>
        </w:rPr>
      </w:pPr>
      <w:r w:rsidRPr="00803EF6">
        <w:rPr>
          <w:sz w:val="22"/>
          <w:szCs w:val="22"/>
        </w:rPr>
        <w:t xml:space="preserve">Наволокского городского поселения            </w:t>
      </w:r>
      <w:r w:rsidR="00575F22" w:rsidRPr="00803EF6">
        <w:rPr>
          <w:sz w:val="22"/>
          <w:szCs w:val="22"/>
        </w:rPr>
        <w:t xml:space="preserve"> И.Л. </w:t>
      </w:r>
      <w:proofErr w:type="spellStart"/>
      <w:r w:rsidR="00575F22" w:rsidRPr="00803EF6">
        <w:rPr>
          <w:sz w:val="22"/>
          <w:szCs w:val="22"/>
        </w:rPr>
        <w:t>Солодова</w:t>
      </w:r>
      <w:proofErr w:type="spellEnd"/>
    </w:p>
    <w:p w:rsidR="009C57BA" w:rsidRDefault="009C57BA" w:rsidP="000A14D1">
      <w:pPr>
        <w:pStyle w:val="ConsPlusNormal"/>
        <w:jc w:val="both"/>
        <w:rPr>
          <w:sz w:val="22"/>
          <w:szCs w:val="22"/>
        </w:rPr>
      </w:pPr>
    </w:p>
    <w:p w:rsidR="000A14D1" w:rsidRPr="001C772B" w:rsidRDefault="00FD13A4" w:rsidP="00FD13A4">
      <w:pPr>
        <w:rPr>
          <w:i/>
          <w:sz w:val="20"/>
          <w:szCs w:val="20"/>
        </w:rPr>
      </w:pPr>
      <w:r w:rsidRPr="001C772B">
        <w:rPr>
          <w:sz w:val="20"/>
          <w:szCs w:val="20"/>
        </w:rPr>
        <w:tab/>
      </w:r>
      <w:r w:rsidR="000A14D1" w:rsidRPr="001C772B">
        <w:rPr>
          <w:i/>
          <w:sz w:val="20"/>
          <w:szCs w:val="20"/>
        </w:rPr>
        <w:t xml:space="preserve"> </w:t>
      </w:r>
    </w:p>
    <w:sectPr w:rsidR="000A14D1" w:rsidRPr="001C772B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23F23"/>
    <w:rsid w:val="000251F7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2A29"/>
    <w:rsid w:val="00195E0F"/>
    <w:rsid w:val="001B24FE"/>
    <w:rsid w:val="001B7136"/>
    <w:rsid w:val="001C5B6F"/>
    <w:rsid w:val="001C772B"/>
    <w:rsid w:val="001D04F9"/>
    <w:rsid w:val="001D50AC"/>
    <w:rsid w:val="001F1521"/>
    <w:rsid w:val="001F21E9"/>
    <w:rsid w:val="001F3C99"/>
    <w:rsid w:val="001F4A8F"/>
    <w:rsid w:val="00214C4E"/>
    <w:rsid w:val="002349D0"/>
    <w:rsid w:val="002369A6"/>
    <w:rsid w:val="00244621"/>
    <w:rsid w:val="002647A1"/>
    <w:rsid w:val="00276631"/>
    <w:rsid w:val="00280035"/>
    <w:rsid w:val="002B741D"/>
    <w:rsid w:val="002C488A"/>
    <w:rsid w:val="002D188A"/>
    <w:rsid w:val="002F2713"/>
    <w:rsid w:val="002F4DAA"/>
    <w:rsid w:val="00301E94"/>
    <w:rsid w:val="00315B91"/>
    <w:rsid w:val="00320FEA"/>
    <w:rsid w:val="003260FF"/>
    <w:rsid w:val="00326E80"/>
    <w:rsid w:val="003376CD"/>
    <w:rsid w:val="00340CD7"/>
    <w:rsid w:val="003426D7"/>
    <w:rsid w:val="003523F8"/>
    <w:rsid w:val="0038012B"/>
    <w:rsid w:val="0039217A"/>
    <w:rsid w:val="003A7EC0"/>
    <w:rsid w:val="003C2DD0"/>
    <w:rsid w:val="003E686D"/>
    <w:rsid w:val="003F0ECE"/>
    <w:rsid w:val="003F37B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B32F0"/>
    <w:rsid w:val="004B3518"/>
    <w:rsid w:val="004C7B61"/>
    <w:rsid w:val="004D5299"/>
    <w:rsid w:val="004E06DE"/>
    <w:rsid w:val="004E43CD"/>
    <w:rsid w:val="004E5CA3"/>
    <w:rsid w:val="004E601E"/>
    <w:rsid w:val="004F312D"/>
    <w:rsid w:val="004F55EE"/>
    <w:rsid w:val="005035E6"/>
    <w:rsid w:val="005101E3"/>
    <w:rsid w:val="00524196"/>
    <w:rsid w:val="00533A2F"/>
    <w:rsid w:val="00541071"/>
    <w:rsid w:val="005478DA"/>
    <w:rsid w:val="0057474F"/>
    <w:rsid w:val="00575F22"/>
    <w:rsid w:val="005773AD"/>
    <w:rsid w:val="005A5A6A"/>
    <w:rsid w:val="005C550D"/>
    <w:rsid w:val="005C5CC9"/>
    <w:rsid w:val="005E2C24"/>
    <w:rsid w:val="00606978"/>
    <w:rsid w:val="006110DF"/>
    <w:rsid w:val="00652F15"/>
    <w:rsid w:val="006536BA"/>
    <w:rsid w:val="006565B4"/>
    <w:rsid w:val="006922FF"/>
    <w:rsid w:val="006A45B1"/>
    <w:rsid w:val="006A4D4F"/>
    <w:rsid w:val="006C3DAF"/>
    <w:rsid w:val="006C4423"/>
    <w:rsid w:val="006D3A49"/>
    <w:rsid w:val="006E452D"/>
    <w:rsid w:val="006E497F"/>
    <w:rsid w:val="00707B56"/>
    <w:rsid w:val="00730BF8"/>
    <w:rsid w:val="0073205C"/>
    <w:rsid w:val="00753198"/>
    <w:rsid w:val="007531F0"/>
    <w:rsid w:val="00754576"/>
    <w:rsid w:val="00762C5C"/>
    <w:rsid w:val="00765FA2"/>
    <w:rsid w:val="00770780"/>
    <w:rsid w:val="007731A0"/>
    <w:rsid w:val="00774028"/>
    <w:rsid w:val="0079253F"/>
    <w:rsid w:val="00793788"/>
    <w:rsid w:val="007A1C96"/>
    <w:rsid w:val="007B5ACA"/>
    <w:rsid w:val="007C2993"/>
    <w:rsid w:val="007C6671"/>
    <w:rsid w:val="007E0ADA"/>
    <w:rsid w:val="007F3A6F"/>
    <w:rsid w:val="007F4A80"/>
    <w:rsid w:val="007F5BB9"/>
    <w:rsid w:val="00803EF6"/>
    <w:rsid w:val="0080752F"/>
    <w:rsid w:val="00830A7F"/>
    <w:rsid w:val="00833374"/>
    <w:rsid w:val="00837D7E"/>
    <w:rsid w:val="00845028"/>
    <w:rsid w:val="00846A10"/>
    <w:rsid w:val="00850BB0"/>
    <w:rsid w:val="008521CD"/>
    <w:rsid w:val="008709E2"/>
    <w:rsid w:val="00873FBE"/>
    <w:rsid w:val="0088171D"/>
    <w:rsid w:val="0089285B"/>
    <w:rsid w:val="008A74AF"/>
    <w:rsid w:val="008B3D5E"/>
    <w:rsid w:val="008C7963"/>
    <w:rsid w:val="008D0C3C"/>
    <w:rsid w:val="008D0ED9"/>
    <w:rsid w:val="008D0F7E"/>
    <w:rsid w:val="008D205C"/>
    <w:rsid w:val="008E51DC"/>
    <w:rsid w:val="0092639D"/>
    <w:rsid w:val="00935472"/>
    <w:rsid w:val="009422EE"/>
    <w:rsid w:val="009508BD"/>
    <w:rsid w:val="00951BAC"/>
    <w:rsid w:val="00955ED4"/>
    <w:rsid w:val="00990797"/>
    <w:rsid w:val="00990F4D"/>
    <w:rsid w:val="00993C6C"/>
    <w:rsid w:val="009A2456"/>
    <w:rsid w:val="009A3C4C"/>
    <w:rsid w:val="009B441E"/>
    <w:rsid w:val="009C57BA"/>
    <w:rsid w:val="009D1F1A"/>
    <w:rsid w:val="009D6378"/>
    <w:rsid w:val="009E377D"/>
    <w:rsid w:val="009F0B71"/>
    <w:rsid w:val="00A118DF"/>
    <w:rsid w:val="00A15A50"/>
    <w:rsid w:val="00A15A8E"/>
    <w:rsid w:val="00A35465"/>
    <w:rsid w:val="00A404FE"/>
    <w:rsid w:val="00A45217"/>
    <w:rsid w:val="00A668B8"/>
    <w:rsid w:val="00A77A5A"/>
    <w:rsid w:val="00A86EA8"/>
    <w:rsid w:val="00A952C3"/>
    <w:rsid w:val="00AA3949"/>
    <w:rsid w:val="00AA4F74"/>
    <w:rsid w:val="00AA5961"/>
    <w:rsid w:val="00AC2D95"/>
    <w:rsid w:val="00AD1107"/>
    <w:rsid w:val="00AD2D98"/>
    <w:rsid w:val="00AD65FB"/>
    <w:rsid w:val="00AE130D"/>
    <w:rsid w:val="00AE38F8"/>
    <w:rsid w:val="00AE3BC1"/>
    <w:rsid w:val="00B10A66"/>
    <w:rsid w:val="00B1127C"/>
    <w:rsid w:val="00B3359D"/>
    <w:rsid w:val="00B36BC7"/>
    <w:rsid w:val="00B50616"/>
    <w:rsid w:val="00B515B2"/>
    <w:rsid w:val="00B80266"/>
    <w:rsid w:val="00B852FD"/>
    <w:rsid w:val="00BA07CF"/>
    <w:rsid w:val="00BB0E7C"/>
    <w:rsid w:val="00BB1677"/>
    <w:rsid w:val="00BB5587"/>
    <w:rsid w:val="00BD3801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7734E"/>
    <w:rsid w:val="00C81A1A"/>
    <w:rsid w:val="00C85976"/>
    <w:rsid w:val="00C87749"/>
    <w:rsid w:val="00CA3BB7"/>
    <w:rsid w:val="00CB07A3"/>
    <w:rsid w:val="00CB1837"/>
    <w:rsid w:val="00CC52C2"/>
    <w:rsid w:val="00CF6132"/>
    <w:rsid w:val="00D10599"/>
    <w:rsid w:val="00D52579"/>
    <w:rsid w:val="00D6627B"/>
    <w:rsid w:val="00D66321"/>
    <w:rsid w:val="00D76437"/>
    <w:rsid w:val="00D9646F"/>
    <w:rsid w:val="00DA7D46"/>
    <w:rsid w:val="00DB6628"/>
    <w:rsid w:val="00DC0CF1"/>
    <w:rsid w:val="00DC3209"/>
    <w:rsid w:val="00DD456A"/>
    <w:rsid w:val="00DD6280"/>
    <w:rsid w:val="00DE3766"/>
    <w:rsid w:val="00DF54C9"/>
    <w:rsid w:val="00E02345"/>
    <w:rsid w:val="00E15AF3"/>
    <w:rsid w:val="00E17CEB"/>
    <w:rsid w:val="00E23FB0"/>
    <w:rsid w:val="00E408DF"/>
    <w:rsid w:val="00E43920"/>
    <w:rsid w:val="00E52737"/>
    <w:rsid w:val="00E605E4"/>
    <w:rsid w:val="00E81DB2"/>
    <w:rsid w:val="00E821D2"/>
    <w:rsid w:val="00E91454"/>
    <w:rsid w:val="00E96871"/>
    <w:rsid w:val="00EA0292"/>
    <w:rsid w:val="00EE1C7C"/>
    <w:rsid w:val="00EE3E00"/>
    <w:rsid w:val="00EE64D5"/>
    <w:rsid w:val="00F002E6"/>
    <w:rsid w:val="00F16CD9"/>
    <w:rsid w:val="00F20F2F"/>
    <w:rsid w:val="00F45576"/>
    <w:rsid w:val="00F45B23"/>
    <w:rsid w:val="00F528DC"/>
    <w:rsid w:val="00FB06F9"/>
    <w:rsid w:val="00FB3593"/>
    <w:rsid w:val="00FB3F2B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NNelyubina</dc:creator>
  <cp:keywords/>
  <dc:description/>
  <cp:lastModifiedBy>TKuznecova</cp:lastModifiedBy>
  <cp:revision>4</cp:revision>
  <cp:lastPrinted>2021-02-12T06:33:00Z</cp:lastPrinted>
  <dcterms:created xsi:type="dcterms:W3CDTF">2021-02-04T10:38:00Z</dcterms:created>
  <dcterms:modified xsi:type="dcterms:W3CDTF">2021-02-16T07:26:00Z</dcterms:modified>
</cp:coreProperties>
</file>