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5DF" w:rsidRDefault="006177B2" w:rsidP="00E24136">
      <w:pPr>
        <w:spacing w:after="0" w:line="240" w:lineRule="auto"/>
        <w:jc w:val="right"/>
        <w:rPr>
          <w:rFonts w:ascii="Times New Roman" w:hAnsi="Times New Roman"/>
          <w:b/>
          <w:bCs/>
          <w:sz w:val="32"/>
          <w:szCs w:val="32"/>
        </w:rPr>
      </w:pPr>
      <w:r>
        <w:rPr>
          <w:rFonts w:ascii="Times New Roman" w:hAnsi="Times New Roman"/>
          <w:b/>
          <w:bCs/>
          <w:noProof/>
          <w:sz w:val="32"/>
          <w:szCs w:val="32"/>
        </w:rPr>
        <w:drawing>
          <wp:anchor distT="0" distB="0" distL="114300" distR="114300" simplePos="0" relativeHeight="251658240" behindDoc="0" locked="0" layoutInCell="1" allowOverlap="1">
            <wp:simplePos x="0" y="0"/>
            <wp:positionH relativeFrom="column">
              <wp:posOffset>2577465</wp:posOffset>
            </wp:positionH>
            <wp:positionV relativeFrom="paragraph">
              <wp:posOffset>1047</wp:posOffset>
            </wp:positionV>
            <wp:extent cx="730332" cy="964565"/>
            <wp:effectExtent l="0" t="0" r="0" b="6985"/>
            <wp:wrapNone/>
            <wp:docPr id="9" name="Рисунок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5"/>
                    <pic:cNvPicPr>
                      <a:picLocks noChangeAspect="1" noChangeArrowheads="1"/>
                    </pic:cNvPicPr>
                  </pic:nvPicPr>
                  <pic:blipFill>
                    <a:blip r:embed="rId6">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0742" cy="965107"/>
                    </a:xfrm>
                    <a:prstGeom prst="rect">
                      <a:avLst/>
                    </a:prstGeom>
                    <a:noFill/>
                    <a:ln w="9525">
                      <a:noFill/>
                      <a:miter lim="800000"/>
                      <a:headEnd/>
                      <a:tailEnd/>
                    </a:ln>
                  </pic:spPr>
                </pic:pic>
              </a:graphicData>
            </a:graphic>
          </wp:anchor>
        </w:drawing>
      </w:r>
    </w:p>
    <w:p w:rsidR="00E24136" w:rsidRDefault="00E24136" w:rsidP="00E24136">
      <w:pPr>
        <w:spacing w:after="0" w:line="240" w:lineRule="auto"/>
        <w:jc w:val="right"/>
        <w:rPr>
          <w:rFonts w:ascii="Times New Roman" w:hAnsi="Times New Roman"/>
          <w:b/>
          <w:bCs/>
          <w:sz w:val="32"/>
          <w:szCs w:val="32"/>
        </w:rPr>
      </w:pPr>
    </w:p>
    <w:p w:rsidR="00E24136" w:rsidRDefault="00DF66E0" w:rsidP="00E24136">
      <w:pPr>
        <w:spacing w:after="0" w:line="240" w:lineRule="auto"/>
        <w:jc w:val="right"/>
        <w:rPr>
          <w:rFonts w:ascii="Times New Roman" w:hAnsi="Times New Roman"/>
          <w:b/>
          <w:bCs/>
          <w:sz w:val="32"/>
          <w:szCs w:val="32"/>
        </w:rPr>
      </w:pPr>
      <w:r>
        <w:rPr>
          <w:rFonts w:ascii="Times New Roman" w:hAnsi="Times New Roman"/>
          <w:b/>
          <w:bCs/>
          <w:sz w:val="32"/>
          <w:szCs w:val="32"/>
        </w:rPr>
        <w:t>ПРОЕКТ</w:t>
      </w:r>
    </w:p>
    <w:p w:rsidR="00A875DF" w:rsidRDefault="00A875DF" w:rsidP="00FD40A3">
      <w:pPr>
        <w:spacing w:after="0" w:line="240" w:lineRule="auto"/>
        <w:jc w:val="center"/>
        <w:rPr>
          <w:rFonts w:ascii="Times New Roman" w:hAnsi="Times New Roman"/>
          <w:b/>
          <w:bCs/>
          <w:sz w:val="32"/>
          <w:szCs w:val="32"/>
        </w:rPr>
      </w:pPr>
    </w:p>
    <w:p w:rsidR="006177B2" w:rsidRPr="00E24136" w:rsidRDefault="006177B2" w:rsidP="00FD40A3">
      <w:pPr>
        <w:spacing w:after="0" w:line="240" w:lineRule="auto"/>
        <w:jc w:val="center"/>
        <w:rPr>
          <w:rFonts w:ascii="Times New Roman" w:hAnsi="Times New Roman"/>
          <w:b/>
          <w:bCs/>
          <w:sz w:val="16"/>
          <w:szCs w:val="16"/>
        </w:rPr>
      </w:pPr>
    </w:p>
    <w:p w:rsidR="00CF787D" w:rsidRPr="00842EA2" w:rsidRDefault="00CF787D" w:rsidP="00FD40A3">
      <w:pPr>
        <w:spacing w:after="0" w:line="240" w:lineRule="auto"/>
        <w:jc w:val="center"/>
        <w:rPr>
          <w:rFonts w:ascii="Times New Roman" w:hAnsi="Times New Roman"/>
          <w:sz w:val="32"/>
          <w:szCs w:val="32"/>
        </w:rPr>
      </w:pPr>
      <w:r w:rsidRPr="00842EA2">
        <w:rPr>
          <w:rFonts w:ascii="Times New Roman" w:hAnsi="Times New Roman"/>
          <w:bCs/>
          <w:sz w:val="32"/>
          <w:szCs w:val="32"/>
        </w:rPr>
        <w:t xml:space="preserve">СОВЕТ </w:t>
      </w:r>
    </w:p>
    <w:p w:rsidR="00CF787D" w:rsidRPr="00842EA2" w:rsidRDefault="00CF787D" w:rsidP="00FD40A3">
      <w:pPr>
        <w:spacing w:after="0" w:line="240" w:lineRule="auto"/>
        <w:jc w:val="center"/>
        <w:rPr>
          <w:rFonts w:ascii="Times New Roman" w:hAnsi="Times New Roman"/>
          <w:bCs/>
          <w:sz w:val="24"/>
          <w:szCs w:val="24"/>
        </w:rPr>
      </w:pPr>
      <w:r w:rsidRPr="00842EA2">
        <w:rPr>
          <w:rFonts w:ascii="Times New Roman" w:hAnsi="Times New Roman"/>
          <w:bCs/>
          <w:sz w:val="24"/>
          <w:szCs w:val="24"/>
        </w:rPr>
        <w:t>НАВОЛОКСКОГО ГОРОДСКОГО ПОСЕЛЕНИЯ</w:t>
      </w:r>
    </w:p>
    <w:p w:rsidR="00CF787D" w:rsidRPr="00842EA2" w:rsidRDefault="00CF787D" w:rsidP="00FD40A3">
      <w:pPr>
        <w:spacing w:after="0" w:line="240" w:lineRule="auto"/>
        <w:jc w:val="center"/>
        <w:rPr>
          <w:rFonts w:ascii="Times New Roman" w:hAnsi="Times New Roman"/>
          <w:sz w:val="24"/>
          <w:szCs w:val="24"/>
        </w:rPr>
      </w:pPr>
      <w:r w:rsidRPr="00842EA2">
        <w:rPr>
          <w:rFonts w:ascii="Times New Roman" w:hAnsi="Times New Roman"/>
          <w:bCs/>
          <w:sz w:val="24"/>
          <w:szCs w:val="24"/>
        </w:rPr>
        <w:t xml:space="preserve">КИНЕШЕМСКОГО МУНИЦИПАЛЬНОГО РАЙОНА </w:t>
      </w:r>
    </w:p>
    <w:p w:rsidR="00CF787D" w:rsidRPr="00842EA2" w:rsidRDefault="00E66DA0" w:rsidP="00FD40A3">
      <w:pPr>
        <w:spacing w:after="0" w:line="240" w:lineRule="auto"/>
        <w:jc w:val="center"/>
        <w:rPr>
          <w:rFonts w:ascii="Times New Roman" w:hAnsi="Times New Roman"/>
        </w:rPr>
      </w:pPr>
      <w:r>
        <w:rPr>
          <w:rFonts w:ascii="Times New Roman" w:hAnsi="Times New Roman"/>
          <w:bCs/>
        </w:rPr>
        <w:t>ПЯ</w:t>
      </w:r>
      <w:r w:rsidR="00A875DF">
        <w:rPr>
          <w:rFonts w:ascii="Times New Roman" w:hAnsi="Times New Roman"/>
          <w:bCs/>
        </w:rPr>
        <w:t>ТОГО</w:t>
      </w:r>
      <w:r w:rsidR="00CF787D" w:rsidRPr="00842EA2">
        <w:rPr>
          <w:rFonts w:ascii="Times New Roman" w:hAnsi="Times New Roman"/>
          <w:bCs/>
        </w:rPr>
        <w:t xml:space="preserve"> СОЗЫВА</w:t>
      </w:r>
    </w:p>
    <w:p w:rsidR="00CF787D" w:rsidRPr="009C06A2" w:rsidRDefault="00CF787D" w:rsidP="00FD40A3">
      <w:pPr>
        <w:spacing w:after="0" w:line="240" w:lineRule="auto"/>
        <w:jc w:val="center"/>
        <w:rPr>
          <w:rFonts w:ascii="Times New Roman" w:eastAsia="Arial Unicode MS" w:hAnsi="Times New Roman" w:cs="Arial Unicode MS"/>
          <w:color w:val="000000"/>
          <w:sz w:val="16"/>
          <w:szCs w:val="16"/>
        </w:rPr>
      </w:pPr>
    </w:p>
    <w:p w:rsidR="00CF787D" w:rsidRPr="00842EA2" w:rsidRDefault="00CF787D" w:rsidP="00FD40A3">
      <w:pPr>
        <w:spacing w:after="0" w:line="240" w:lineRule="auto"/>
        <w:jc w:val="center"/>
        <w:rPr>
          <w:rFonts w:ascii="Times New Roman" w:eastAsia="Arial Unicode MS" w:hAnsi="Times New Roman" w:cs="Arial Unicode MS"/>
          <w:b/>
          <w:color w:val="000000"/>
          <w:sz w:val="40"/>
          <w:szCs w:val="40"/>
        </w:rPr>
      </w:pPr>
      <w:r w:rsidRPr="00842EA2">
        <w:rPr>
          <w:rFonts w:ascii="Times New Roman" w:eastAsia="Arial Unicode MS" w:hAnsi="Times New Roman" w:cs="Arial Unicode MS"/>
          <w:b/>
          <w:color w:val="000000"/>
          <w:sz w:val="40"/>
          <w:szCs w:val="40"/>
        </w:rPr>
        <w:t>РЕШЕНИЕ</w:t>
      </w:r>
    </w:p>
    <w:p w:rsidR="00CF787D" w:rsidRPr="00842EA2" w:rsidRDefault="00CF787D" w:rsidP="00FD40A3">
      <w:pPr>
        <w:spacing w:after="0" w:line="240" w:lineRule="auto"/>
        <w:jc w:val="center"/>
        <w:rPr>
          <w:rFonts w:ascii="Times New Roman" w:eastAsia="Arial Unicode MS" w:hAnsi="Times New Roman" w:cs="Arial Unicode MS"/>
          <w:b/>
          <w:color w:val="000000"/>
          <w:sz w:val="32"/>
          <w:szCs w:val="32"/>
        </w:rPr>
      </w:pPr>
      <w:r w:rsidRPr="00842EA2">
        <w:rPr>
          <w:rFonts w:ascii="Times New Roman" w:eastAsia="Arial Unicode MS" w:hAnsi="Times New Roman" w:cs="Arial Unicode MS"/>
          <w:b/>
          <w:color w:val="000000"/>
          <w:sz w:val="32"/>
          <w:szCs w:val="32"/>
        </w:rPr>
        <w:t>Совета Наволокского городского поселения</w:t>
      </w:r>
    </w:p>
    <w:p w:rsidR="009C06A2" w:rsidRPr="009C06A2" w:rsidRDefault="009C06A2" w:rsidP="00FD40A3">
      <w:pPr>
        <w:pStyle w:val="1"/>
        <w:shd w:val="clear" w:color="auto" w:fill="auto"/>
        <w:tabs>
          <w:tab w:val="left" w:pos="4199"/>
        </w:tabs>
        <w:spacing w:after="0" w:line="240" w:lineRule="auto"/>
        <w:ind w:left="40" w:right="20"/>
        <w:rPr>
          <w:rFonts w:ascii="Times New Roman" w:hAnsi="Times New Roman" w:cs="Times New Roman"/>
          <w:b/>
          <w:color w:val="000000"/>
          <w:sz w:val="16"/>
          <w:szCs w:val="16"/>
        </w:rPr>
      </w:pPr>
    </w:p>
    <w:p w:rsidR="00F6383C" w:rsidRDefault="00F6383C" w:rsidP="00F6383C">
      <w:pPr>
        <w:pStyle w:val="a8"/>
        <w:rPr>
          <w:rFonts w:ascii="Times New Roman" w:hAnsi="Times New Roman"/>
          <w:b/>
          <w:sz w:val="28"/>
          <w:szCs w:val="28"/>
        </w:rPr>
      </w:pPr>
      <w:r w:rsidRPr="00F6383C">
        <w:rPr>
          <w:rFonts w:ascii="Times New Roman" w:hAnsi="Times New Roman"/>
          <w:b/>
          <w:sz w:val="28"/>
          <w:szCs w:val="28"/>
        </w:rPr>
        <w:t xml:space="preserve">О порядке назначения и проведения публичных слушаний </w:t>
      </w:r>
    </w:p>
    <w:p w:rsidR="00F6383C" w:rsidRPr="00F6383C" w:rsidRDefault="00F6383C" w:rsidP="00F6383C">
      <w:pPr>
        <w:pStyle w:val="a8"/>
        <w:rPr>
          <w:rFonts w:ascii="Times New Roman" w:hAnsi="Times New Roman"/>
          <w:b/>
          <w:sz w:val="28"/>
          <w:szCs w:val="28"/>
        </w:rPr>
      </w:pPr>
      <w:r w:rsidRPr="00F6383C">
        <w:rPr>
          <w:rFonts w:ascii="Times New Roman" w:hAnsi="Times New Roman"/>
          <w:b/>
          <w:sz w:val="28"/>
          <w:szCs w:val="28"/>
        </w:rPr>
        <w:t xml:space="preserve">в </w:t>
      </w:r>
      <w:proofErr w:type="spellStart"/>
      <w:r>
        <w:rPr>
          <w:rFonts w:ascii="Times New Roman" w:hAnsi="Times New Roman"/>
          <w:b/>
          <w:sz w:val="28"/>
          <w:szCs w:val="28"/>
        </w:rPr>
        <w:t>Наволокском</w:t>
      </w:r>
      <w:proofErr w:type="spellEnd"/>
      <w:r>
        <w:rPr>
          <w:rFonts w:ascii="Times New Roman" w:hAnsi="Times New Roman"/>
          <w:b/>
          <w:sz w:val="28"/>
          <w:szCs w:val="28"/>
        </w:rPr>
        <w:t xml:space="preserve"> городском поселении </w:t>
      </w:r>
      <w:r w:rsidRPr="00F6383C">
        <w:rPr>
          <w:rFonts w:ascii="Times New Roman" w:hAnsi="Times New Roman"/>
          <w:b/>
          <w:sz w:val="28"/>
          <w:szCs w:val="28"/>
        </w:rPr>
        <w:t>Кинешемско</w:t>
      </w:r>
      <w:r>
        <w:rPr>
          <w:rFonts w:ascii="Times New Roman" w:hAnsi="Times New Roman"/>
          <w:b/>
          <w:sz w:val="28"/>
          <w:szCs w:val="28"/>
        </w:rPr>
        <w:t>го</w:t>
      </w:r>
      <w:r w:rsidRPr="00F6383C">
        <w:rPr>
          <w:rFonts w:ascii="Times New Roman" w:hAnsi="Times New Roman"/>
          <w:b/>
          <w:sz w:val="28"/>
          <w:szCs w:val="28"/>
        </w:rPr>
        <w:t xml:space="preserve"> муниципально</w:t>
      </w:r>
      <w:r>
        <w:rPr>
          <w:rFonts w:ascii="Times New Roman" w:hAnsi="Times New Roman"/>
          <w:b/>
          <w:sz w:val="28"/>
          <w:szCs w:val="28"/>
        </w:rPr>
        <w:t>го</w:t>
      </w:r>
      <w:r w:rsidRPr="00F6383C">
        <w:rPr>
          <w:rFonts w:ascii="Times New Roman" w:hAnsi="Times New Roman"/>
          <w:b/>
          <w:sz w:val="28"/>
          <w:szCs w:val="28"/>
        </w:rPr>
        <w:t xml:space="preserve"> район</w:t>
      </w:r>
      <w:r>
        <w:rPr>
          <w:rFonts w:ascii="Times New Roman" w:hAnsi="Times New Roman"/>
          <w:b/>
          <w:sz w:val="28"/>
          <w:szCs w:val="28"/>
        </w:rPr>
        <w:t>а</w:t>
      </w:r>
      <w:r w:rsidRPr="00F6383C">
        <w:rPr>
          <w:rFonts w:ascii="Times New Roman" w:hAnsi="Times New Roman"/>
          <w:b/>
          <w:sz w:val="28"/>
          <w:szCs w:val="28"/>
        </w:rPr>
        <w:t xml:space="preserve"> Ивановской области</w:t>
      </w:r>
    </w:p>
    <w:p w:rsidR="00CF787D" w:rsidRPr="00842EA2" w:rsidRDefault="00CF787D" w:rsidP="00FD40A3">
      <w:pPr>
        <w:spacing w:after="0" w:line="240" w:lineRule="auto"/>
        <w:jc w:val="right"/>
        <w:rPr>
          <w:rFonts w:ascii="Times New Roman" w:eastAsia="Arial Unicode MS" w:hAnsi="Times New Roman"/>
          <w:color w:val="000000"/>
          <w:sz w:val="24"/>
          <w:szCs w:val="24"/>
        </w:rPr>
      </w:pPr>
      <w:r w:rsidRPr="00842EA2">
        <w:rPr>
          <w:rFonts w:ascii="Times New Roman" w:eastAsia="Arial Unicode MS" w:hAnsi="Times New Roman"/>
          <w:color w:val="000000"/>
          <w:sz w:val="24"/>
          <w:szCs w:val="24"/>
        </w:rPr>
        <w:t xml:space="preserve">Принято </w:t>
      </w:r>
    </w:p>
    <w:p w:rsidR="00CF787D" w:rsidRPr="00842EA2" w:rsidRDefault="00CF787D" w:rsidP="00FD40A3">
      <w:pPr>
        <w:spacing w:after="0" w:line="240" w:lineRule="auto"/>
        <w:jc w:val="right"/>
        <w:rPr>
          <w:rFonts w:ascii="Times New Roman" w:eastAsia="Arial Unicode MS" w:hAnsi="Times New Roman"/>
          <w:color w:val="000000"/>
          <w:sz w:val="24"/>
          <w:szCs w:val="24"/>
        </w:rPr>
      </w:pPr>
      <w:r w:rsidRPr="00842EA2">
        <w:rPr>
          <w:rFonts w:ascii="Times New Roman" w:eastAsia="Arial Unicode MS" w:hAnsi="Times New Roman"/>
          <w:color w:val="000000"/>
          <w:spacing w:val="-2"/>
          <w:sz w:val="24"/>
          <w:szCs w:val="24"/>
        </w:rPr>
        <w:t>Советом Наволокского городского поселения</w:t>
      </w:r>
    </w:p>
    <w:p w:rsidR="00CF787D" w:rsidRDefault="00F6383C" w:rsidP="00FD40A3">
      <w:pPr>
        <w:spacing w:after="0" w:line="240" w:lineRule="auto"/>
        <w:jc w:val="right"/>
        <w:rPr>
          <w:rFonts w:ascii="Times New Roman" w:eastAsia="Arial Unicode MS" w:hAnsi="Times New Roman"/>
          <w:color w:val="000000"/>
          <w:spacing w:val="-2"/>
          <w:sz w:val="24"/>
          <w:szCs w:val="24"/>
        </w:rPr>
      </w:pPr>
      <w:r>
        <w:rPr>
          <w:rFonts w:ascii="Times New Roman" w:eastAsia="Arial Unicode MS" w:hAnsi="Times New Roman"/>
          <w:color w:val="000000"/>
          <w:spacing w:val="-2"/>
          <w:sz w:val="24"/>
          <w:szCs w:val="24"/>
        </w:rPr>
        <w:t>марта</w:t>
      </w:r>
      <w:r w:rsidR="00AC2AD9">
        <w:rPr>
          <w:rFonts w:ascii="Times New Roman" w:eastAsia="Arial Unicode MS" w:hAnsi="Times New Roman"/>
          <w:color w:val="000000"/>
          <w:spacing w:val="-2"/>
          <w:sz w:val="24"/>
          <w:szCs w:val="24"/>
        </w:rPr>
        <w:t xml:space="preserve"> </w:t>
      </w:r>
      <w:r w:rsidR="006177B2">
        <w:rPr>
          <w:rFonts w:ascii="Times New Roman" w:eastAsia="Arial Unicode MS" w:hAnsi="Times New Roman"/>
          <w:color w:val="000000"/>
          <w:spacing w:val="-2"/>
          <w:sz w:val="24"/>
          <w:szCs w:val="24"/>
        </w:rPr>
        <w:t>202</w:t>
      </w:r>
      <w:r w:rsidR="00D61BB9">
        <w:rPr>
          <w:rFonts w:ascii="Times New Roman" w:eastAsia="Arial Unicode MS" w:hAnsi="Times New Roman"/>
          <w:color w:val="000000"/>
          <w:spacing w:val="-2"/>
          <w:sz w:val="24"/>
          <w:szCs w:val="24"/>
        </w:rPr>
        <w:t>6</w:t>
      </w:r>
      <w:r w:rsidR="006177B2">
        <w:rPr>
          <w:rFonts w:ascii="Times New Roman" w:eastAsia="Arial Unicode MS" w:hAnsi="Times New Roman"/>
          <w:color w:val="000000"/>
          <w:spacing w:val="-2"/>
          <w:sz w:val="24"/>
          <w:szCs w:val="24"/>
        </w:rPr>
        <w:t xml:space="preserve"> года</w:t>
      </w:r>
    </w:p>
    <w:p w:rsidR="00D94C1D" w:rsidRPr="00A875DF" w:rsidRDefault="00D94C1D" w:rsidP="00FD40A3">
      <w:pPr>
        <w:spacing w:after="0" w:line="240" w:lineRule="auto"/>
        <w:jc w:val="right"/>
        <w:rPr>
          <w:rFonts w:ascii="Times New Roman" w:eastAsia="Arial Unicode MS" w:hAnsi="Times New Roman"/>
          <w:color w:val="000000"/>
          <w:sz w:val="28"/>
          <w:szCs w:val="28"/>
        </w:rPr>
      </w:pPr>
    </w:p>
    <w:p w:rsidR="00513E51" w:rsidRPr="00A8774D" w:rsidRDefault="00F6383C" w:rsidP="00443C92">
      <w:pPr>
        <w:pStyle w:val="1"/>
        <w:spacing w:after="0" w:line="240" w:lineRule="auto"/>
        <w:ind w:firstLine="760"/>
        <w:jc w:val="both"/>
        <w:rPr>
          <w:rFonts w:ascii="Times New Roman" w:hAnsi="Times New Roman" w:cs="Times New Roman"/>
          <w:b/>
          <w:color w:val="000000"/>
          <w:sz w:val="28"/>
          <w:szCs w:val="28"/>
        </w:rPr>
      </w:pPr>
      <w:r w:rsidRPr="00936E94">
        <w:rPr>
          <w:rFonts w:ascii="Times New Roman" w:hAnsi="Times New Roman"/>
          <w:bCs/>
          <w:sz w:val="28"/>
          <w:szCs w:val="28"/>
          <w:lang w:eastAsia="ru-RU"/>
        </w:rPr>
        <w:t>В</w:t>
      </w:r>
      <w:r w:rsidRPr="00936E94">
        <w:rPr>
          <w:rFonts w:ascii="Times New Roman" w:hAnsi="Times New Roman"/>
        </w:rPr>
        <w:t xml:space="preserve"> </w:t>
      </w:r>
      <w:r w:rsidRPr="00936E94">
        <w:rPr>
          <w:rFonts w:ascii="Times New Roman" w:hAnsi="Times New Roman"/>
          <w:bCs/>
          <w:sz w:val="28"/>
          <w:szCs w:val="28"/>
          <w:lang w:eastAsia="ru-RU"/>
        </w:rPr>
        <w:t>соответствии с</w:t>
      </w:r>
      <w:r>
        <w:rPr>
          <w:rFonts w:ascii="Times New Roman" w:hAnsi="Times New Roman"/>
          <w:bCs/>
          <w:sz w:val="28"/>
          <w:szCs w:val="28"/>
          <w:lang w:eastAsia="ru-RU"/>
        </w:rPr>
        <w:t xml:space="preserve">о статьей 47 </w:t>
      </w:r>
      <w:r w:rsidRPr="00C65288">
        <w:rPr>
          <w:rFonts w:ascii="Times New Roman" w:hAnsi="Times New Roman"/>
          <w:bCs/>
          <w:sz w:val="28"/>
          <w:szCs w:val="28"/>
          <w:lang w:eastAsia="ru-RU"/>
        </w:rPr>
        <w:t>Федеральн</w:t>
      </w:r>
      <w:r>
        <w:rPr>
          <w:rFonts w:ascii="Times New Roman" w:hAnsi="Times New Roman"/>
          <w:bCs/>
          <w:sz w:val="28"/>
          <w:szCs w:val="28"/>
          <w:lang w:eastAsia="ru-RU"/>
        </w:rPr>
        <w:t>ого</w:t>
      </w:r>
      <w:r w:rsidRPr="00C65288">
        <w:rPr>
          <w:rFonts w:ascii="Times New Roman" w:hAnsi="Times New Roman"/>
          <w:bCs/>
          <w:sz w:val="28"/>
          <w:szCs w:val="28"/>
          <w:lang w:eastAsia="ru-RU"/>
        </w:rPr>
        <w:t xml:space="preserve"> закон</w:t>
      </w:r>
      <w:r>
        <w:rPr>
          <w:rFonts w:ascii="Times New Roman" w:hAnsi="Times New Roman"/>
          <w:bCs/>
          <w:sz w:val="28"/>
          <w:szCs w:val="28"/>
          <w:lang w:eastAsia="ru-RU"/>
        </w:rPr>
        <w:t>а</w:t>
      </w:r>
      <w:r w:rsidRPr="00C65288">
        <w:rPr>
          <w:rFonts w:ascii="Times New Roman" w:hAnsi="Times New Roman"/>
          <w:bCs/>
          <w:sz w:val="28"/>
          <w:szCs w:val="28"/>
          <w:lang w:eastAsia="ru-RU"/>
        </w:rPr>
        <w:t xml:space="preserve"> от 20</w:t>
      </w:r>
      <w:r>
        <w:rPr>
          <w:rFonts w:ascii="Times New Roman" w:hAnsi="Times New Roman"/>
          <w:bCs/>
          <w:sz w:val="28"/>
          <w:szCs w:val="28"/>
          <w:lang w:eastAsia="ru-RU"/>
        </w:rPr>
        <w:t xml:space="preserve"> марта </w:t>
      </w:r>
      <w:r w:rsidRPr="00C65288">
        <w:rPr>
          <w:rFonts w:ascii="Times New Roman" w:hAnsi="Times New Roman"/>
          <w:bCs/>
          <w:sz w:val="28"/>
          <w:szCs w:val="28"/>
          <w:lang w:eastAsia="ru-RU"/>
        </w:rPr>
        <w:t xml:space="preserve">2025 </w:t>
      </w:r>
      <w:r>
        <w:rPr>
          <w:rFonts w:ascii="Times New Roman" w:hAnsi="Times New Roman"/>
          <w:bCs/>
          <w:sz w:val="28"/>
          <w:szCs w:val="28"/>
          <w:lang w:eastAsia="ru-RU"/>
        </w:rPr>
        <w:t>года №</w:t>
      </w:r>
      <w:r w:rsidRPr="00C65288">
        <w:rPr>
          <w:rFonts w:ascii="Times New Roman" w:hAnsi="Times New Roman"/>
          <w:bCs/>
          <w:sz w:val="28"/>
          <w:szCs w:val="28"/>
          <w:lang w:eastAsia="ru-RU"/>
        </w:rPr>
        <w:t xml:space="preserve"> 33-ФЗ </w:t>
      </w:r>
      <w:r>
        <w:rPr>
          <w:rFonts w:ascii="Times New Roman" w:hAnsi="Times New Roman"/>
          <w:bCs/>
          <w:sz w:val="28"/>
          <w:szCs w:val="28"/>
          <w:lang w:eastAsia="ru-RU"/>
        </w:rPr>
        <w:t>«</w:t>
      </w:r>
      <w:r w:rsidRPr="00C65288">
        <w:rPr>
          <w:rFonts w:ascii="Times New Roman" w:hAnsi="Times New Roman"/>
          <w:bCs/>
          <w:sz w:val="28"/>
          <w:szCs w:val="28"/>
          <w:lang w:eastAsia="ru-RU"/>
        </w:rPr>
        <w:t>Об общих принципах организации местного самоуправления в единой системе публичной власти</w:t>
      </w:r>
      <w:r>
        <w:rPr>
          <w:rFonts w:ascii="Times New Roman" w:hAnsi="Times New Roman"/>
          <w:bCs/>
          <w:sz w:val="28"/>
          <w:szCs w:val="28"/>
          <w:lang w:eastAsia="ru-RU"/>
        </w:rPr>
        <w:t>»,</w:t>
      </w:r>
      <w:r w:rsidRPr="00AF000E">
        <w:t xml:space="preserve"> </w:t>
      </w:r>
      <w:r w:rsidRPr="00AF000E">
        <w:rPr>
          <w:rFonts w:ascii="Times New Roman" w:hAnsi="Times New Roman"/>
          <w:bCs/>
          <w:sz w:val="28"/>
          <w:szCs w:val="28"/>
          <w:lang w:eastAsia="ru-RU"/>
        </w:rPr>
        <w:t>Закон</w:t>
      </w:r>
      <w:r>
        <w:rPr>
          <w:rFonts w:ascii="Times New Roman" w:hAnsi="Times New Roman"/>
          <w:bCs/>
          <w:sz w:val="28"/>
          <w:szCs w:val="28"/>
          <w:lang w:eastAsia="ru-RU"/>
        </w:rPr>
        <w:t>ом</w:t>
      </w:r>
      <w:r w:rsidRPr="00AF000E">
        <w:rPr>
          <w:rFonts w:ascii="Times New Roman" w:hAnsi="Times New Roman"/>
          <w:bCs/>
          <w:sz w:val="28"/>
          <w:szCs w:val="28"/>
          <w:lang w:eastAsia="ru-RU"/>
        </w:rPr>
        <w:t xml:space="preserve"> Ивановской области от 26</w:t>
      </w:r>
      <w:r>
        <w:rPr>
          <w:rFonts w:ascii="Times New Roman" w:hAnsi="Times New Roman"/>
          <w:bCs/>
          <w:sz w:val="28"/>
          <w:szCs w:val="28"/>
          <w:lang w:eastAsia="ru-RU"/>
        </w:rPr>
        <w:t xml:space="preserve"> </w:t>
      </w:r>
      <w:proofErr w:type="gramStart"/>
      <w:r>
        <w:rPr>
          <w:rFonts w:ascii="Times New Roman" w:hAnsi="Times New Roman"/>
          <w:bCs/>
          <w:sz w:val="28"/>
          <w:szCs w:val="28"/>
          <w:lang w:eastAsia="ru-RU"/>
        </w:rPr>
        <w:t xml:space="preserve">декабря </w:t>
      </w:r>
      <w:r w:rsidRPr="00AF000E">
        <w:rPr>
          <w:rFonts w:ascii="Times New Roman" w:hAnsi="Times New Roman"/>
          <w:bCs/>
          <w:sz w:val="28"/>
          <w:szCs w:val="28"/>
          <w:lang w:eastAsia="ru-RU"/>
        </w:rPr>
        <w:t xml:space="preserve">2025 </w:t>
      </w:r>
      <w:r>
        <w:rPr>
          <w:rFonts w:ascii="Times New Roman" w:hAnsi="Times New Roman"/>
          <w:bCs/>
          <w:sz w:val="28"/>
          <w:szCs w:val="28"/>
          <w:lang w:eastAsia="ru-RU"/>
        </w:rPr>
        <w:t>года №</w:t>
      </w:r>
      <w:r w:rsidRPr="00AF000E">
        <w:rPr>
          <w:rFonts w:ascii="Times New Roman" w:hAnsi="Times New Roman"/>
          <w:bCs/>
          <w:sz w:val="28"/>
          <w:szCs w:val="28"/>
          <w:lang w:eastAsia="ru-RU"/>
        </w:rPr>
        <w:t xml:space="preserve"> 98-ОЗ</w:t>
      </w:r>
      <w:r>
        <w:rPr>
          <w:rFonts w:ascii="Times New Roman" w:hAnsi="Times New Roman"/>
          <w:bCs/>
          <w:sz w:val="28"/>
          <w:szCs w:val="28"/>
          <w:lang w:eastAsia="ru-RU"/>
        </w:rPr>
        <w:t xml:space="preserve"> «</w:t>
      </w:r>
      <w:r w:rsidRPr="00AF000E">
        <w:rPr>
          <w:rFonts w:ascii="Times New Roman" w:hAnsi="Times New Roman"/>
          <w:bCs/>
          <w:sz w:val="28"/>
          <w:szCs w:val="28"/>
          <w:lang w:eastAsia="ru-RU"/>
        </w:rPr>
        <w:t>О порядке назначения и проведения публичных слушаний в муниципальных образованиях Ивановской области</w:t>
      </w:r>
      <w:r>
        <w:rPr>
          <w:rFonts w:ascii="Times New Roman" w:hAnsi="Times New Roman"/>
          <w:bCs/>
          <w:sz w:val="28"/>
          <w:szCs w:val="28"/>
          <w:lang w:eastAsia="ru-RU"/>
        </w:rPr>
        <w:t>»,</w:t>
      </w:r>
      <w:r w:rsidRPr="00AF000E">
        <w:t xml:space="preserve"> </w:t>
      </w:r>
      <w:r w:rsidRPr="00AF000E">
        <w:rPr>
          <w:rFonts w:ascii="Times New Roman" w:hAnsi="Times New Roman"/>
          <w:bCs/>
          <w:sz w:val="28"/>
          <w:szCs w:val="28"/>
          <w:lang w:eastAsia="ru-RU"/>
        </w:rPr>
        <w:t xml:space="preserve">руководствуясь статьями </w:t>
      </w:r>
      <w:r w:rsidRPr="00695C66">
        <w:rPr>
          <w:rFonts w:ascii="Times New Roman" w:hAnsi="Times New Roman"/>
          <w:bCs/>
          <w:sz w:val="28"/>
          <w:szCs w:val="28"/>
          <w:lang w:eastAsia="ru-RU"/>
        </w:rPr>
        <w:t>9, 12, 1</w:t>
      </w:r>
      <w:r w:rsidR="00695C66" w:rsidRPr="00695C66">
        <w:rPr>
          <w:rFonts w:ascii="Times New Roman" w:hAnsi="Times New Roman"/>
          <w:bCs/>
          <w:sz w:val="28"/>
          <w:szCs w:val="28"/>
          <w:lang w:eastAsia="ru-RU"/>
        </w:rPr>
        <w:t>9</w:t>
      </w:r>
      <w:r w:rsidRPr="00695C66">
        <w:rPr>
          <w:rFonts w:ascii="Times New Roman" w:hAnsi="Times New Roman"/>
          <w:bCs/>
          <w:sz w:val="28"/>
          <w:szCs w:val="28"/>
          <w:lang w:eastAsia="ru-RU"/>
        </w:rPr>
        <w:t xml:space="preserve"> и 2</w:t>
      </w:r>
      <w:r w:rsidR="00695C66" w:rsidRPr="00695C66">
        <w:rPr>
          <w:rFonts w:ascii="Times New Roman" w:hAnsi="Times New Roman"/>
          <w:bCs/>
          <w:sz w:val="28"/>
          <w:szCs w:val="28"/>
          <w:lang w:eastAsia="ru-RU"/>
        </w:rPr>
        <w:t>9</w:t>
      </w:r>
      <w:r w:rsidRPr="00AF000E">
        <w:rPr>
          <w:rFonts w:ascii="Times New Roman" w:hAnsi="Times New Roman"/>
          <w:bCs/>
          <w:sz w:val="28"/>
          <w:szCs w:val="28"/>
          <w:lang w:eastAsia="ru-RU"/>
        </w:rPr>
        <w:t xml:space="preserve"> Устава</w:t>
      </w:r>
      <w:r w:rsidRPr="00F6383C">
        <w:rPr>
          <w:rFonts w:ascii="Times New Roman" w:hAnsi="Times New Roman" w:cs="Times New Roman"/>
          <w:color w:val="000000"/>
          <w:sz w:val="28"/>
          <w:szCs w:val="28"/>
        </w:rPr>
        <w:t xml:space="preserve"> </w:t>
      </w:r>
      <w:r w:rsidRPr="00CF787D">
        <w:rPr>
          <w:rFonts w:ascii="Times New Roman" w:hAnsi="Times New Roman" w:cs="Times New Roman"/>
          <w:color w:val="000000"/>
          <w:sz w:val="28"/>
          <w:szCs w:val="28"/>
        </w:rPr>
        <w:t xml:space="preserve">Наволокского городского </w:t>
      </w:r>
      <w:r w:rsidRPr="00A8774D">
        <w:rPr>
          <w:rFonts w:ascii="Times New Roman" w:hAnsi="Times New Roman" w:cs="Times New Roman"/>
          <w:color w:val="000000"/>
          <w:sz w:val="28"/>
          <w:szCs w:val="28"/>
        </w:rPr>
        <w:t>поселения Кинешемского муниципального района Ивановской области</w:t>
      </w:r>
      <w:r>
        <w:rPr>
          <w:rFonts w:ascii="Times New Roman" w:hAnsi="Times New Roman"/>
          <w:bCs/>
          <w:sz w:val="28"/>
          <w:szCs w:val="28"/>
          <w:lang w:eastAsia="ru-RU"/>
        </w:rPr>
        <w:t xml:space="preserve">, </w:t>
      </w:r>
      <w:r w:rsidRPr="00C65288">
        <w:rPr>
          <w:rFonts w:ascii="Times New Roman" w:hAnsi="Times New Roman"/>
          <w:bCs/>
          <w:sz w:val="28"/>
          <w:szCs w:val="28"/>
          <w:lang w:eastAsia="ru-RU"/>
        </w:rPr>
        <w:t xml:space="preserve">в целях </w:t>
      </w:r>
      <w:r>
        <w:rPr>
          <w:rFonts w:ascii="Times New Roman" w:hAnsi="Times New Roman"/>
          <w:bCs/>
          <w:sz w:val="28"/>
          <w:szCs w:val="28"/>
          <w:lang w:eastAsia="ru-RU"/>
        </w:rPr>
        <w:t>определения</w:t>
      </w:r>
      <w:r w:rsidRPr="00C65288">
        <w:rPr>
          <w:rFonts w:ascii="Times New Roman" w:hAnsi="Times New Roman"/>
          <w:bCs/>
          <w:sz w:val="28"/>
          <w:szCs w:val="28"/>
          <w:lang w:eastAsia="ru-RU"/>
        </w:rPr>
        <w:t xml:space="preserve"> порядка назначения и проведения публичных слушаний в </w:t>
      </w:r>
      <w:proofErr w:type="spellStart"/>
      <w:r>
        <w:rPr>
          <w:rFonts w:ascii="Times New Roman" w:hAnsi="Times New Roman"/>
          <w:bCs/>
          <w:sz w:val="28"/>
          <w:szCs w:val="28"/>
          <w:lang w:eastAsia="ru-RU"/>
        </w:rPr>
        <w:t>Наволокском</w:t>
      </w:r>
      <w:proofErr w:type="spellEnd"/>
      <w:r>
        <w:rPr>
          <w:rFonts w:ascii="Times New Roman" w:hAnsi="Times New Roman"/>
          <w:bCs/>
          <w:sz w:val="28"/>
          <w:szCs w:val="28"/>
          <w:lang w:eastAsia="ru-RU"/>
        </w:rPr>
        <w:t xml:space="preserve"> городском поселении Кинешемского муниципального района</w:t>
      </w:r>
      <w:r w:rsidRPr="00C65288">
        <w:rPr>
          <w:rFonts w:ascii="Times New Roman" w:hAnsi="Times New Roman"/>
          <w:bCs/>
          <w:sz w:val="28"/>
          <w:szCs w:val="28"/>
          <w:lang w:eastAsia="ru-RU"/>
        </w:rPr>
        <w:t xml:space="preserve"> Ивановской области</w:t>
      </w:r>
      <w:r w:rsidR="00443C92">
        <w:rPr>
          <w:rFonts w:ascii="Times New Roman" w:hAnsi="Times New Roman" w:cs="Times New Roman"/>
          <w:color w:val="000000"/>
          <w:sz w:val="28"/>
          <w:szCs w:val="28"/>
        </w:rPr>
        <w:t xml:space="preserve">, </w:t>
      </w:r>
      <w:r w:rsidR="00A8774D" w:rsidRPr="00A8774D">
        <w:rPr>
          <w:rFonts w:ascii="Times New Roman" w:hAnsi="Times New Roman" w:cs="Times New Roman"/>
          <w:sz w:val="28"/>
          <w:szCs w:val="28"/>
        </w:rPr>
        <w:t xml:space="preserve">Совет </w:t>
      </w:r>
      <w:r w:rsidR="00CF787D" w:rsidRPr="00CF787D">
        <w:rPr>
          <w:rFonts w:ascii="Times New Roman" w:hAnsi="Times New Roman" w:cs="Times New Roman"/>
          <w:sz w:val="28"/>
          <w:szCs w:val="28"/>
        </w:rPr>
        <w:t xml:space="preserve">Наволокского городского </w:t>
      </w:r>
      <w:r w:rsidR="00A8774D" w:rsidRPr="00A8774D">
        <w:rPr>
          <w:rFonts w:ascii="Times New Roman" w:hAnsi="Times New Roman" w:cs="Times New Roman"/>
          <w:sz w:val="28"/>
          <w:szCs w:val="28"/>
        </w:rPr>
        <w:t xml:space="preserve">поселения </w:t>
      </w:r>
      <w:r w:rsidR="00A8774D" w:rsidRPr="00A8774D">
        <w:rPr>
          <w:rFonts w:ascii="Times New Roman" w:hAnsi="Times New Roman" w:cs="Times New Roman"/>
          <w:b/>
          <w:sz w:val="28"/>
          <w:szCs w:val="28"/>
        </w:rPr>
        <w:t>решил:</w:t>
      </w:r>
      <w:proofErr w:type="gramEnd"/>
    </w:p>
    <w:p w:rsidR="00F6383C" w:rsidRPr="00B807F8" w:rsidRDefault="00E66DA0" w:rsidP="00B807F8">
      <w:pPr>
        <w:pStyle w:val="a8"/>
        <w:ind w:firstLine="708"/>
        <w:jc w:val="both"/>
        <w:rPr>
          <w:rFonts w:ascii="Times New Roman" w:hAnsi="Times New Roman"/>
          <w:sz w:val="28"/>
          <w:szCs w:val="28"/>
        </w:rPr>
      </w:pPr>
      <w:r w:rsidRPr="00B807F8">
        <w:rPr>
          <w:rFonts w:ascii="Times New Roman" w:hAnsi="Times New Roman"/>
          <w:sz w:val="28"/>
          <w:szCs w:val="28"/>
        </w:rPr>
        <w:t xml:space="preserve">1. </w:t>
      </w:r>
      <w:r w:rsidR="00F6383C" w:rsidRPr="00B807F8">
        <w:rPr>
          <w:rFonts w:ascii="Times New Roman" w:hAnsi="Times New Roman"/>
          <w:sz w:val="28"/>
          <w:szCs w:val="28"/>
        </w:rPr>
        <w:t xml:space="preserve">Утвердить прилагаемое Положение о порядке назначения и проведения публичных слушаний в </w:t>
      </w:r>
      <w:proofErr w:type="spellStart"/>
      <w:r w:rsidR="00F6383C" w:rsidRPr="00B807F8">
        <w:rPr>
          <w:rFonts w:ascii="Times New Roman" w:hAnsi="Times New Roman"/>
          <w:sz w:val="28"/>
          <w:szCs w:val="28"/>
        </w:rPr>
        <w:t>Наволокском</w:t>
      </w:r>
      <w:proofErr w:type="spellEnd"/>
      <w:r w:rsidR="00F6383C" w:rsidRPr="00B807F8">
        <w:rPr>
          <w:rFonts w:ascii="Times New Roman" w:hAnsi="Times New Roman"/>
          <w:sz w:val="28"/>
          <w:szCs w:val="28"/>
        </w:rPr>
        <w:t xml:space="preserve"> городском поселении Кинешемского муниципального района Ивановской области.</w:t>
      </w:r>
    </w:p>
    <w:p w:rsidR="00F6383C" w:rsidRPr="00B807F8" w:rsidRDefault="00F6383C" w:rsidP="00B807F8">
      <w:pPr>
        <w:pStyle w:val="a8"/>
        <w:ind w:firstLine="708"/>
        <w:jc w:val="both"/>
        <w:rPr>
          <w:rFonts w:ascii="Times New Roman" w:hAnsi="Times New Roman"/>
          <w:sz w:val="28"/>
          <w:szCs w:val="28"/>
        </w:rPr>
      </w:pPr>
      <w:r w:rsidRPr="00B807F8">
        <w:rPr>
          <w:rFonts w:ascii="Times New Roman" w:hAnsi="Times New Roman"/>
          <w:sz w:val="28"/>
          <w:szCs w:val="28"/>
        </w:rPr>
        <w:t xml:space="preserve">2. Признать утратившими силу: </w:t>
      </w:r>
    </w:p>
    <w:p w:rsidR="00E66DA0" w:rsidRPr="00B807F8" w:rsidRDefault="00B77F1F" w:rsidP="00B807F8">
      <w:pPr>
        <w:pStyle w:val="a8"/>
        <w:ind w:firstLine="708"/>
        <w:jc w:val="both"/>
        <w:rPr>
          <w:rFonts w:ascii="Times New Roman" w:hAnsi="Times New Roman"/>
          <w:sz w:val="28"/>
          <w:szCs w:val="28"/>
        </w:rPr>
      </w:pPr>
      <w:r w:rsidRPr="00B807F8">
        <w:rPr>
          <w:rFonts w:ascii="Times New Roman" w:hAnsi="Times New Roman"/>
          <w:sz w:val="28"/>
          <w:szCs w:val="28"/>
        </w:rPr>
        <w:t xml:space="preserve">решение Совета Наволокского городского поселения от 28.06.2011     № 36(98) «Об утверждении Положения о порядке организации и проведения публичных слушаний в </w:t>
      </w:r>
      <w:proofErr w:type="spellStart"/>
      <w:r w:rsidRPr="00B807F8">
        <w:rPr>
          <w:rFonts w:ascii="Times New Roman" w:hAnsi="Times New Roman"/>
          <w:sz w:val="28"/>
          <w:szCs w:val="28"/>
        </w:rPr>
        <w:t>Наволокском</w:t>
      </w:r>
      <w:proofErr w:type="spellEnd"/>
      <w:r w:rsidRPr="00B807F8">
        <w:rPr>
          <w:rFonts w:ascii="Times New Roman" w:hAnsi="Times New Roman"/>
          <w:sz w:val="28"/>
          <w:szCs w:val="28"/>
        </w:rPr>
        <w:t xml:space="preserve"> городском поселении»;</w:t>
      </w:r>
    </w:p>
    <w:p w:rsidR="00B77F1F" w:rsidRPr="00B807F8" w:rsidRDefault="00B77F1F" w:rsidP="00B807F8">
      <w:pPr>
        <w:pStyle w:val="a8"/>
        <w:ind w:firstLine="708"/>
        <w:jc w:val="both"/>
        <w:rPr>
          <w:rFonts w:ascii="Times New Roman" w:hAnsi="Times New Roman"/>
          <w:sz w:val="28"/>
          <w:szCs w:val="28"/>
        </w:rPr>
      </w:pPr>
      <w:r w:rsidRPr="00B807F8">
        <w:rPr>
          <w:rFonts w:ascii="Times New Roman" w:hAnsi="Times New Roman"/>
          <w:sz w:val="28"/>
          <w:szCs w:val="28"/>
        </w:rPr>
        <w:t xml:space="preserve">решение Совета Наволокского городского поселения от 24.04.2012     № 11(132) «О внесении изменений в Положение о порядке организации и проведения публичных слушаний в </w:t>
      </w:r>
      <w:proofErr w:type="spellStart"/>
      <w:r w:rsidRPr="00B807F8">
        <w:rPr>
          <w:rFonts w:ascii="Times New Roman" w:hAnsi="Times New Roman"/>
          <w:sz w:val="28"/>
          <w:szCs w:val="28"/>
        </w:rPr>
        <w:t>Наволокском</w:t>
      </w:r>
      <w:proofErr w:type="spellEnd"/>
      <w:r w:rsidRPr="00B807F8">
        <w:rPr>
          <w:rFonts w:ascii="Times New Roman" w:hAnsi="Times New Roman"/>
          <w:sz w:val="28"/>
          <w:szCs w:val="28"/>
        </w:rPr>
        <w:t xml:space="preserve"> городском поселении»;</w:t>
      </w:r>
    </w:p>
    <w:p w:rsidR="00B807F8" w:rsidRPr="00B807F8" w:rsidRDefault="00B807F8" w:rsidP="00B807F8">
      <w:pPr>
        <w:pStyle w:val="a8"/>
        <w:ind w:firstLine="708"/>
        <w:jc w:val="both"/>
        <w:rPr>
          <w:rFonts w:ascii="Times New Roman" w:hAnsi="Times New Roman"/>
          <w:sz w:val="28"/>
          <w:szCs w:val="28"/>
        </w:rPr>
      </w:pPr>
      <w:r w:rsidRPr="00B807F8">
        <w:rPr>
          <w:rFonts w:ascii="Times New Roman" w:hAnsi="Times New Roman"/>
          <w:sz w:val="28"/>
          <w:szCs w:val="28"/>
        </w:rPr>
        <w:t xml:space="preserve">решение Совета Наволокского городского поселения от 27.02.2015     № 3 «О внесении изменений в Положение о порядке организации и проведения публичных слушаний в </w:t>
      </w:r>
      <w:proofErr w:type="spellStart"/>
      <w:r w:rsidRPr="00B807F8">
        <w:rPr>
          <w:rFonts w:ascii="Times New Roman" w:hAnsi="Times New Roman"/>
          <w:sz w:val="28"/>
          <w:szCs w:val="28"/>
        </w:rPr>
        <w:t>Наволокском</w:t>
      </w:r>
      <w:proofErr w:type="spellEnd"/>
      <w:r w:rsidRPr="00B807F8">
        <w:rPr>
          <w:rFonts w:ascii="Times New Roman" w:hAnsi="Times New Roman"/>
          <w:sz w:val="28"/>
          <w:szCs w:val="28"/>
        </w:rPr>
        <w:t xml:space="preserve"> городском поселении»;</w:t>
      </w:r>
    </w:p>
    <w:p w:rsidR="00B807F8" w:rsidRPr="00B807F8" w:rsidRDefault="00B807F8" w:rsidP="00B807F8">
      <w:pPr>
        <w:pStyle w:val="a8"/>
        <w:ind w:firstLine="708"/>
        <w:jc w:val="both"/>
        <w:rPr>
          <w:rFonts w:ascii="Times New Roman" w:hAnsi="Times New Roman"/>
          <w:sz w:val="28"/>
          <w:szCs w:val="28"/>
        </w:rPr>
      </w:pPr>
      <w:r w:rsidRPr="00B807F8">
        <w:rPr>
          <w:rFonts w:ascii="Times New Roman" w:hAnsi="Times New Roman"/>
          <w:sz w:val="28"/>
          <w:szCs w:val="28"/>
        </w:rPr>
        <w:lastRenderedPageBreak/>
        <w:t xml:space="preserve">решение Совета Наволокского городского поселения от 03.11.2015     № 56 «О внесении изменений в Положение о порядке организации и проведения публичных слушаний в </w:t>
      </w:r>
      <w:proofErr w:type="spellStart"/>
      <w:r w:rsidRPr="00B807F8">
        <w:rPr>
          <w:rFonts w:ascii="Times New Roman" w:hAnsi="Times New Roman"/>
          <w:sz w:val="28"/>
          <w:szCs w:val="28"/>
        </w:rPr>
        <w:t>Наволокском</w:t>
      </w:r>
      <w:proofErr w:type="spellEnd"/>
      <w:r w:rsidRPr="00B807F8">
        <w:rPr>
          <w:rFonts w:ascii="Times New Roman" w:hAnsi="Times New Roman"/>
          <w:sz w:val="28"/>
          <w:szCs w:val="28"/>
        </w:rPr>
        <w:t xml:space="preserve"> городском поселении»;</w:t>
      </w:r>
    </w:p>
    <w:p w:rsidR="00B807F8" w:rsidRPr="00B807F8" w:rsidRDefault="00B807F8" w:rsidP="00B807F8">
      <w:pPr>
        <w:pStyle w:val="a8"/>
        <w:ind w:firstLine="708"/>
        <w:jc w:val="both"/>
        <w:rPr>
          <w:rFonts w:ascii="Times New Roman" w:hAnsi="Times New Roman"/>
          <w:sz w:val="28"/>
          <w:szCs w:val="28"/>
        </w:rPr>
      </w:pPr>
      <w:r w:rsidRPr="00B807F8">
        <w:rPr>
          <w:rFonts w:ascii="Times New Roman" w:hAnsi="Times New Roman"/>
          <w:sz w:val="28"/>
          <w:szCs w:val="28"/>
        </w:rPr>
        <w:t xml:space="preserve">решение Совета Наволокского городского поселения от 29.02.2016     № 11 «О внесении изменений в Положение о порядке организации и проведения публичных слушаний в </w:t>
      </w:r>
      <w:proofErr w:type="spellStart"/>
      <w:r w:rsidRPr="00B807F8">
        <w:rPr>
          <w:rFonts w:ascii="Times New Roman" w:hAnsi="Times New Roman"/>
          <w:sz w:val="28"/>
          <w:szCs w:val="28"/>
        </w:rPr>
        <w:t>Наволокском</w:t>
      </w:r>
      <w:proofErr w:type="spellEnd"/>
      <w:r w:rsidRPr="00B807F8">
        <w:rPr>
          <w:rFonts w:ascii="Times New Roman" w:hAnsi="Times New Roman"/>
          <w:sz w:val="28"/>
          <w:szCs w:val="28"/>
        </w:rPr>
        <w:t xml:space="preserve"> городском поселении»;</w:t>
      </w:r>
    </w:p>
    <w:p w:rsidR="00B807F8" w:rsidRPr="00B807F8" w:rsidRDefault="00B807F8" w:rsidP="00B807F8">
      <w:pPr>
        <w:pStyle w:val="a8"/>
        <w:ind w:firstLine="708"/>
        <w:jc w:val="both"/>
        <w:rPr>
          <w:rFonts w:ascii="Times New Roman" w:hAnsi="Times New Roman"/>
          <w:sz w:val="28"/>
          <w:szCs w:val="28"/>
        </w:rPr>
      </w:pPr>
      <w:r w:rsidRPr="00B807F8">
        <w:rPr>
          <w:rFonts w:ascii="Times New Roman" w:hAnsi="Times New Roman"/>
          <w:sz w:val="28"/>
          <w:szCs w:val="28"/>
        </w:rPr>
        <w:t>решение Совета Наволокского городского поселения от 14.12.2016     № 67 «О внесении изменения в п</w:t>
      </w:r>
      <w:r w:rsidRPr="00B807F8">
        <w:rPr>
          <w:rFonts w:ascii="Times New Roman" w:eastAsiaTheme="minorHAnsi" w:hAnsi="Times New Roman"/>
          <w:sz w:val="28"/>
          <w:szCs w:val="28"/>
        </w:rPr>
        <w:t xml:space="preserve">одпункт 3 пункта 4 </w:t>
      </w:r>
      <w:r w:rsidRPr="00B807F8">
        <w:rPr>
          <w:rFonts w:ascii="Times New Roman" w:hAnsi="Times New Roman"/>
          <w:sz w:val="28"/>
          <w:szCs w:val="28"/>
        </w:rPr>
        <w:t xml:space="preserve">Положения о порядке организации и проведения публичных слушаний в </w:t>
      </w:r>
      <w:proofErr w:type="spellStart"/>
      <w:r w:rsidRPr="00B807F8">
        <w:rPr>
          <w:rFonts w:ascii="Times New Roman" w:hAnsi="Times New Roman"/>
          <w:sz w:val="28"/>
          <w:szCs w:val="28"/>
        </w:rPr>
        <w:t>Наволокском</w:t>
      </w:r>
      <w:proofErr w:type="spellEnd"/>
      <w:r w:rsidRPr="00B807F8">
        <w:rPr>
          <w:rFonts w:ascii="Times New Roman" w:hAnsi="Times New Roman"/>
          <w:sz w:val="28"/>
          <w:szCs w:val="28"/>
        </w:rPr>
        <w:t xml:space="preserve"> городском поселении»;</w:t>
      </w:r>
    </w:p>
    <w:p w:rsidR="00B807F8" w:rsidRPr="00B807F8" w:rsidRDefault="00B807F8" w:rsidP="00B807F8">
      <w:pPr>
        <w:pStyle w:val="a8"/>
        <w:ind w:firstLine="708"/>
        <w:jc w:val="both"/>
        <w:rPr>
          <w:rFonts w:ascii="Times New Roman" w:hAnsi="Times New Roman"/>
          <w:sz w:val="28"/>
          <w:szCs w:val="28"/>
        </w:rPr>
      </w:pPr>
      <w:r w:rsidRPr="00B807F8">
        <w:rPr>
          <w:rFonts w:ascii="Times New Roman" w:hAnsi="Times New Roman"/>
          <w:sz w:val="28"/>
          <w:szCs w:val="28"/>
        </w:rPr>
        <w:t xml:space="preserve">решение Совета Наволокского городского поселения от 17.02.2017     № 3 «О внесении изменений в Положение о порядке организации и проведения публичных слушаний в </w:t>
      </w:r>
      <w:proofErr w:type="spellStart"/>
      <w:r w:rsidRPr="00B807F8">
        <w:rPr>
          <w:rFonts w:ascii="Times New Roman" w:hAnsi="Times New Roman"/>
          <w:sz w:val="28"/>
          <w:szCs w:val="28"/>
        </w:rPr>
        <w:t>Наволокском</w:t>
      </w:r>
      <w:proofErr w:type="spellEnd"/>
      <w:r w:rsidRPr="00B807F8">
        <w:rPr>
          <w:rFonts w:ascii="Times New Roman" w:hAnsi="Times New Roman"/>
          <w:sz w:val="28"/>
          <w:szCs w:val="28"/>
        </w:rPr>
        <w:t xml:space="preserve"> городском поселении»;</w:t>
      </w:r>
    </w:p>
    <w:p w:rsidR="00B807F8" w:rsidRPr="00B807F8" w:rsidRDefault="00B807F8" w:rsidP="00B807F8">
      <w:pPr>
        <w:pStyle w:val="a8"/>
        <w:ind w:firstLine="708"/>
        <w:jc w:val="both"/>
        <w:rPr>
          <w:rFonts w:ascii="Times New Roman" w:hAnsi="Times New Roman"/>
          <w:sz w:val="28"/>
          <w:szCs w:val="28"/>
        </w:rPr>
      </w:pPr>
      <w:r w:rsidRPr="00B807F8">
        <w:rPr>
          <w:rFonts w:ascii="Times New Roman" w:hAnsi="Times New Roman"/>
          <w:sz w:val="28"/>
          <w:szCs w:val="28"/>
        </w:rPr>
        <w:t xml:space="preserve">решение Совета Наволокского городского поселения от 27.09.2017     № 40 «О внесении изменений в Положение о порядке организации и проведения публичных слушаний в </w:t>
      </w:r>
      <w:proofErr w:type="spellStart"/>
      <w:r w:rsidRPr="00B807F8">
        <w:rPr>
          <w:rFonts w:ascii="Times New Roman" w:hAnsi="Times New Roman"/>
          <w:sz w:val="28"/>
          <w:szCs w:val="28"/>
        </w:rPr>
        <w:t>Наволокском</w:t>
      </w:r>
      <w:proofErr w:type="spellEnd"/>
      <w:r w:rsidRPr="00B807F8">
        <w:rPr>
          <w:rFonts w:ascii="Times New Roman" w:hAnsi="Times New Roman"/>
          <w:sz w:val="28"/>
          <w:szCs w:val="28"/>
        </w:rPr>
        <w:t xml:space="preserve"> городском поселении»;</w:t>
      </w:r>
    </w:p>
    <w:p w:rsidR="00B807F8" w:rsidRPr="00B807F8" w:rsidRDefault="00B807F8" w:rsidP="00B807F8">
      <w:pPr>
        <w:pStyle w:val="a8"/>
        <w:ind w:firstLine="708"/>
        <w:jc w:val="both"/>
        <w:rPr>
          <w:rFonts w:ascii="Times New Roman" w:hAnsi="Times New Roman"/>
          <w:sz w:val="28"/>
          <w:szCs w:val="28"/>
        </w:rPr>
      </w:pPr>
      <w:r w:rsidRPr="00B807F8">
        <w:rPr>
          <w:rFonts w:ascii="Times New Roman" w:hAnsi="Times New Roman"/>
          <w:sz w:val="28"/>
          <w:szCs w:val="28"/>
        </w:rPr>
        <w:t>решение Совета Наволокского городского поселения от 18.10.2018     № 55 «</w:t>
      </w:r>
      <w:r w:rsidRPr="00B807F8">
        <w:rPr>
          <w:rFonts w:ascii="Times New Roman" w:eastAsia="Times New Roman" w:hAnsi="Times New Roman"/>
          <w:sz w:val="28"/>
          <w:szCs w:val="28"/>
        </w:rPr>
        <w:t xml:space="preserve">О внесении изменений в решение Совета Наволокского городского поселения </w:t>
      </w:r>
      <w:r w:rsidRPr="00B807F8">
        <w:rPr>
          <w:rFonts w:ascii="Times New Roman" w:hAnsi="Times New Roman"/>
          <w:sz w:val="28"/>
          <w:szCs w:val="28"/>
        </w:rPr>
        <w:t xml:space="preserve">«Об утверждении Положения о порядке организации и проведения публичных слушаний в </w:t>
      </w:r>
      <w:proofErr w:type="spellStart"/>
      <w:r w:rsidRPr="00B807F8">
        <w:rPr>
          <w:rFonts w:ascii="Times New Roman" w:hAnsi="Times New Roman"/>
          <w:sz w:val="28"/>
          <w:szCs w:val="28"/>
        </w:rPr>
        <w:t>Наволокском</w:t>
      </w:r>
      <w:proofErr w:type="spellEnd"/>
      <w:r w:rsidRPr="00B807F8">
        <w:rPr>
          <w:rFonts w:ascii="Times New Roman" w:hAnsi="Times New Roman"/>
          <w:sz w:val="28"/>
          <w:szCs w:val="28"/>
        </w:rPr>
        <w:t xml:space="preserve"> городском поселении</w:t>
      </w:r>
      <w:r w:rsidRPr="00B807F8">
        <w:rPr>
          <w:rFonts w:ascii="Times New Roman" w:eastAsia="Times New Roman" w:hAnsi="Times New Roman"/>
          <w:sz w:val="28"/>
          <w:szCs w:val="28"/>
        </w:rPr>
        <w:t>»</w:t>
      </w:r>
      <w:r w:rsidRPr="00B807F8">
        <w:rPr>
          <w:rFonts w:ascii="Times New Roman" w:hAnsi="Times New Roman"/>
          <w:sz w:val="28"/>
          <w:szCs w:val="28"/>
        </w:rPr>
        <w:t>».</w:t>
      </w:r>
    </w:p>
    <w:p w:rsidR="007C5C85" w:rsidRPr="00B807F8" w:rsidRDefault="00B77F1F" w:rsidP="00B807F8">
      <w:pPr>
        <w:pStyle w:val="a8"/>
        <w:ind w:firstLine="708"/>
        <w:jc w:val="both"/>
        <w:rPr>
          <w:rFonts w:ascii="Times New Roman" w:eastAsia="Arial Unicode MS" w:hAnsi="Times New Roman"/>
          <w:color w:val="000000"/>
          <w:sz w:val="28"/>
          <w:szCs w:val="28"/>
        </w:rPr>
      </w:pPr>
      <w:r w:rsidRPr="00B807F8">
        <w:rPr>
          <w:rFonts w:ascii="Times New Roman" w:eastAsia="Arial Unicode MS" w:hAnsi="Times New Roman"/>
          <w:color w:val="000000"/>
          <w:spacing w:val="-10"/>
          <w:sz w:val="28"/>
          <w:szCs w:val="28"/>
        </w:rPr>
        <w:t>3</w:t>
      </w:r>
      <w:r w:rsidR="007C5C85" w:rsidRPr="00B807F8">
        <w:rPr>
          <w:rFonts w:ascii="Times New Roman" w:eastAsia="Arial Unicode MS" w:hAnsi="Times New Roman"/>
          <w:color w:val="000000"/>
          <w:spacing w:val="-10"/>
          <w:sz w:val="28"/>
          <w:szCs w:val="28"/>
        </w:rPr>
        <w:t>.</w:t>
      </w:r>
      <w:r w:rsidR="00AC2AD9" w:rsidRPr="00B807F8">
        <w:rPr>
          <w:rFonts w:ascii="Times New Roman" w:eastAsia="Arial Unicode MS" w:hAnsi="Times New Roman"/>
          <w:color w:val="000000"/>
          <w:spacing w:val="-10"/>
          <w:sz w:val="28"/>
          <w:szCs w:val="28"/>
        </w:rPr>
        <w:t xml:space="preserve"> </w:t>
      </w:r>
      <w:r w:rsidR="007C5C85" w:rsidRPr="00B807F8">
        <w:rPr>
          <w:rFonts w:ascii="Times New Roman" w:eastAsia="Arial Unicode MS" w:hAnsi="Times New Roman"/>
          <w:color w:val="000000"/>
          <w:sz w:val="28"/>
          <w:szCs w:val="28"/>
        </w:rPr>
        <w:t xml:space="preserve">Опубликовать настоящее решение в газете «Наволокский вестник» и разместить на официальном сайте Наволокского городского поселения Кинешемского муниципального района </w:t>
      </w:r>
      <w:hyperlink r:id="rId7" w:history="1">
        <w:r w:rsidR="007C5C85" w:rsidRPr="00B807F8">
          <w:rPr>
            <w:rFonts w:ascii="Times New Roman" w:eastAsia="Arial Unicode MS" w:hAnsi="Times New Roman"/>
            <w:color w:val="000000"/>
            <w:sz w:val="28"/>
            <w:szCs w:val="28"/>
            <w:lang w:val="en-US"/>
          </w:rPr>
          <w:t>www</w:t>
        </w:r>
        <w:r w:rsidR="007C5C85" w:rsidRPr="00B807F8">
          <w:rPr>
            <w:rFonts w:ascii="Times New Roman" w:eastAsia="Arial Unicode MS" w:hAnsi="Times New Roman"/>
            <w:color w:val="000000"/>
            <w:sz w:val="28"/>
            <w:szCs w:val="28"/>
          </w:rPr>
          <w:t>.</w:t>
        </w:r>
        <w:proofErr w:type="spellStart"/>
        <w:r w:rsidR="007C5C85" w:rsidRPr="00B807F8">
          <w:rPr>
            <w:rFonts w:ascii="Times New Roman" w:eastAsia="Arial Unicode MS" w:hAnsi="Times New Roman"/>
            <w:color w:val="000000"/>
            <w:sz w:val="28"/>
            <w:szCs w:val="28"/>
            <w:lang w:val="en-US"/>
          </w:rPr>
          <w:t>navoloki</w:t>
        </w:r>
        <w:proofErr w:type="spellEnd"/>
        <w:r w:rsidR="007C5C85" w:rsidRPr="00B807F8">
          <w:rPr>
            <w:rFonts w:ascii="Times New Roman" w:eastAsia="Arial Unicode MS" w:hAnsi="Times New Roman"/>
            <w:color w:val="000000"/>
            <w:sz w:val="28"/>
            <w:szCs w:val="28"/>
          </w:rPr>
          <w:t>.</w:t>
        </w:r>
        <w:proofErr w:type="spellStart"/>
        <w:r w:rsidR="007C5C85" w:rsidRPr="00B807F8">
          <w:rPr>
            <w:rFonts w:ascii="Times New Roman" w:eastAsia="Arial Unicode MS" w:hAnsi="Times New Roman"/>
            <w:color w:val="000000"/>
            <w:sz w:val="28"/>
            <w:szCs w:val="28"/>
            <w:lang w:val="en-US"/>
          </w:rPr>
          <w:t>ru</w:t>
        </w:r>
        <w:proofErr w:type="spellEnd"/>
      </w:hyperlink>
      <w:r w:rsidR="007C5C85" w:rsidRPr="00B807F8">
        <w:rPr>
          <w:rFonts w:ascii="Times New Roman" w:eastAsia="Arial Unicode MS" w:hAnsi="Times New Roman"/>
          <w:color w:val="000000"/>
          <w:sz w:val="28"/>
          <w:szCs w:val="28"/>
        </w:rPr>
        <w:t xml:space="preserve"> в информационн</w:t>
      </w:r>
      <w:proofErr w:type="gramStart"/>
      <w:r w:rsidR="007C5C85" w:rsidRPr="00B807F8">
        <w:rPr>
          <w:rFonts w:ascii="Times New Roman" w:eastAsia="Arial Unicode MS" w:hAnsi="Times New Roman"/>
          <w:color w:val="000000"/>
          <w:sz w:val="28"/>
          <w:szCs w:val="28"/>
        </w:rPr>
        <w:t>о-</w:t>
      </w:r>
      <w:proofErr w:type="gramEnd"/>
      <w:r w:rsidR="007C5C85" w:rsidRPr="00B807F8">
        <w:rPr>
          <w:rFonts w:ascii="Times New Roman" w:eastAsia="Arial Unicode MS" w:hAnsi="Times New Roman"/>
          <w:color w:val="000000"/>
          <w:sz w:val="28"/>
          <w:szCs w:val="28"/>
        </w:rPr>
        <w:t xml:space="preserve"> телекоммуникационной сети «Интернет».</w:t>
      </w:r>
    </w:p>
    <w:p w:rsidR="007C5C85" w:rsidRPr="00B807F8" w:rsidRDefault="00B77F1F" w:rsidP="00B807F8">
      <w:pPr>
        <w:pStyle w:val="a8"/>
        <w:ind w:firstLine="708"/>
        <w:jc w:val="both"/>
        <w:rPr>
          <w:rFonts w:ascii="Times New Roman" w:eastAsia="Arial Unicode MS" w:hAnsi="Times New Roman"/>
          <w:color w:val="000000"/>
          <w:sz w:val="28"/>
          <w:szCs w:val="28"/>
        </w:rPr>
      </w:pPr>
      <w:r w:rsidRPr="00B807F8">
        <w:rPr>
          <w:rFonts w:ascii="Times New Roman" w:eastAsia="Arial Unicode MS" w:hAnsi="Times New Roman"/>
          <w:color w:val="000000"/>
          <w:spacing w:val="-7"/>
          <w:sz w:val="28"/>
          <w:szCs w:val="28"/>
        </w:rPr>
        <w:t>4</w:t>
      </w:r>
      <w:r w:rsidR="007C5C85" w:rsidRPr="00B807F8">
        <w:rPr>
          <w:rFonts w:ascii="Times New Roman" w:eastAsia="Arial Unicode MS" w:hAnsi="Times New Roman"/>
          <w:color w:val="000000"/>
          <w:spacing w:val="-7"/>
          <w:sz w:val="28"/>
          <w:szCs w:val="28"/>
        </w:rPr>
        <w:t>.</w:t>
      </w:r>
      <w:r w:rsidR="00AC2AD9" w:rsidRPr="00B807F8">
        <w:rPr>
          <w:rFonts w:ascii="Times New Roman" w:eastAsia="Arial Unicode MS" w:hAnsi="Times New Roman"/>
          <w:color w:val="000000"/>
          <w:spacing w:val="-7"/>
          <w:sz w:val="28"/>
          <w:szCs w:val="28"/>
        </w:rPr>
        <w:t xml:space="preserve"> </w:t>
      </w:r>
      <w:r w:rsidR="007C5C85" w:rsidRPr="00B807F8">
        <w:rPr>
          <w:rFonts w:ascii="Times New Roman" w:eastAsia="Arial Unicode MS" w:hAnsi="Times New Roman"/>
          <w:color w:val="000000"/>
          <w:sz w:val="28"/>
          <w:szCs w:val="28"/>
        </w:rPr>
        <w:t>Настоящее решение вступает в силу после его официального опубликования.</w:t>
      </w:r>
    </w:p>
    <w:p w:rsidR="007C5C85" w:rsidRPr="00A875DF" w:rsidRDefault="007C5C85" w:rsidP="007C5C85">
      <w:pPr>
        <w:spacing w:after="0" w:line="240" w:lineRule="auto"/>
        <w:ind w:firstLine="709"/>
        <w:jc w:val="both"/>
        <w:rPr>
          <w:rFonts w:ascii="Times New Roman" w:hAnsi="Times New Roman"/>
          <w:sz w:val="28"/>
          <w:szCs w:val="28"/>
        </w:rPr>
      </w:pPr>
    </w:p>
    <w:p w:rsidR="007C5C85" w:rsidRDefault="007C5C85" w:rsidP="007C5C85">
      <w:pPr>
        <w:widowControl w:val="0"/>
        <w:shd w:val="clear" w:color="auto" w:fill="FFFFFF"/>
        <w:tabs>
          <w:tab w:val="left" w:pos="7301"/>
        </w:tabs>
        <w:autoSpaceDE w:val="0"/>
        <w:autoSpaceDN w:val="0"/>
        <w:adjustRightInd w:val="0"/>
        <w:spacing w:after="0" w:line="240" w:lineRule="auto"/>
        <w:ind w:left="10"/>
        <w:rPr>
          <w:rFonts w:ascii="Times New Roman" w:hAnsi="Times New Roman"/>
          <w:b/>
          <w:bCs/>
          <w:sz w:val="28"/>
          <w:szCs w:val="28"/>
        </w:rPr>
      </w:pPr>
      <w:r>
        <w:rPr>
          <w:rFonts w:ascii="Times New Roman" w:hAnsi="Times New Roman"/>
          <w:b/>
          <w:bCs/>
          <w:sz w:val="28"/>
          <w:szCs w:val="28"/>
        </w:rPr>
        <w:t xml:space="preserve">Председатель Совета </w:t>
      </w:r>
    </w:p>
    <w:p w:rsidR="007C5C85" w:rsidRDefault="007C5C85" w:rsidP="007C5C85">
      <w:pPr>
        <w:widowControl w:val="0"/>
        <w:shd w:val="clear" w:color="auto" w:fill="FFFFFF"/>
        <w:tabs>
          <w:tab w:val="left" w:pos="7301"/>
        </w:tabs>
        <w:autoSpaceDE w:val="0"/>
        <w:autoSpaceDN w:val="0"/>
        <w:adjustRightInd w:val="0"/>
        <w:spacing w:after="0" w:line="240" w:lineRule="auto"/>
        <w:ind w:left="10"/>
        <w:rPr>
          <w:rFonts w:ascii="Times New Roman" w:hAnsi="Times New Roman"/>
          <w:b/>
          <w:bCs/>
          <w:sz w:val="28"/>
          <w:szCs w:val="28"/>
        </w:rPr>
      </w:pPr>
      <w:r w:rsidRPr="00842EA2">
        <w:rPr>
          <w:rFonts w:ascii="Times New Roman" w:hAnsi="Times New Roman"/>
          <w:b/>
          <w:bCs/>
          <w:sz w:val="28"/>
          <w:szCs w:val="28"/>
        </w:rPr>
        <w:t>Наволокского городского поселения</w:t>
      </w:r>
      <w:r w:rsidR="00AC2AD9">
        <w:rPr>
          <w:rFonts w:ascii="Times New Roman" w:hAnsi="Times New Roman"/>
          <w:b/>
          <w:bCs/>
          <w:sz w:val="28"/>
          <w:szCs w:val="28"/>
        </w:rPr>
        <w:t xml:space="preserve">                                     </w:t>
      </w:r>
      <w:r w:rsidRPr="00842EA2">
        <w:rPr>
          <w:rFonts w:ascii="Arial" w:hAnsi="Arial" w:cs="Arial"/>
          <w:b/>
          <w:bCs/>
          <w:sz w:val="28"/>
          <w:szCs w:val="28"/>
        </w:rPr>
        <w:tab/>
      </w:r>
      <w:r w:rsidR="00AC2AD9">
        <w:rPr>
          <w:rFonts w:ascii="Arial" w:hAnsi="Arial" w:cs="Arial"/>
          <w:b/>
          <w:bCs/>
          <w:sz w:val="28"/>
          <w:szCs w:val="28"/>
        </w:rPr>
        <w:t xml:space="preserve">    </w:t>
      </w:r>
      <w:r w:rsidR="00E24136" w:rsidRPr="00E24136">
        <w:rPr>
          <w:rFonts w:ascii="Times New Roman" w:hAnsi="Times New Roman"/>
          <w:b/>
          <w:bCs/>
          <w:sz w:val="28"/>
          <w:szCs w:val="28"/>
        </w:rPr>
        <w:t>Е.Л. Ананьев</w:t>
      </w:r>
    </w:p>
    <w:p w:rsidR="00C65A61" w:rsidRDefault="00EE2D38" w:rsidP="00C65A61">
      <w:pPr>
        <w:widowControl w:val="0"/>
        <w:shd w:val="clear" w:color="auto" w:fill="FFFFFF"/>
        <w:autoSpaceDE w:val="0"/>
        <w:autoSpaceDN w:val="0"/>
        <w:adjustRightInd w:val="0"/>
        <w:spacing w:after="0" w:line="240" w:lineRule="auto"/>
        <w:ind w:left="10"/>
        <w:jc w:val="both"/>
        <w:rPr>
          <w:rFonts w:ascii="Times New Roman" w:hAnsi="Times New Roman"/>
          <w:b/>
          <w:bCs/>
          <w:sz w:val="28"/>
          <w:szCs w:val="28"/>
        </w:rPr>
      </w:pPr>
      <w:r w:rsidRPr="00EE2D38">
        <w:rPr>
          <w:rFonts w:ascii="Times New Roman" w:hAnsi="Times New Roman"/>
          <w:b/>
          <w:bCs/>
          <w:sz w:val="28"/>
          <w:szCs w:val="28"/>
        </w:rPr>
        <w:tab/>
      </w:r>
    </w:p>
    <w:p w:rsidR="007C5C85" w:rsidRPr="00EE2D38" w:rsidRDefault="007C5C85" w:rsidP="00C65A61">
      <w:pPr>
        <w:widowControl w:val="0"/>
        <w:shd w:val="clear" w:color="auto" w:fill="FFFFFF"/>
        <w:autoSpaceDE w:val="0"/>
        <w:autoSpaceDN w:val="0"/>
        <w:adjustRightInd w:val="0"/>
        <w:spacing w:after="0" w:line="240" w:lineRule="auto"/>
        <w:ind w:left="10"/>
        <w:jc w:val="both"/>
        <w:rPr>
          <w:rFonts w:ascii="Times New Roman" w:hAnsi="Times New Roman"/>
          <w:sz w:val="28"/>
          <w:szCs w:val="28"/>
        </w:rPr>
      </w:pPr>
      <w:r w:rsidRPr="00EE2D38">
        <w:rPr>
          <w:rFonts w:ascii="Times New Roman" w:hAnsi="Times New Roman"/>
          <w:b/>
          <w:bCs/>
          <w:sz w:val="28"/>
          <w:szCs w:val="28"/>
        </w:rPr>
        <w:t>Глава Наволокского городского поселения</w:t>
      </w:r>
      <w:r w:rsidRPr="00EE2D38">
        <w:rPr>
          <w:rFonts w:ascii="Times New Roman" w:hAnsi="Times New Roman"/>
          <w:b/>
          <w:bCs/>
          <w:sz w:val="28"/>
          <w:szCs w:val="28"/>
        </w:rPr>
        <w:tab/>
      </w:r>
      <w:r w:rsidR="00AC2AD9">
        <w:rPr>
          <w:rFonts w:ascii="Times New Roman" w:hAnsi="Times New Roman"/>
          <w:b/>
          <w:bCs/>
          <w:sz w:val="28"/>
          <w:szCs w:val="28"/>
        </w:rPr>
        <w:t xml:space="preserve">                               </w:t>
      </w:r>
      <w:r w:rsidR="00EE2D38" w:rsidRPr="00EE2D38">
        <w:rPr>
          <w:rFonts w:ascii="Times New Roman" w:hAnsi="Times New Roman"/>
          <w:b/>
          <w:bCs/>
          <w:sz w:val="28"/>
          <w:szCs w:val="28"/>
        </w:rPr>
        <w:t xml:space="preserve">В.А. </w:t>
      </w:r>
      <w:proofErr w:type="gramStart"/>
      <w:r w:rsidR="00EE2D38" w:rsidRPr="00EE2D38">
        <w:rPr>
          <w:rFonts w:ascii="Times New Roman" w:hAnsi="Times New Roman"/>
          <w:b/>
          <w:bCs/>
          <w:sz w:val="28"/>
          <w:szCs w:val="28"/>
        </w:rPr>
        <w:t>Коптев</w:t>
      </w:r>
      <w:proofErr w:type="gramEnd"/>
    </w:p>
    <w:p w:rsidR="007C5C85" w:rsidRDefault="007C5C85" w:rsidP="007C5C85">
      <w:pPr>
        <w:spacing w:after="0" w:line="240" w:lineRule="auto"/>
        <w:rPr>
          <w:rFonts w:ascii="Times New Roman" w:eastAsia="Arial Unicode MS" w:hAnsi="Times New Roman"/>
          <w:color w:val="000000"/>
          <w:sz w:val="28"/>
          <w:szCs w:val="28"/>
        </w:rPr>
      </w:pPr>
    </w:p>
    <w:p w:rsidR="007C5C85" w:rsidRPr="00842EA2" w:rsidRDefault="007C5C85" w:rsidP="007C5C85">
      <w:pPr>
        <w:spacing w:after="0" w:line="240" w:lineRule="auto"/>
        <w:rPr>
          <w:rFonts w:ascii="Times New Roman" w:eastAsia="Arial Unicode MS" w:hAnsi="Times New Roman"/>
          <w:color w:val="000000"/>
          <w:sz w:val="28"/>
          <w:szCs w:val="28"/>
        </w:rPr>
      </w:pPr>
      <w:r w:rsidRPr="00842EA2">
        <w:rPr>
          <w:rFonts w:ascii="Times New Roman" w:eastAsia="Arial Unicode MS" w:hAnsi="Times New Roman"/>
          <w:color w:val="000000"/>
          <w:sz w:val="28"/>
          <w:szCs w:val="28"/>
        </w:rPr>
        <w:t>г. Наволоки</w:t>
      </w:r>
    </w:p>
    <w:p w:rsidR="00096174" w:rsidRPr="00842EA2" w:rsidRDefault="00F6383C" w:rsidP="00096174">
      <w:pPr>
        <w:spacing w:after="0" w:line="240" w:lineRule="auto"/>
        <w:rPr>
          <w:rFonts w:ascii="Times New Roman" w:eastAsia="Arial Unicode MS" w:hAnsi="Times New Roman"/>
          <w:color w:val="000000"/>
          <w:sz w:val="28"/>
          <w:szCs w:val="28"/>
        </w:rPr>
      </w:pPr>
      <w:r>
        <w:rPr>
          <w:rFonts w:ascii="Times New Roman" w:eastAsia="Arial Unicode MS" w:hAnsi="Times New Roman"/>
          <w:color w:val="000000"/>
          <w:sz w:val="28"/>
          <w:szCs w:val="28"/>
        </w:rPr>
        <w:t>марта</w:t>
      </w:r>
      <w:r w:rsidR="00096174">
        <w:rPr>
          <w:rFonts w:ascii="Times New Roman" w:eastAsia="Arial Unicode MS" w:hAnsi="Times New Roman"/>
          <w:color w:val="000000"/>
          <w:sz w:val="28"/>
          <w:szCs w:val="28"/>
        </w:rPr>
        <w:t xml:space="preserve"> 202</w:t>
      </w:r>
      <w:r w:rsidR="00F77A68">
        <w:rPr>
          <w:rFonts w:ascii="Times New Roman" w:eastAsia="Arial Unicode MS" w:hAnsi="Times New Roman"/>
          <w:color w:val="000000"/>
          <w:sz w:val="28"/>
          <w:szCs w:val="28"/>
        </w:rPr>
        <w:t>6</w:t>
      </w:r>
      <w:r w:rsidR="00AC2AD9">
        <w:rPr>
          <w:rFonts w:ascii="Times New Roman" w:eastAsia="Arial Unicode MS" w:hAnsi="Times New Roman"/>
          <w:color w:val="000000"/>
          <w:sz w:val="28"/>
          <w:szCs w:val="28"/>
        </w:rPr>
        <w:t xml:space="preserve"> </w:t>
      </w:r>
      <w:r w:rsidR="00096174" w:rsidRPr="00842EA2">
        <w:rPr>
          <w:rFonts w:ascii="Times New Roman" w:eastAsia="Arial Unicode MS" w:hAnsi="Times New Roman"/>
          <w:color w:val="000000"/>
          <w:sz w:val="28"/>
          <w:szCs w:val="28"/>
        </w:rPr>
        <w:t xml:space="preserve">года </w:t>
      </w:r>
    </w:p>
    <w:p w:rsidR="00096174" w:rsidRPr="00842EA2" w:rsidRDefault="00E24136" w:rsidP="00096174">
      <w:pPr>
        <w:spacing w:after="0" w:line="240" w:lineRule="auto"/>
        <w:rPr>
          <w:rFonts w:ascii="Times New Roman" w:eastAsia="Arial Unicode MS" w:hAnsi="Times New Roman"/>
          <w:color w:val="000000"/>
          <w:sz w:val="28"/>
          <w:szCs w:val="28"/>
        </w:rPr>
      </w:pPr>
      <w:r>
        <w:rPr>
          <w:rFonts w:ascii="Times New Roman" w:eastAsia="Arial Unicode MS" w:hAnsi="Times New Roman"/>
          <w:color w:val="000000"/>
          <w:sz w:val="28"/>
          <w:szCs w:val="28"/>
        </w:rPr>
        <w:t xml:space="preserve">№ </w:t>
      </w:r>
    </w:p>
    <w:p w:rsidR="00E24136" w:rsidRDefault="00E24136" w:rsidP="007C5C85">
      <w:pPr>
        <w:spacing w:after="0" w:line="240" w:lineRule="auto"/>
        <w:ind w:firstLine="709"/>
        <w:jc w:val="right"/>
        <w:rPr>
          <w:rFonts w:ascii="Times New Roman" w:hAnsi="Times New Roman"/>
          <w:sz w:val="24"/>
          <w:szCs w:val="24"/>
        </w:rPr>
      </w:pPr>
    </w:p>
    <w:p w:rsidR="00E24136" w:rsidRDefault="00E24136" w:rsidP="007C5C85">
      <w:pPr>
        <w:spacing w:after="0" w:line="240" w:lineRule="auto"/>
        <w:ind w:firstLine="709"/>
        <w:jc w:val="right"/>
        <w:rPr>
          <w:rFonts w:ascii="Times New Roman" w:hAnsi="Times New Roman"/>
          <w:sz w:val="24"/>
          <w:szCs w:val="24"/>
        </w:rPr>
      </w:pPr>
    </w:p>
    <w:p w:rsidR="00E24136" w:rsidRDefault="00E24136" w:rsidP="007C5C85">
      <w:pPr>
        <w:spacing w:after="0" w:line="240" w:lineRule="auto"/>
        <w:ind w:firstLine="709"/>
        <w:jc w:val="right"/>
        <w:rPr>
          <w:rFonts w:ascii="Times New Roman" w:hAnsi="Times New Roman"/>
          <w:sz w:val="24"/>
          <w:szCs w:val="24"/>
        </w:rPr>
      </w:pPr>
    </w:p>
    <w:p w:rsidR="00E24136" w:rsidRDefault="00E24136" w:rsidP="007C5C85">
      <w:pPr>
        <w:spacing w:after="0" w:line="240" w:lineRule="auto"/>
        <w:ind w:firstLine="709"/>
        <w:jc w:val="right"/>
        <w:rPr>
          <w:rFonts w:ascii="Times New Roman" w:hAnsi="Times New Roman"/>
          <w:sz w:val="24"/>
          <w:szCs w:val="24"/>
        </w:rPr>
      </w:pPr>
    </w:p>
    <w:p w:rsidR="00E24136" w:rsidRDefault="00E24136" w:rsidP="007C5C85">
      <w:pPr>
        <w:spacing w:after="0" w:line="240" w:lineRule="auto"/>
        <w:ind w:firstLine="709"/>
        <w:jc w:val="right"/>
        <w:rPr>
          <w:rFonts w:ascii="Times New Roman" w:hAnsi="Times New Roman"/>
          <w:sz w:val="24"/>
          <w:szCs w:val="24"/>
        </w:rPr>
      </w:pPr>
    </w:p>
    <w:p w:rsidR="00E24136" w:rsidRDefault="00E24136" w:rsidP="007C5C85">
      <w:pPr>
        <w:spacing w:after="0" w:line="240" w:lineRule="auto"/>
        <w:ind w:firstLine="709"/>
        <w:jc w:val="right"/>
        <w:rPr>
          <w:rFonts w:ascii="Times New Roman" w:hAnsi="Times New Roman"/>
          <w:sz w:val="24"/>
          <w:szCs w:val="24"/>
        </w:rPr>
      </w:pPr>
    </w:p>
    <w:p w:rsidR="00E24136" w:rsidRDefault="00E24136" w:rsidP="007C5C85">
      <w:pPr>
        <w:spacing w:after="0" w:line="240" w:lineRule="auto"/>
        <w:ind w:firstLine="709"/>
        <w:jc w:val="right"/>
        <w:rPr>
          <w:rFonts w:ascii="Times New Roman" w:hAnsi="Times New Roman"/>
          <w:sz w:val="24"/>
          <w:szCs w:val="24"/>
        </w:rPr>
      </w:pPr>
    </w:p>
    <w:p w:rsidR="00E24136" w:rsidRDefault="00E24136" w:rsidP="007C5C85">
      <w:pPr>
        <w:spacing w:after="0" w:line="240" w:lineRule="auto"/>
        <w:ind w:firstLine="709"/>
        <w:jc w:val="right"/>
        <w:rPr>
          <w:rFonts w:ascii="Times New Roman" w:hAnsi="Times New Roman"/>
          <w:sz w:val="24"/>
          <w:szCs w:val="24"/>
        </w:rPr>
      </w:pPr>
    </w:p>
    <w:p w:rsidR="00E24136" w:rsidRDefault="00E24136" w:rsidP="007C5C85">
      <w:pPr>
        <w:spacing w:after="0" w:line="240" w:lineRule="auto"/>
        <w:ind w:firstLine="709"/>
        <w:jc w:val="right"/>
        <w:rPr>
          <w:rFonts w:ascii="Times New Roman" w:hAnsi="Times New Roman"/>
          <w:sz w:val="24"/>
          <w:szCs w:val="24"/>
        </w:rPr>
      </w:pPr>
    </w:p>
    <w:p w:rsidR="00E24136" w:rsidRDefault="00E24136" w:rsidP="007C5C85">
      <w:pPr>
        <w:spacing w:after="0" w:line="240" w:lineRule="auto"/>
        <w:ind w:firstLine="709"/>
        <w:jc w:val="right"/>
        <w:rPr>
          <w:rFonts w:ascii="Times New Roman" w:hAnsi="Times New Roman"/>
          <w:sz w:val="24"/>
          <w:szCs w:val="24"/>
        </w:rPr>
      </w:pPr>
    </w:p>
    <w:p w:rsidR="00E24136" w:rsidRDefault="00E24136" w:rsidP="007C5C85">
      <w:pPr>
        <w:spacing w:after="0" w:line="240" w:lineRule="auto"/>
        <w:ind w:firstLine="709"/>
        <w:jc w:val="right"/>
        <w:rPr>
          <w:rFonts w:ascii="Times New Roman" w:hAnsi="Times New Roman"/>
          <w:sz w:val="24"/>
          <w:szCs w:val="24"/>
        </w:rPr>
      </w:pPr>
    </w:p>
    <w:p w:rsidR="007C5C85" w:rsidRDefault="007C5C85" w:rsidP="007C5C85">
      <w:pPr>
        <w:spacing w:after="0" w:line="240" w:lineRule="auto"/>
        <w:ind w:firstLine="709"/>
        <w:jc w:val="right"/>
        <w:rPr>
          <w:rFonts w:ascii="Times New Roman" w:hAnsi="Times New Roman"/>
          <w:sz w:val="24"/>
          <w:szCs w:val="24"/>
        </w:rPr>
      </w:pPr>
      <w:r>
        <w:rPr>
          <w:rFonts w:ascii="Times New Roman" w:hAnsi="Times New Roman"/>
          <w:sz w:val="24"/>
          <w:szCs w:val="24"/>
        </w:rPr>
        <w:lastRenderedPageBreak/>
        <w:t>Утвержден</w:t>
      </w:r>
      <w:r w:rsidR="00384A68">
        <w:rPr>
          <w:rFonts w:ascii="Times New Roman" w:hAnsi="Times New Roman"/>
          <w:sz w:val="24"/>
          <w:szCs w:val="24"/>
        </w:rPr>
        <w:t>о</w:t>
      </w:r>
    </w:p>
    <w:p w:rsidR="007C5C85" w:rsidRDefault="007C5C85" w:rsidP="007C5C85">
      <w:pPr>
        <w:spacing w:after="0" w:line="240" w:lineRule="auto"/>
        <w:ind w:firstLine="709"/>
        <w:jc w:val="right"/>
        <w:rPr>
          <w:rFonts w:ascii="Times New Roman" w:hAnsi="Times New Roman"/>
          <w:sz w:val="24"/>
          <w:szCs w:val="24"/>
        </w:rPr>
      </w:pPr>
      <w:r>
        <w:rPr>
          <w:rFonts w:ascii="Times New Roman" w:hAnsi="Times New Roman"/>
          <w:sz w:val="24"/>
          <w:szCs w:val="24"/>
        </w:rPr>
        <w:t xml:space="preserve">решением Совета </w:t>
      </w:r>
    </w:p>
    <w:p w:rsidR="007C5C85" w:rsidRDefault="007C5C85" w:rsidP="007C5C85">
      <w:pPr>
        <w:spacing w:after="0" w:line="240" w:lineRule="auto"/>
        <w:ind w:firstLine="709"/>
        <w:jc w:val="right"/>
        <w:rPr>
          <w:rFonts w:ascii="Times New Roman" w:hAnsi="Times New Roman"/>
          <w:sz w:val="24"/>
          <w:szCs w:val="24"/>
        </w:rPr>
      </w:pPr>
      <w:r>
        <w:rPr>
          <w:rFonts w:ascii="Times New Roman" w:hAnsi="Times New Roman"/>
          <w:sz w:val="24"/>
          <w:szCs w:val="24"/>
        </w:rPr>
        <w:t>Наволокского городского поселения</w:t>
      </w:r>
    </w:p>
    <w:p w:rsidR="007C5C85" w:rsidRPr="00023D15" w:rsidRDefault="00B0676F" w:rsidP="007C5C85">
      <w:pPr>
        <w:spacing w:after="0" w:line="240" w:lineRule="auto"/>
        <w:ind w:firstLine="709"/>
        <w:jc w:val="right"/>
        <w:rPr>
          <w:rFonts w:ascii="Times New Roman" w:hAnsi="Times New Roman"/>
          <w:sz w:val="24"/>
          <w:szCs w:val="24"/>
        </w:rPr>
      </w:pPr>
      <w:r>
        <w:rPr>
          <w:rFonts w:ascii="Times New Roman" w:hAnsi="Times New Roman"/>
          <w:sz w:val="24"/>
          <w:szCs w:val="24"/>
        </w:rPr>
        <w:t xml:space="preserve">от </w:t>
      </w:r>
      <w:r w:rsidR="00DF66E0">
        <w:rPr>
          <w:rFonts w:ascii="Times New Roman" w:hAnsi="Times New Roman"/>
          <w:sz w:val="24"/>
          <w:szCs w:val="24"/>
        </w:rPr>
        <w:t>__</w:t>
      </w:r>
      <w:r w:rsidR="007C5C85">
        <w:rPr>
          <w:rFonts w:ascii="Times New Roman" w:hAnsi="Times New Roman"/>
          <w:sz w:val="24"/>
          <w:szCs w:val="24"/>
        </w:rPr>
        <w:t>.</w:t>
      </w:r>
      <w:r w:rsidR="00D61BB9">
        <w:rPr>
          <w:rFonts w:ascii="Times New Roman" w:hAnsi="Times New Roman"/>
          <w:sz w:val="24"/>
          <w:szCs w:val="24"/>
        </w:rPr>
        <w:t>0</w:t>
      </w:r>
      <w:r w:rsidR="00F6383C">
        <w:rPr>
          <w:rFonts w:ascii="Times New Roman" w:hAnsi="Times New Roman"/>
          <w:sz w:val="24"/>
          <w:szCs w:val="24"/>
        </w:rPr>
        <w:t>3</w:t>
      </w:r>
      <w:r w:rsidR="007C5C85">
        <w:rPr>
          <w:rFonts w:ascii="Times New Roman" w:hAnsi="Times New Roman"/>
          <w:sz w:val="24"/>
          <w:szCs w:val="24"/>
        </w:rPr>
        <w:t>.202</w:t>
      </w:r>
      <w:r w:rsidR="00F77A68">
        <w:rPr>
          <w:rFonts w:ascii="Times New Roman" w:hAnsi="Times New Roman"/>
          <w:sz w:val="24"/>
          <w:szCs w:val="24"/>
        </w:rPr>
        <w:t>6</w:t>
      </w:r>
      <w:r w:rsidR="007C5C85">
        <w:rPr>
          <w:rFonts w:ascii="Times New Roman" w:hAnsi="Times New Roman"/>
          <w:sz w:val="24"/>
          <w:szCs w:val="24"/>
        </w:rPr>
        <w:t xml:space="preserve"> № </w:t>
      </w:r>
    </w:p>
    <w:p w:rsidR="00F6383C" w:rsidRPr="00384A68" w:rsidRDefault="00F6383C" w:rsidP="00384A68">
      <w:pPr>
        <w:pStyle w:val="a8"/>
        <w:jc w:val="center"/>
        <w:rPr>
          <w:rFonts w:ascii="Times New Roman" w:hAnsi="Times New Roman"/>
          <w:b/>
          <w:sz w:val="28"/>
          <w:szCs w:val="28"/>
        </w:rPr>
      </w:pPr>
      <w:r w:rsidRPr="00384A68">
        <w:rPr>
          <w:rFonts w:ascii="Times New Roman" w:hAnsi="Times New Roman"/>
          <w:b/>
          <w:sz w:val="28"/>
          <w:szCs w:val="28"/>
        </w:rPr>
        <w:t>ПОЛОЖЕНИЕ</w:t>
      </w:r>
    </w:p>
    <w:p w:rsidR="00F6383C" w:rsidRPr="00384A68" w:rsidRDefault="00F6383C" w:rsidP="00384A68">
      <w:pPr>
        <w:pStyle w:val="a8"/>
        <w:jc w:val="center"/>
        <w:rPr>
          <w:rFonts w:ascii="Times New Roman" w:hAnsi="Times New Roman"/>
          <w:b/>
          <w:sz w:val="28"/>
          <w:szCs w:val="28"/>
        </w:rPr>
      </w:pPr>
      <w:bookmarkStart w:id="0" w:name="_Hlk219210949"/>
      <w:r w:rsidRPr="00384A68">
        <w:rPr>
          <w:rFonts w:ascii="Times New Roman" w:hAnsi="Times New Roman"/>
          <w:b/>
          <w:sz w:val="28"/>
          <w:szCs w:val="28"/>
        </w:rPr>
        <w:t>о порядке назначения и проведения публичных слушаний</w:t>
      </w:r>
    </w:p>
    <w:p w:rsidR="00F6383C" w:rsidRPr="00384A68" w:rsidRDefault="00F6383C" w:rsidP="00384A68">
      <w:pPr>
        <w:pStyle w:val="a8"/>
        <w:jc w:val="center"/>
        <w:rPr>
          <w:rFonts w:ascii="Times New Roman" w:hAnsi="Times New Roman"/>
          <w:b/>
          <w:sz w:val="28"/>
          <w:szCs w:val="28"/>
        </w:rPr>
      </w:pPr>
      <w:r w:rsidRPr="00384A68">
        <w:rPr>
          <w:rFonts w:ascii="Times New Roman" w:hAnsi="Times New Roman"/>
          <w:b/>
          <w:sz w:val="28"/>
          <w:szCs w:val="28"/>
        </w:rPr>
        <w:t xml:space="preserve">в </w:t>
      </w:r>
      <w:proofErr w:type="spellStart"/>
      <w:r w:rsidR="005006D0">
        <w:rPr>
          <w:rFonts w:ascii="Times New Roman" w:hAnsi="Times New Roman"/>
          <w:b/>
          <w:sz w:val="28"/>
          <w:szCs w:val="28"/>
        </w:rPr>
        <w:t>Наволокском</w:t>
      </w:r>
      <w:proofErr w:type="spellEnd"/>
      <w:r w:rsidR="005006D0">
        <w:rPr>
          <w:rFonts w:ascii="Times New Roman" w:hAnsi="Times New Roman"/>
          <w:b/>
          <w:sz w:val="28"/>
          <w:szCs w:val="28"/>
        </w:rPr>
        <w:t xml:space="preserve"> городском поселении </w:t>
      </w:r>
      <w:r w:rsidRPr="00384A68">
        <w:rPr>
          <w:rFonts w:ascii="Times New Roman" w:hAnsi="Times New Roman"/>
          <w:b/>
          <w:sz w:val="28"/>
          <w:szCs w:val="28"/>
        </w:rPr>
        <w:t>Кинешемско</w:t>
      </w:r>
      <w:r w:rsidR="005006D0">
        <w:rPr>
          <w:rFonts w:ascii="Times New Roman" w:hAnsi="Times New Roman"/>
          <w:b/>
          <w:sz w:val="28"/>
          <w:szCs w:val="28"/>
        </w:rPr>
        <w:t>го</w:t>
      </w:r>
      <w:r w:rsidRPr="00384A68">
        <w:rPr>
          <w:rFonts w:ascii="Times New Roman" w:hAnsi="Times New Roman"/>
          <w:b/>
          <w:sz w:val="28"/>
          <w:szCs w:val="28"/>
        </w:rPr>
        <w:t xml:space="preserve"> муниципально</w:t>
      </w:r>
      <w:r w:rsidR="005006D0">
        <w:rPr>
          <w:rFonts w:ascii="Times New Roman" w:hAnsi="Times New Roman"/>
          <w:b/>
          <w:sz w:val="28"/>
          <w:szCs w:val="28"/>
        </w:rPr>
        <w:t>го</w:t>
      </w:r>
      <w:r w:rsidRPr="00384A68">
        <w:rPr>
          <w:rFonts w:ascii="Times New Roman" w:hAnsi="Times New Roman"/>
          <w:b/>
          <w:sz w:val="28"/>
          <w:szCs w:val="28"/>
        </w:rPr>
        <w:t xml:space="preserve"> район</w:t>
      </w:r>
      <w:r w:rsidR="005006D0">
        <w:rPr>
          <w:rFonts w:ascii="Times New Roman" w:hAnsi="Times New Roman"/>
          <w:b/>
          <w:sz w:val="28"/>
          <w:szCs w:val="28"/>
        </w:rPr>
        <w:t>а</w:t>
      </w:r>
      <w:r w:rsidRPr="00384A68">
        <w:rPr>
          <w:rFonts w:ascii="Times New Roman" w:hAnsi="Times New Roman"/>
          <w:b/>
          <w:sz w:val="28"/>
          <w:szCs w:val="28"/>
        </w:rPr>
        <w:t xml:space="preserve"> Ивановской области</w:t>
      </w:r>
    </w:p>
    <w:bookmarkEnd w:id="0"/>
    <w:p w:rsidR="00F6383C" w:rsidRPr="00384A68" w:rsidRDefault="00F6383C" w:rsidP="00384A68">
      <w:pPr>
        <w:pStyle w:val="a8"/>
        <w:jc w:val="both"/>
        <w:rPr>
          <w:rFonts w:ascii="Times New Roman" w:hAnsi="Times New Roman"/>
          <w:sz w:val="28"/>
          <w:szCs w:val="28"/>
        </w:rPr>
      </w:pPr>
      <w:r w:rsidRPr="00384A68">
        <w:rPr>
          <w:rFonts w:ascii="Times New Roman" w:hAnsi="Times New Roman"/>
          <w:sz w:val="28"/>
          <w:szCs w:val="28"/>
        </w:rPr>
        <w:t xml:space="preserve"> </w:t>
      </w:r>
    </w:p>
    <w:p w:rsidR="00F6383C" w:rsidRDefault="00F6383C" w:rsidP="00384A68">
      <w:pPr>
        <w:pStyle w:val="a8"/>
        <w:numPr>
          <w:ilvl w:val="0"/>
          <w:numId w:val="11"/>
        </w:numPr>
        <w:jc w:val="center"/>
        <w:rPr>
          <w:rFonts w:ascii="Times New Roman" w:hAnsi="Times New Roman"/>
          <w:b/>
          <w:bCs/>
          <w:sz w:val="28"/>
          <w:szCs w:val="28"/>
        </w:rPr>
      </w:pPr>
      <w:r w:rsidRPr="00384A68">
        <w:rPr>
          <w:rFonts w:ascii="Times New Roman" w:hAnsi="Times New Roman"/>
          <w:b/>
          <w:bCs/>
          <w:sz w:val="28"/>
          <w:szCs w:val="28"/>
        </w:rPr>
        <w:t>Общие положения</w:t>
      </w:r>
    </w:p>
    <w:p w:rsidR="00384A68" w:rsidRPr="00384A68" w:rsidRDefault="00384A68" w:rsidP="00760356">
      <w:pPr>
        <w:pStyle w:val="a8"/>
        <w:ind w:left="360"/>
        <w:jc w:val="center"/>
        <w:rPr>
          <w:rFonts w:ascii="Times New Roman" w:hAnsi="Times New Roman"/>
          <w:b/>
          <w:bCs/>
          <w:sz w:val="28"/>
          <w:szCs w:val="28"/>
        </w:rPr>
      </w:pPr>
    </w:p>
    <w:p w:rsidR="00F6383C" w:rsidRPr="00384A68" w:rsidRDefault="00F6383C" w:rsidP="005006D0">
      <w:pPr>
        <w:pStyle w:val="a8"/>
        <w:ind w:firstLine="708"/>
        <w:jc w:val="both"/>
        <w:rPr>
          <w:rFonts w:ascii="Times New Roman" w:hAnsi="Times New Roman"/>
          <w:sz w:val="28"/>
          <w:szCs w:val="28"/>
        </w:rPr>
      </w:pPr>
      <w:r w:rsidRPr="00384A68">
        <w:rPr>
          <w:rFonts w:ascii="Times New Roman" w:hAnsi="Times New Roman"/>
          <w:sz w:val="28"/>
          <w:szCs w:val="28"/>
        </w:rPr>
        <w:t xml:space="preserve">1. Публичные слушания - одна из форм участия населения </w:t>
      </w:r>
      <w:r w:rsidR="005006D0">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в осуществлении местного самоуправления.</w:t>
      </w:r>
    </w:p>
    <w:p w:rsidR="00F6383C" w:rsidRPr="00384A68" w:rsidRDefault="00F6383C" w:rsidP="005006D0">
      <w:pPr>
        <w:pStyle w:val="a8"/>
        <w:ind w:firstLine="708"/>
        <w:jc w:val="both"/>
        <w:rPr>
          <w:rFonts w:ascii="Times New Roman" w:hAnsi="Times New Roman"/>
          <w:sz w:val="28"/>
          <w:szCs w:val="28"/>
        </w:rPr>
      </w:pPr>
      <w:r w:rsidRPr="00384A68">
        <w:rPr>
          <w:rFonts w:ascii="Times New Roman" w:hAnsi="Times New Roman"/>
          <w:sz w:val="28"/>
          <w:szCs w:val="28"/>
        </w:rPr>
        <w:t xml:space="preserve">2. </w:t>
      </w:r>
      <w:proofErr w:type="gramStart"/>
      <w:r w:rsidRPr="00384A68">
        <w:rPr>
          <w:rFonts w:ascii="Times New Roman" w:hAnsi="Times New Roman"/>
          <w:sz w:val="28"/>
          <w:szCs w:val="28"/>
        </w:rPr>
        <w:t xml:space="preserve">Публичные слушания проводятся в соответствии с Конституцией Российской Федерации, статьей 47 Федерального закона от 20 марта 2025 года № 33-ФЗ «Об общих принципах организации местного самоуправления в единой системе публичной власти», Законом Ивановской области от 26 декабря 2025 года № 98-ОЗ «О порядке назначения и проведения публичных слушаний в муниципальных образованиях Ивановской области», Уставом </w:t>
      </w:r>
      <w:r w:rsidR="005006D0">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Кинешемского муниципального района Ивановской области</w:t>
      </w:r>
      <w:proofErr w:type="gramEnd"/>
      <w:r w:rsidRPr="00384A68">
        <w:rPr>
          <w:rFonts w:ascii="Times New Roman" w:hAnsi="Times New Roman"/>
          <w:sz w:val="28"/>
          <w:szCs w:val="28"/>
        </w:rPr>
        <w:t xml:space="preserve"> и настоящим Положением.</w:t>
      </w:r>
    </w:p>
    <w:p w:rsidR="00F6383C" w:rsidRPr="00384A68" w:rsidRDefault="00F6383C" w:rsidP="005006D0">
      <w:pPr>
        <w:pStyle w:val="a8"/>
        <w:ind w:firstLine="708"/>
        <w:jc w:val="both"/>
        <w:rPr>
          <w:rFonts w:ascii="Times New Roman" w:hAnsi="Times New Roman"/>
          <w:sz w:val="28"/>
          <w:szCs w:val="28"/>
        </w:rPr>
      </w:pPr>
      <w:r w:rsidRPr="00384A68">
        <w:rPr>
          <w:rFonts w:ascii="Times New Roman" w:hAnsi="Times New Roman"/>
          <w:sz w:val="28"/>
          <w:szCs w:val="28"/>
        </w:rPr>
        <w:t xml:space="preserve">3. Публичные слушания могут проводиться на всей территории </w:t>
      </w:r>
      <w:r w:rsidR="005006D0">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F6383C" w:rsidRPr="00384A68" w:rsidRDefault="00F6383C" w:rsidP="005006D0">
      <w:pPr>
        <w:pStyle w:val="a8"/>
        <w:ind w:firstLine="708"/>
        <w:jc w:val="both"/>
        <w:rPr>
          <w:rFonts w:ascii="Times New Roman" w:hAnsi="Times New Roman"/>
          <w:sz w:val="28"/>
          <w:szCs w:val="28"/>
        </w:rPr>
      </w:pPr>
      <w:r w:rsidRPr="00384A68">
        <w:rPr>
          <w:rFonts w:ascii="Times New Roman" w:hAnsi="Times New Roman"/>
          <w:sz w:val="28"/>
          <w:szCs w:val="28"/>
        </w:rPr>
        <w:t>4. Публичные слушания проводятся по инициативе:</w:t>
      </w:r>
    </w:p>
    <w:p w:rsidR="00F6383C" w:rsidRPr="00384A68" w:rsidRDefault="00F6383C" w:rsidP="005006D0">
      <w:pPr>
        <w:pStyle w:val="a8"/>
        <w:ind w:firstLine="708"/>
        <w:jc w:val="both"/>
        <w:rPr>
          <w:rFonts w:ascii="Times New Roman" w:hAnsi="Times New Roman"/>
          <w:sz w:val="28"/>
          <w:szCs w:val="28"/>
        </w:rPr>
      </w:pPr>
      <w:r w:rsidRPr="00384A68">
        <w:rPr>
          <w:rFonts w:ascii="Times New Roman" w:hAnsi="Times New Roman"/>
          <w:sz w:val="28"/>
          <w:szCs w:val="28"/>
        </w:rPr>
        <w:t xml:space="preserve">1) Совета </w:t>
      </w:r>
      <w:r w:rsidR="005006D0">
        <w:rPr>
          <w:rFonts w:ascii="Times New Roman" w:hAnsi="Times New Roman"/>
          <w:sz w:val="28"/>
          <w:szCs w:val="28"/>
        </w:rPr>
        <w:t>Наволокского городского поселения</w:t>
      </w:r>
      <w:r w:rsidRPr="00384A68">
        <w:rPr>
          <w:rFonts w:ascii="Times New Roman" w:hAnsi="Times New Roman"/>
          <w:sz w:val="28"/>
          <w:szCs w:val="28"/>
        </w:rPr>
        <w:t>;</w:t>
      </w:r>
    </w:p>
    <w:p w:rsidR="00F6383C" w:rsidRPr="00384A68" w:rsidRDefault="00F6383C" w:rsidP="005006D0">
      <w:pPr>
        <w:pStyle w:val="a8"/>
        <w:ind w:firstLine="708"/>
        <w:jc w:val="both"/>
        <w:rPr>
          <w:rFonts w:ascii="Times New Roman" w:hAnsi="Times New Roman"/>
          <w:sz w:val="28"/>
          <w:szCs w:val="28"/>
        </w:rPr>
      </w:pPr>
      <w:r w:rsidRPr="00384A68">
        <w:rPr>
          <w:rFonts w:ascii="Times New Roman" w:hAnsi="Times New Roman"/>
          <w:sz w:val="28"/>
          <w:szCs w:val="28"/>
        </w:rPr>
        <w:t>2) Главы</w:t>
      </w:r>
      <w:r w:rsidR="005006D0">
        <w:rPr>
          <w:rFonts w:ascii="Times New Roman" w:hAnsi="Times New Roman"/>
          <w:sz w:val="28"/>
          <w:szCs w:val="28"/>
        </w:rPr>
        <w:t xml:space="preserve"> Наволокского городского поселения</w:t>
      </w:r>
      <w:r w:rsidRPr="00384A68">
        <w:rPr>
          <w:rFonts w:ascii="Times New Roman" w:hAnsi="Times New Roman"/>
          <w:sz w:val="28"/>
          <w:szCs w:val="28"/>
        </w:rPr>
        <w:t>;</w:t>
      </w:r>
    </w:p>
    <w:p w:rsidR="00F6383C" w:rsidRPr="00384A68" w:rsidRDefault="00F6383C" w:rsidP="005006D0">
      <w:pPr>
        <w:pStyle w:val="a8"/>
        <w:ind w:firstLine="708"/>
        <w:jc w:val="both"/>
        <w:rPr>
          <w:rFonts w:ascii="Times New Roman" w:hAnsi="Times New Roman"/>
          <w:sz w:val="28"/>
          <w:szCs w:val="28"/>
        </w:rPr>
      </w:pPr>
      <w:r w:rsidRPr="00384A68">
        <w:rPr>
          <w:rFonts w:ascii="Times New Roman" w:hAnsi="Times New Roman"/>
          <w:sz w:val="28"/>
          <w:szCs w:val="28"/>
        </w:rPr>
        <w:t xml:space="preserve">3) жителей </w:t>
      </w:r>
      <w:r w:rsidR="005006D0">
        <w:rPr>
          <w:rFonts w:ascii="Times New Roman" w:hAnsi="Times New Roman"/>
          <w:sz w:val="28"/>
          <w:szCs w:val="28"/>
        </w:rPr>
        <w:t>Наволокского городского поселения</w:t>
      </w:r>
      <w:r w:rsidRPr="00384A68">
        <w:rPr>
          <w:rFonts w:ascii="Times New Roman" w:hAnsi="Times New Roman"/>
          <w:sz w:val="28"/>
          <w:szCs w:val="28"/>
        </w:rPr>
        <w:t>.</w:t>
      </w:r>
    </w:p>
    <w:p w:rsidR="00F6383C" w:rsidRPr="00384A68" w:rsidRDefault="00F6383C" w:rsidP="005006D0">
      <w:pPr>
        <w:pStyle w:val="a8"/>
        <w:ind w:firstLine="708"/>
        <w:jc w:val="both"/>
        <w:rPr>
          <w:rFonts w:ascii="Times New Roman" w:hAnsi="Times New Roman"/>
          <w:sz w:val="28"/>
          <w:szCs w:val="28"/>
        </w:rPr>
      </w:pPr>
      <w:r w:rsidRPr="00384A68">
        <w:rPr>
          <w:rFonts w:ascii="Times New Roman" w:hAnsi="Times New Roman"/>
          <w:sz w:val="28"/>
          <w:szCs w:val="28"/>
        </w:rPr>
        <w:t xml:space="preserve">5. Решение о назначении публичных слушаний или об отказе в назначении публичных слушаний должно быть принято Советом </w:t>
      </w:r>
      <w:r w:rsidR="005006D0">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 xml:space="preserve">или Главой </w:t>
      </w:r>
      <w:r w:rsidR="005006D0">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в течение 10 дней с момента поступления инициативы проведения публичных слушаний, предусмотренной пунктом 4 настоящего Положения.</w:t>
      </w:r>
    </w:p>
    <w:p w:rsidR="00F6383C" w:rsidRPr="00384A68" w:rsidRDefault="00F6383C" w:rsidP="005006D0">
      <w:pPr>
        <w:pStyle w:val="a8"/>
        <w:ind w:firstLine="708"/>
        <w:jc w:val="both"/>
        <w:rPr>
          <w:rFonts w:ascii="Times New Roman" w:hAnsi="Times New Roman"/>
          <w:sz w:val="28"/>
          <w:szCs w:val="28"/>
        </w:rPr>
      </w:pPr>
      <w:r w:rsidRPr="00384A68">
        <w:rPr>
          <w:rFonts w:ascii="Times New Roman" w:hAnsi="Times New Roman"/>
          <w:sz w:val="28"/>
          <w:szCs w:val="28"/>
        </w:rPr>
        <w:t>6. На публичные слушания должны выноситься:</w:t>
      </w:r>
    </w:p>
    <w:p w:rsidR="00F6383C" w:rsidRPr="00384A68" w:rsidRDefault="005006D0" w:rsidP="005006D0">
      <w:pPr>
        <w:pStyle w:val="a8"/>
        <w:ind w:firstLine="708"/>
        <w:jc w:val="both"/>
        <w:rPr>
          <w:rFonts w:ascii="Times New Roman" w:hAnsi="Times New Roman"/>
          <w:sz w:val="28"/>
          <w:szCs w:val="28"/>
        </w:rPr>
      </w:pPr>
      <w:proofErr w:type="gramStart"/>
      <w:r>
        <w:rPr>
          <w:rFonts w:ascii="Times New Roman" w:hAnsi="Times New Roman"/>
          <w:sz w:val="28"/>
          <w:szCs w:val="28"/>
        </w:rPr>
        <w:t xml:space="preserve">1) проект </w:t>
      </w:r>
      <w:r w:rsidR="00043BAF">
        <w:rPr>
          <w:rFonts w:ascii="Times New Roman" w:hAnsi="Times New Roman"/>
          <w:sz w:val="28"/>
          <w:szCs w:val="28"/>
        </w:rPr>
        <w:t>у</w:t>
      </w:r>
      <w:r w:rsidR="00F6383C" w:rsidRPr="00384A68">
        <w:rPr>
          <w:rFonts w:ascii="Times New Roman" w:hAnsi="Times New Roman"/>
          <w:sz w:val="28"/>
          <w:szCs w:val="28"/>
        </w:rPr>
        <w:t xml:space="preserve">става </w:t>
      </w:r>
      <w:r>
        <w:rPr>
          <w:rFonts w:ascii="Times New Roman" w:hAnsi="Times New Roman"/>
          <w:sz w:val="28"/>
          <w:szCs w:val="28"/>
        </w:rPr>
        <w:t xml:space="preserve">Наволокского городского поселения </w:t>
      </w:r>
      <w:r w:rsidR="00F6383C" w:rsidRPr="00384A68">
        <w:rPr>
          <w:rFonts w:ascii="Times New Roman" w:hAnsi="Times New Roman"/>
          <w:sz w:val="28"/>
          <w:szCs w:val="28"/>
        </w:rPr>
        <w:t xml:space="preserve">Кинешемского муниципального района Ивановской области, а также проект решения Совета </w:t>
      </w:r>
      <w:r>
        <w:rPr>
          <w:rFonts w:ascii="Times New Roman" w:hAnsi="Times New Roman"/>
          <w:sz w:val="28"/>
          <w:szCs w:val="28"/>
        </w:rPr>
        <w:t xml:space="preserve">Наволокского городского поселения </w:t>
      </w:r>
      <w:r w:rsidR="00F6383C" w:rsidRPr="00384A68">
        <w:rPr>
          <w:rFonts w:ascii="Times New Roman" w:hAnsi="Times New Roman"/>
          <w:sz w:val="28"/>
          <w:szCs w:val="28"/>
        </w:rPr>
        <w:t xml:space="preserve">о внесении изменений и дополнений в данный Устав, кроме случаев, когда в Устав </w:t>
      </w:r>
      <w:r>
        <w:rPr>
          <w:rFonts w:ascii="Times New Roman" w:hAnsi="Times New Roman"/>
          <w:sz w:val="28"/>
          <w:szCs w:val="28"/>
        </w:rPr>
        <w:t xml:space="preserve">Наволокского городского поселения </w:t>
      </w:r>
      <w:r w:rsidR="00F6383C" w:rsidRPr="00384A68">
        <w:rPr>
          <w:rFonts w:ascii="Times New Roman" w:hAnsi="Times New Roman"/>
          <w:sz w:val="28"/>
          <w:szCs w:val="28"/>
        </w:rPr>
        <w:t>Кинешемского муниципального района Ивановской области вносятся изменения в форме точного воспроизведения положений Конституции Российской Федерации, федеральных законов, Устава или законов Ивановской области в целях приведения</w:t>
      </w:r>
      <w:proofErr w:type="gramEnd"/>
      <w:r w:rsidR="00F6383C" w:rsidRPr="00384A68">
        <w:rPr>
          <w:rFonts w:ascii="Times New Roman" w:hAnsi="Times New Roman"/>
          <w:sz w:val="28"/>
          <w:szCs w:val="28"/>
        </w:rPr>
        <w:t xml:space="preserve"> Устава </w:t>
      </w:r>
      <w:r>
        <w:rPr>
          <w:rFonts w:ascii="Times New Roman" w:hAnsi="Times New Roman"/>
          <w:sz w:val="28"/>
          <w:szCs w:val="28"/>
        </w:rPr>
        <w:t xml:space="preserve">Наволокского </w:t>
      </w:r>
      <w:r>
        <w:rPr>
          <w:rFonts w:ascii="Times New Roman" w:hAnsi="Times New Roman"/>
          <w:sz w:val="28"/>
          <w:szCs w:val="28"/>
        </w:rPr>
        <w:lastRenderedPageBreak/>
        <w:t xml:space="preserve">городского поселения </w:t>
      </w:r>
      <w:r w:rsidR="00F6383C" w:rsidRPr="00384A68">
        <w:rPr>
          <w:rFonts w:ascii="Times New Roman" w:hAnsi="Times New Roman"/>
          <w:sz w:val="28"/>
          <w:szCs w:val="28"/>
        </w:rPr>
        <w:t xml:space="preserve">Кинешемского муниципального района </w:t>
      </w:r>
      <w:r>
        <w:rPr>
          <w:rFonts w:ascii="Times New Roman" w:hAnsi="Times New Roman"/>
          <w:sz w:val="28"/>
          <w:szCs w:val="28"/>
        </w:rPr>
        <w:t xml:space="preserve">Ивановской области </w:t>
      </w:r>
      <w:r w:rsidR="00F6383C" w:rsidRPr="00384A68">
        <w:rPr>
          <w:rFonts w:ascii="Times New Roman" w:hAnsi="Times New Roman"/>
          <w:sz w:val="28"/>
          <w:szCs w:val="28"/>
        </w:rPr>
        <w:t>в соответствие с этими нормативными правовыми актами;</w:t>
      </w:r>
    </w:p>
    <w:p w:rsidR="00F6383C" w:rsidRPr="00384A68" w:rsidRDefault="00F6383C" w:rsidP="005006D0">
      <w:pPr>
        <w:pStyle w:val="a8"/>
        <w:ind w:firstLine="708"/>
        <w:jc w:val="both"/>
        <w:rPr>
          <w:rFonts w:ascii="Times New Roman" w:hAnsi="Times New Roman"/>
          <w:sz w:val="28"/>
          <w:szCs w:val="28"/>
        </w:rPr>
      </w:pPr>
      <w:r w:rsidRPr="00384A68">
        <w:rPr>
          <w:rFonts w:ascii="Times New Roman" w:hAnsi="Times New Roman"/>
          <w:sz w:val="28"/>
          <w:szCs w:val="28"/>
        </w:rPr>
        <w:t xml:space="preserve">2) проект решения Совета </w:t>
      </w:r>
      <w:r w:rsidR="005006D0">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 xml:space="preserve">о бюджете </w:t>
      </w:r>
      <w:r w:rsidR="005006D0">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 xml:space="preserve">и проект решения Совета </w:t>
      </w:r>
      <w:r w:rsidR="005006D0">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о его исполнении;</w:t>
      </w:r>
    </w:p>
    <w:p w:rsidR="00F6383C" w:rsidRPr="00384A68" w:rsidRDefault="00F6383C" w:rsidP="005006D0">
      <w:pPr>
        <w:pStyle w:val="a8"/>
        <w:ind w:firstLine="708"/>
        <w:jc w:val="both"/>
        <w:rPr>
          <w:rFonts w:ascii="Times New Roman" w:hAnsi="Times New Roman"/>
          <w:sz w:val="28"/>
          <w:szCs w:val="28"/>
        </w:rPr>
      </w:pPr>
      <w:r w:rsidRPr="00384A68">
        <w:rPr>
          <w:rFonts w:ascii="Times New Roman" w:hAnsi="Times New Roman"/>
          <w:sz w:val="28"/>
          <w:szCs w:val="28"/>
        </w:rPr>
        <w:t xml:space="preserve">3) вопросы о преобразовании </w:t>
      </w:r>
      <w:r w:rsidR="005006D0">
        <w:rPr>
          <w:rFonts w:ascii="Times New Roman" w:hAnsi="Times New Roman"/>
          <w:sz w:val="28"/>
          <w:szCs w:val="28"/>
        </w:rPr>
        <w:t>Наволокского городского поселения</w:t>
      </w:r>
      <w:r w:rsidRPr="00384A68">
        <w:rPr>
          <w:rFonts w:ascii="Times New Roman" w:hAnsi="Times New Roman"/>
          <w:sz w:val="28"/>
          <w:szCs w:val="28"/>
        </w:rPr>
        <w:t>.</w:t>
      </w:r>
    </w:p>
    <w:p w:rsidR="00F6383C" w:rsidRPr="00384A68" w:rsidRDefault="00F6383C" w:rsidP="005006D0">
      <w:pPr>
        <w:pStyle w:val="a8"/>
        <w:ind w:firstLine="708"/>
        <w:jc w:val="both"/>
        <w:rPr>
          <w:rFonts w:ascii="Times New Roman" w:hAnsi="Times New Roman"/>
          <w:sz w:val="28"/>
          <w:szCs w:val="28"/>
        </w:rPr>
      </w:pPr>
      <w:r w:rsidRPr="00384A68">
        <w:rPr>
          <w:rFonts w:ascii="Times New Roman" w:hAnsi="Times New Roman"/>
          <w:sz w:val="28"/>
          <w:szCs w:val="28"/>
        </w:rPr>
        <w:t>7. На публичные слушания могут быть вынесены иные проекты муниципальных правовых актов по вопросам непосредственного обеспечения жизнедеятельности населения, не указанные в пункте 6 настоящего Положения.</w:t>
      </w:r>
    </w:p>
    <w:p w:rsidR="00F6383C" w:rsidRPr="00384A68" w:rsidRDefault="00F6383C" w:rsidP="005006D0">
      <w:pPr>
        <w:pStyle w:val="a8"/>
        <w:ind w:firstLine="708"/>
        <w:jc w:val="both"/>
        <w:rPr>
          <w:rFonts w:ascii="Times New Roman" w:hAnsi="Times New Roman"/>
          <w:sz w:val="28"/>
          <w:szCs w:val="28"/>
        </w:rPr>
      </w:pPr>
      <w:r w:rsidRPr="00384A68">
        <w:rPr>
          <w:rFonts w:ascii="Times New Roman" w:hAnsi="Times New Roman"/>
          <w:sz w:val="28"/>
          <w:szCs w:val="28"/>
        </w:rPr>
        <w:t xml:space="preserve">8. В </w:t>
      </w:r>
      <w:bookmarkStart w:id="1" w:name="_Hlk219191532"/>
      <w:r w:rsidRPr="00384A68">
        <w:rPr>
          <w:rFonts w:ascii="Times New Roman" w:hAnsi="Times New Roman"/>
          <w:sz w:val="28"/>
          <w:szCs w:val="28"/>
        </w:rPr>
        <w:t xml:space="preserve">решении </w:t>
      </w:r>
      <w:bookmarkStart w:id="2" w:name="_Hlk219191244"/>
      <w:r w:rsidRPr="00384A68">
        <w:rPr>
          <w:rFonts w:ascii="Times New Roman" w:hAnsi="Times New Roman"/>
          <w:sz w:val="28"/>
          <w:szCs w:val="28"/>
        </w:rPr>
        <w:t xml:space="preserve">о назначении </w:t>
      </w:r>
      <w:bookmarkEnd w:id="2"/>
      <w:r w:rsidRPr="00384A68">
        <w:rPr>
          <w:rFonts w:ascii="Times New Roman" w:hAnsi="Times New Roman"/>
          <w:sz w:val="28"/>
          <w:szCs w:val="28"/>
        </w:rPr>
        <w:t xml:space="preserve">публичных слушаний </w:t>
      </w:r>
      <w:bookmarkEnd w:id="1"/>
      <w:r w:rsidRPr="00384A68">
        <w:rPr>
          <w:rFonts w:ascii="Times New Roman" w:hAnsi="Times New Roman"/>
          <w:sz w:val="28"/>
          <w:szCs w:val="28"/>
        </w:rPr>
        <w:t>должны быть указаны:</w:t>
      </w:r>
    </w:p>
    <w:p w:rsidR="00F6383C" w:rsidRPr="00384A68" w:rsidRDefault="00F6383C" w:rsidP="005006D0">
      <w:pPr>
        <w:pStyle w:val="a8"/>
        <w:ind w:firstLine="708"/>
        <w:jc w:val="both"/>
        <w:rPr>
          <w:rFonts w:ascii="Times New Roman" w:hAnsi="Times New Roman"/>
          <w:sz w:val="28"/>
          <w:szCs w:val="28"/>
        </w:rPr>
      </w:pPr>
      <w:r w:rsidRPr="00384A68">
        <w:rPr>
          <w:rFonts w:ascii="Times New Roman" w:hAnsi="Times New Roman"/>
          <w:sz w:val="28"/>
          <w:szCs w:val="28"/>
        </w:rPr>
        <w:t>1) инициатор проведения публичных слушаний;</w:t>
      </w:r>
    </w:p>
    <w:p w:rsidR="00F6383C" w:rsidRPr="00384A68" w:rsidRDefault="00F6383C" w:rsidP="005006D0">
      <w:pPr>
        <w:pStyle w:val="a8"/>
        <w:ind w:firstLine="708"/>
        <w:jc w:val="both"/>
        <w:rPr>
          <w:rFonts w:ascii="Times New Roman" w:hAnsi="Times New Roman"/>
          <w:sz w:val="28"/>
          <w:szCs w:val="28"/>
        </w:rPr>
      </w:pPr>
      <w:r w:rsidRPr="00384A68">
        <w:rPr>
          <w:rFonts w:ascii="Times New Roman" w:hAnsi="Times New Roman"/>
          <w:sz w:val="28"/>
          <w:szCs w:val="28"/>
        </w:rPr>
        <w:t>2) наименование проекта муниципального правового акта, выносимого на обсуждение;</w:t>
      </w:r>
    </w:p>
    <w:p w:rsidR="00F6383C" w:rsidRPr="00384A68" w:rsidRDefault="00F6383C" w:rsidP="005006D0">
      <w:pPr>
        <w:pStyle w:val="a8"/>
        <w:ind w:firstLine="708"/>
        <w:jc w:val="both"/>
        <w:rPr>
          <w:rFonts w:ascii="Times New Roman" w:hAnsi="Times New Roman"/>
          <w:sz w:val="28"/>
          <w:szCs w:val="28"/>
        </w:rPr>
      </w:pPr>
      <w:r w:rsidRPr="00384A68">
        <w:rPr>
          <w:rFonts w:ascii="Times New Roman" w:hAnsi="Times New Roman"/>
          <w:sz w:val="28"/>
          <w:szCs w:val="28"/>
        </w:rPr>
        <w:t>3) уполномоченный на подготовку и проведение публичных слушаний орган местного самоуправления или его структурное подразделение (должностное лицо) либо созданный в органе местного самоуправления коллегиальный орган;</w:t>
      </w:r>
    </w:p>
    <w:p w:rsidR="00F6383C" w:rsidRPr="00384A68" w:rsidRDefault="00F6383C" w:rsidP="005006D0">
      <w:pPr>
        <w:pStyle w:val="a8"/>
        <w:ind w:firstLine="708"/>
        <w:jc w:val="both"/>
        <w:rPr>
          <w:rFonts w:ascii="Times New Roman" w:hAnsi="Times New Roman"/>
          <w:sz w:val="28"/>
          <w:szCs w:val="28"/>
        </w:rPr>
      </w:pPr>
      <w:r w:rsidRPr="00384A68">
        <w:rPr>
          <w:rFonts w:ascii="Times New Roman" w:hAnsi="Times New Roman"/>
          <w:sz w:val="28"/>
          <w:szCs w:val="28"/>
        </w:rPr>
        <w:t>4) дата, время и место проведения публичных слушаний;</w:t>
      </w:r>
    </w:p>
    <w:p w:rsidR="00F6383C" w:rsidRPr="00384A68" w:rsidRDefault="00F6383C" w:rsidP="005006D0">
      <w:pPr>
        <w:pStyle w:val="a8"/>
        <w:ind w:firstLine="708"/>
        <w:jc w:val="both"/>
        <w:rPr>
          <w:rFonts w:ascii="Times New Roman" w:hAnsi="Times New Roman"/>
          <w:sz w:val="28"/>
          <w:szCs w:val="28"/>
        </w:rPr>
      </w:pPr>
      <w:r w:rsidRPr="00384A68">
        <w:rPr>
          <w:rFonts w:ascii="Times New Roman" w:hAnsi="Times New Roman"/>
          <w:sz w:val="28"/>
          <w:szCs w:val="28"/>
        </w:rPr>
        <w:t>5) порядок ознакомления жителей</w:t>
      </w:r>
      <w:r w:rsidR="005006D0" w:rsidRPr="005006D0">
        <w:rPr>
          <w:rFonts w:ascii="Times New Roman" w:hAnsi="Times New Roman"/>
          <w:sz w:val="28"/>
          <w:szCs w:val="28"/>
        </w:rPr>
        <w:t xml:space="preserve"> </w:t>
      </w:r>
      <w:r w:rsidR="005006D0">
        <w:rPr>
          <w:rFonts w:ascii="Times New Roman" w:hAnsi="Times New Roman"/>
          <w:sz w:val="28"/>
          <w:szCs w:val="28"/>
        </w:rPr>
        <w:t>Наволокского городского поселения</w:t>
      </w:r>
      <w:r w:rsidRPr="00384A68">
        <w:rPr>
          <w:rFonts w:ascii="Times New Roman" w:hAnsi="Times New Roman"/>
          <w:sz w:val="28"/>
          <w:szCs w:val="28"/>
        </w:rPr>
        <w:t xml:space="preserve"> с вынесенным на обсуждение проектом муниципального правового акта;</w:t>
      </w:r>
    </w:p>
    <w:p w:rsidR="00F6383C" w:rsidRPr="00384A68" w:rsidRDefault="00F6383C" w:rsidP="005006D0">
      <w:pPr>
        <w:pStyle w:val="a8"/>
        <w:ind w:firstLine="708"/>
        <w:jc w:val="both"/>
        <w:rPr>
          <w:rFonts w:ascii="Times New Roman" w:hAnsi="Times New Roman"/>
          <w:sz w:val="28"/>
          <w:szCs w:val="28"/>
        </w:rPr>
      </w:pPr>
      <w:r w:rsidRPr="00384A68">
        <w:rPr>
          <w:rFonts w:ascii="Times New Roman" w:hAnsi="Times New Roman"/>
          <w:sz w:val="28"/>
          <w:szCs w:val="28"/>
        </w:rPr>
        <w:t xml:space="preserve">6) порядок представления жителями </w:t>
      </w:r>
      <w:r w:rsidR="005006D0">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замечаний и предложений по вынесенному на обсуждение проекту муниципального правового акта;</w:t>
      </w:r>
    </w:p>
    <w:p w:rsidR="00F6383C" w:rsidRPr="00384A68" w:rsidRDefault="00F6383C" w:rsidP="005006D0">
      <w:pPr>
        <w:pStyle w:val="a8"/>
        <w:ind w:firstLine="708"/>
        <w:jc w:val="both"/>
        <w:rPr>
          <w:rFonts w:ascii="Times New Roman" w:hAnsi="Times New Roman"/>
          <w:sz w:val="28"/>
          <w:szCs w:val="28"/>
        </w:rPr>
      </w:pPr>
      <w:r w:rsidRPr="00384A68">
        <w:rPr>
          <w:rFonts w:ascii="Times New Roman" w:hAnsi="Times New Roman"/>
          <w:sz w:val="28"/>
          <w:szCs w:val="28"/>
        </w:rPr>
        <w:t>7) порядок определения результатов публичных слушаний.</w:t>
      </w:r>
    </w:p>
    <w:p w:rsidR="00F6383C" w:rsidRPr="00313BEC" w:rsidRDefault="00F6383C" w:rsidP="005006D0">
      <w:pPr>
        <w:pStyle w:val="a8"/>
        <w:ind w:firstLine="708"/>
        <w:jc w:val="both"/>
        <w:rPr>
          <w:rFonts w:ascii="Times New Roman" w:hAnsi="Times New Roman"/>
          <w:sz w:val="28"/>
          <w:szCs w:val="28"/>
        </w:rPr>
      </w:pPr>
      <w:r w:rsidRPr="00384A68">
        <w:rPr>
          <w:rFonts w:ascii="Times New Roman" w:hAnsi="Times New Roman"/>
          <w:sz w:val="28"/>
          <w:szCs w:val="28"/>
        </w:rPr>
        <w:t xml:space="preserve">9. </w:t>
      </w:r>
      <w:proofErr w:type="gramStart"/>
      <w:r w:rsidR="005006D0">
        <w:rPr>
          <w:rFonts w:ascii="Times New Roman" w:hAnsi="Times New Roman"/>
          <w:sz w:val="28"/>
          <w:szCs w:val="28"/>
        </w:rPr>
        <w:t xml:space="preserve">Решение </w:t>
      </w:r>
      <w:r w:rsidRPr="00384A68">
        <w:rPr>
          <w:rFonts w:ascii="Times New Roman" w:hAnsi="Times New Roman"/>
          <w:sz w:val="28"/>
          <w:szCs w:val="28"/>
        </w:rPr>
        <w:t xml:space="preserve">Совета </w:t>
      </w:r>
      <w:r w:rsidR="005006D0">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 xml:space="preserve">и постановление Главы </w:t>
      </w:r>
      <w:r w:rsidR="005006D0">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 xml:space="preserve">о назначении публичных слушаний и проект муниципального правового акта не менее чем за 10 дней до проведения публичных слушаний </w:t>
      </w:r>
      <w:r w:rsidR="005006D0">
        <w:rPr>
          <w:rFonts w:ascii="Times New Roman" w:hAnsi="Times New Roman"/>
          <w:sz w:val="28"/>
          <w:szCs w:val="28"/>
        </w:rPr>
        <w:t xml:space="preserve">публикуются </w:t>
      </w:r>
      <w:r w:rsidR="007F4565">
        <w:rPr>
          <w:rFonts w:ascii="Times New Roman" w:hAnsi="Times New Roman"/>
          <w:sz w:val="28"/>
          <w:szCs w:val="28"/>
        </w:rPr>
        <w:t xml:space="preserve">в газете «Наволокский вестник» </w:t>
      </w:r>
      <w:r w:rsidR="005006D0">
        <w:rPr>
          <w:rFonts w:ascii="Times New Roman" w:hAnsi="Times New Roman"/>
          <w:sz w:val="28"/>
          <w:szCs w:val="28"/>
        </w:rPr>
        <w:t xml:space="preserve">и размещаются на </w:t>
      </w:r>
      <w:r w:rsidRPr="00384A68">
        <w:rPr>
          <w:rFonts w:ascii="Times New Roman" w:hAnsi="Times New Roman"/>
          <w:sz w:val="28"/>
          <w:szCs w:val="28"/>
        </w:rPr>
        <w:t>официальном сайте</w:t>
      </w:r>
      <w:r w:rsidR="005006D0" w:rsidRPr="005006D0">
        <w:rPr>
          <w:rFonts w:ascii="Times New Roman" w:hAnsi="Times New Roman"/>
          <w:sz w:val="28"/>
          <w:szCs w:val="28"/>
        </w:rPr>
        <w:t xml:space="preserve"> </w:t>
      </w:r>
      <w:r w:rsidR="005006D0">
        <w:rPr>
          <w:rFonts w:ascii="Times New Roman" w:hAnsi="Times New Roman"/>
          <w:sz w:val="28"/>
          <w:szCs w:val="28"/>
        </w:rPr>
        <w:t xml:space="preserve">Наволокского городского поселения </w:t>
      </w:r>
      <w:r w:rsidR="005006D0">
        <w:rPr>
          <w:rFonts w:ascii="Times New Roman" w:hAnsi="Times New Roman"/>
          <w:sz w:val="28"/>
          <w:szCs w:val="28"/>
          <w:lang w:val="en-US"/>
        </w:rPr>
        <w:t>www</w:t>
      </w:r>
      <w:r w:rsidR="005006D0" w:rsidRPr="005006D0">
        <w:rPr>
          <w:rFonts w:ascii="Times New Roman" w:hAnsi="Times New Roman"/>
          <w:sz w:val="28"/>
          <w:szCs w:val="28"/>
        </w:rPr>
        <w:t xml:space="preserve">. </w:t>
      </w:r>
      <w:proofErr w:type="spellStart"/>
      <w:r w:rsidR="005006D0">
        <w:rPr>
          <w:rFonts w:ascii="Times New Roman" w:hAnsi="Times New Roman"/>
          <w:sz w:val="28"/>
          <w:szCs w:val="28"/>
          <w:lang w:val="en-US"/>
        </w:rPr>
        <w:t>navoloki</w:t>
      </w:r>
      <w:proofErr w:type="spellEnd"/>
      <w:r w:rsidR="005006D0" w:rsidRPr="005006D0">
        <w:rPr>
          <w:rFonts w:ascii="Times New Roman" w:hAnsi="Times New Roman"/>
          <w:sz w:val="28"/>
          <w:szCs w:val="28"/>
        </w:rPr>
        <w:t xml:space="preserve">. </w:t>
      </w:r>
      <w:proofErr w:type="spellStart"/>
      <w:r w:rsidR="005006D0">
        <w:rPr>
          <w:rFonts w:ascii="Times New Roman" w:hAnsi="Times New Roman"/>
          <w:sz w:val="28"/>
          <w:szCs w:val="28"/>
          <w:lang w:val="en-US"/>
        </w:rPr>
        <w:t>ru</w:t>
      </w:r>
      <w:proofErr w:type="spellEnd"/>
      <w:r w:rsidR="005006D0" w:rsidRPr="005006D0">
        <w:rPr>
          <w:rFonts w:ascii="Times New Roman" w:hAnsi="Times New Roman"/>
          <w:sz w:val="28"/>
          <w:szCs w:val="28"/>
        </w:rPr>
        <w:t xml:space="preserve"> </w:t>
      </w:r>
      <w:r w:rsidR="00C7117E">
        <w:rPr>
          <w:rFonts w:ascii="Times New Roman" w:hAnsi="Times New Roman"/>
          <w:sz w:val="28"/>
          <w:szCs w:val="28"/>
        </w:rPr>
        <w:t xml:space="preserve">в </w:t>
      </w:r>
      <w:r w:rsidR="00C7117E" w:rsidRPr="00384A68">
        <w:rPr>
          <w:rFonts w:ascii="Times New Roman" w:hAnsi="Times New Roman"/>
          <w:sz w:val="28"/>
          <w:szCs w:val="28"/>
        </w:rPr>
        <w:t>раздел</w:t>
      </w:r>
      <w:r w:rsidR="00C7117E">
        <w:rPr>
          <w:rFonts w:ascii="Times New Roman" w:hAnsi="Times New Roman"/>
          <w:sz w:val="28"/>
          <w:szCs w:val="28"/>
        </w:rPr>
        <w:t>ах</w:t>
      </w:r>
      <w:r w:rsidR="00C7117E" w:rsidRPr="00384A68">
        <w:rPr>
          <w:rFonts w:ascii="Times New Roman" w:hAnsi="Times New Roman"/>
          <w:sz w:val="28"/>
          <w:szCs w:val="28"/>
        </w:rPr>
        <w:t xml:space="preserve"> </w:t>
      </w:r>
      <w:r w:rsidR="00C7117E" w:rsidRPr="005006D0">
        <w:rPr>
          <w:rFonts w:ascii="Times New Roman" w:hAnsi="Times New Roman"/>
          <w:color w:val="FF0000"/>
          <w:sz w:val="28"/>
          <w:szCs w:val="28"/>
        </w:rPr>
        <w:t>«Органы местного самоуправления.</w:t>
      </w:r>
      <w:proofErr w:type="gramEnd"/>
      <w:r w:rsidR="00C7117E" w:rsidRPr="005006D0">
        <w:rPr>
          <w:rFonts w:ascii="Times New Roman" w:hAnsi="Times New Roman"/>
          <w:color w:val="FF0000"/>
          <w:sz w:val="28"/>
          <w:szCs w:val="28"/>
        </w:rPr>
        <w:t xml:space="preserve"> Официальное обнародование НПА»</w:t>
      </w:r>
      <w:r w:rsidR="00C7117E">
        <w:rPr>
          <w:rFonts w:ascii="Times New Roman" w:hAnsi="Times New Roman"/>
          <w:color w:val="FF0000"/>
          <w:sz w:val="28"/>
          <w:szCs w:val="28"/>
        </w:rPr>
        <w:t xml:space="preserve"> и </w:t>
      </w:r>
      <w:r w:rsidR="00C7117E" w:rsidRPr="00313BEC">
        <w:rPr>
          <w:rFonts w:ascii="Times New Roman" w:hAnsi="Times New Roman"/>
          <w:sz w:val="28"/>
          <w:szCs w:val="28"/>
        </w:rPr>
        <w:t>«Совет. Нормативные правовые акты. Решения Совета»</w:t>
      </w:r>
      <w:r w:rsidR="00C7117E">
        <w:rPr>
          <w:rFonts w:ascii="Times New Roman" w:hAnsi="Times New Roman"/>
          <w:sz w:val="28"/>
          <w:szCs w:val="28"/>
        </w:rPr>
        <w:t xml:space="preserve"> </w:t>
      </w:r>
      <w:r w:rsidRPr="00384A68">
        <w:rPr>
          <w:rFonts w:ascii="Times New Roman" w:hAnsi="Times New Roman"/>
          <w:sz w:val="28"/>
          <w:szCs w:val="28"/>
        </w:rPr>
        <w:t xml:space="preserve">в </w:t>
      </w:r>
      <w:r w:rsidR="005006D0" w:rsidRPr="00384A68">
        <w:rPr>
          <w:rFonts w:ascii="Times New Roman" w:hAnsi="Times New Roman"/>
          <w:sz w:val="28"/>
          <w:szCs w:val="28"/>
        </w:rPr>
        <w:t>информационно-телекоммуникационной сети «Интернет»</w:t>
      </w:r>
      <w:r w:rsidRPr="00313BEC">
        <w:rPr>
          <w:rFonts w:ascii="Times New Roman" w:hAnsi="Times New Roman"/>
          <w:sz w:val="28"/>
          <w:szCs w:val="28"/>
        </w:rPr>
        <w:t>.</w:t>
      </w:r>
    </w:p>
    <w:p w:rsidR="00384A68" w:rsidRPr="00384A68" w:rsidRDefault="00384A68" w:rsidP="00384A68">
      <w:pPr>
        <w:pStyle w:val="a8"/>
        <w:ind w:firstLine="360"/>
        <w:jc w:val="both"/>
        <w:rPr>
          <w:rFonts w:ascii="Times New Roman" w:hAnsi="Times New Roman"/>
          <w:sz w:val="28"/>
          <w:szCs w:val="28"/>
        </w:rPr>
      </w:pPr>
    </w:p>
    <w:p w:rsidR="00F6383C" w:rsidRPr="00384A68" w:rsidRDefault="00F6383C" w:rsidP="00384A68">
      <w:pPr>
        <w:pStyle w:val="a8"/>
        <w:ind w:firstLine="360"/>
        <w:jc w:val="center"/>
        <w:rPr>
          <w:rFonts w:ascii="Times New Roman" w:hAnsi="Times New Roman"/>
          <w:b/>
          <w:sz w:val="28"/>
          <w:szCs w:val="28"/>
        </w:rPr>
      </w:pPr>
      <w:r w:rsidRPr="00384A68">
        <w:rPr>
          <w:rFonts w:ascii="Times New Roman" w:hAnsi="Times New Roman"/>
          <w:b/>
          <w:sz w:val="28"/>
          <w:szCs w:val="28"/>
          <w:lang w:val="en-US"/>
        </w:rPr>
        <w:t>II</w:t>
      </w:r>
      <w:r w:rsidRPr="00384A68">
        <w:rPr>
          <w:rFonts w:ascii="Times New Roman" w:hAnsi="Times New Roman"/>
          <w:b/>
          <w:sz w:val="28"/>
          <w:szCs w:val="28"/>
        </w:rPr>
        <w:t>. Подготовка проведения публичных слушаний по инициативе</w:t>
      </w:r>
    </w:p>
    <w:p w:rsidR="00F6383C" w:rsidRPr="00384A68" w:rsidRDefault="00F6383C" w:rsidP="00384A68">
      <w:pPr>
        <w:pStyle w:val="a8"/>
        <w:jc w:val="center"/>
        <w:rPr>
          <w:rFonts w:ascii="Times New Roman" w:hAnsi="Times New Roman"/>
          <w:b/>
          <w:sz w:val="28"/>
          <w:szCs w:val="28"/>
        </w:rPr>
      </w:pPr>
      <w:r w:rsidRPr="00384A68">
        <w:rPr>
          <w:rFonts w:ascii="Times New Roman" w:hAnsi="Times New Roman"/>
          <w:b/>
          <w:sz w:val="28"/>
          <w:szCs w:val="28"/>
        </w:rPr>
        <w:t xml:space="preserve">Совета </w:t>
      </w:r>
      <w:r w:rsidR="00313BEC" w:rsidRPr="00313BEC">
        <w:rPr>
          <w:rFonts w:ascii="Times New Roman" w:hAnsi="Times New Roman"/>
          <w:b/>
          <w:sz w:val="28"/>
          <w:szCs w:val="28"/>
        </w:rPr>
        <w:t>Наволокского городского поселения</w:t>
      </w:r>
      <w:r w:rsidR="00313BEC">
        <w:rPr>
          <w:rFonts w:ascii="Times New Roman" w:hAnsi="Times New Roman"/>
          <w:sz w:val="28"/>
          <w:szCs w:val="28"/>
        </w:rPr>
        <w:t xml:space="preserve"> </w:t>
      </w:r>
    </w:p>
    <w:p w:rsidR="00F6383C" w:rsidRPr="00384A68" w:rsidRDefault="00F6383C" w:rsidP="00384A68">
      <w:pPr>
        <w:pStyle w:val="a8"/>
        <w:jc w:val="both"/>
        <w:rPr>
          <w:rFonts w:ascii="Times New Roman" w:hAnsi="Times New Roman"/>
          <w:sz w:val="28"/>
          <w:szCs w:val="28"/>
        </w:rPr>
      </w:pP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1</w:t>
      </w:r>
      <w:r w:rsidR="00C7117E">
        <w:rPr>
          <w:rFonts w:ascii="Times New Roman" w:hAnsi="Times New Roman"/>
          <w:sz w:val="28"/>
          <w:szCs w:val="28"/>
        </w:rPr>
        <w:t>0</w:t>
      </w:r>
      <w:r w:rsidRPr="00384A68">
        <w:rPr>
          <w:rFonts w:ascii="Times New Roman" w:hAnsi="Times New Roman"/>
          <w:sz w:val="28"/>
          <w:szCs w:val="28"/>
        </w:rPr>
        <w:t xml:space="preserve">. Если публичные слушания проводятся по инициативе Совета </w:t>
      </w:r>
      <w:r w:rsidR="00313BEC">
        <w:rPr>
          <w:rFonts w:ascii="Times New Roman" w:hAnsi="Times New Roman"/>
          <w:sz w:val="28"/>
          <w:szCs w:val="28"/>
        </w:rPr>
        <w:t>Наволокского городского поселения</w:t>
      </w:r>
      <w:r w:rsidRPr="00384A68">
        <w:rPr>
          <w:rFonts w:ascii="Times New Roman" w:hAnsi="Times New Roman"/>
          <w:sz w:val="28"/>
          <w:szCs w:val="28"/>
        </w:rPr>
        <w:t xml:space="preserve">, решение о назначении публичных слушаний принимается Советом </w:t>
      </w:r>
      <w:r w:rsidR="00313BEC">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 xml:space="preserve">и оформляется </w:t>
      </w:r>
      <w:r w:rsidR="00313BEC">
        <w:rPr>
          <w:rFonts w:ascii="Times New Roman" w:hAnsi="Times New Roman"/>
          <w:sz w:val="28"/>
          <w:szCs w:val="28"/>
        </w:rPr>
        <w:t xml:space="preserve">решением </w:t>
      </w:r>
      <w:r w:rsidRPr="00384A68">
        <w:rPr>
          <w:rFonts w:ascii="Times New Roman" w:hAnsi="Times New Roman"/>
          <w:sz w:val="28"/>
          <w:szCs w:val="28"/>
        </w:rPr>
        <w:t xml:space="preserve">Совета </w:t>
      </w:r>
      <w:r w:rsidR="00313BEC">
        <w:rPr>
          <w:rFonts w:ascii="Times New Roman" w:hAnsi="Times New Roman"/>
          <w:sz w:val="28"/>
          <w:szCs w:val="28"/>
        </w:rPr>
        <w:t>Наволокского городского поселения</w:t>
      </w:r>
      <w:r w:rsidRPr="00384A68">
        <w:rPr>
          <w:rFonts w:ascii="Times New Roman" w:hAnsi="Times New Roman"/>
          <w:sz w:val="28"/>
          <w:szCs w:val="28"/>
        </w:rPr>
        <w:t>.</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lastRenderedPageBreak/>
        <w:t>1</w:t>
      </w:r>
      <w:r w:rsidR="00C7117E">
        <w:rPr>
          <w:rFonts w:ascii="Times New Roman" w:hAnsi="Times New Roman"/>
          <w:sz w:val="28"/>
          <w:szCs w:val="28"/>
        </w:rPr>
        <w:t>1</w:t>
      </w:r>
      <w:r w:rsidRPr="00384A68">
        <w:rPr>
          <w:rFonts w:ascii="Times New Roman" w:hAnsi="Times New Roman"/>
          <w:sz w:val="28"/>
          <w:szCs w:val="28"/>
        </w:rPr>
        <w:t xml:space="preserve">. Подготовка и организация публичных слушаний, инициируемых Советом </w:t>
      </w:r>
      <w:r w:rsidR="00313BEC">
        <w:rPr>
          <w:rFonts w:ascii="Times New Roman" w:hAnsi="Times New Roman"/>
          <w:sz w:val="28"/>
          <w:szCs w:val="28"/>
        </w:rPr>
        <w:t>Наволокского городского поселения</w:t>
      </w:r>
      <w:r w:rsidRPr="00384A68">
        <w:rPr>
          <w:rFonts w:ascii="Times New Roman" w:hAnsi="Times New Roman"/>
          <w:sz w:val="28"/>
          <w:szCs w:val="28"/>
        </w:rPr>
        <w:t xml:space="preserve">, возлагается на аппарат Совета </w:t>
      </w:r>
      <w:r w:rsidR="00313BEC">
        <w:rPr>
          <w:rFonts w:ascii="Times New Roman" w:hAnsi="Times New Roman"/>
          <w:sz w:val="28"/>
          <w:szCs w:val="28"/>
        </w:rPr>
        <w:t>Наволокского городского поселения</w:t>
      </w:r>
      <w:r w:rsidRPr="00384A68">
        <w:rPr>
          <w:rFonts w:ascii="Times New Roman" w:hAnsi="Times New Roman"/>
          <w:sz w:val="28"/>
          <w:szCs w:val="28"/>
        </w:rPr>
        <w:t>.</w:t>
      </w:r>
    </w:p>
    <w:p w:rsidR="00F6383C" w:rsidRPr="00384A68" w:rsidRDefault="00F6383C" w:rsidP="00384A68">
      <w:pPr>
        <w:pStyle w:val="a8"/>
        <w:jc w:val="both"/>
        <w:rPr>
          <w:rFonts w:ascii="Times New Roman" w:hAnsi="Times New Roman"/>
          <w:bCs/>
          <w:sz w:val="28"/>
          <w:szCs w:val="28"/>
        </w:rPr>
      </w:pPr>
      <w:r w:rsidRPr="00384A68">
        <w:rPr>
          <w:rFonts w:ascii="Times New Roman" w:hAnsi="Times New Roman"/>
          <w:bCs/>
          <w:sz w:val="28"/>
          <w:szCs w:val="28"/>
        </w:rPr>
        <w:t> </w:t>
      </w:r>
    </w:p>
    <w:p w:rsidR="00F6383C" w:rsidRPr="00384A68" w:rsidRDefault="00F6383C" w:rsidP="00384A68">
      <w:pPr>
        <w:pStyle w:val="a8"/>
        <w:ind w:firstLine="708"/>
        <w:jc w:val="center"/>
        <w:rPr>
          <w:rFonts w:ascii="Times New Roman" w:hAnsi="Times New Roman"/>
          <w:b/>
          <w:sz w:val="28"/>
          <w:szCs w:val="28"/>
        </w:rPr>
      </w:pPr>
      <w:r w:rsidRPr="00384A68">
        <w:rPr>
          <w:rFonts w:ascii="Times New Roman" w:hAnsi="Times New Roman"/>
          <w:b/>
          <w:sz w:val="28"/>
          <w:szCs w:val="28"/>
          <w:lang w:val="en-US"/>
        </w:rPr>
        <w:t>III</w:t>
      </w:r>
      <w:r w:rsidRPr="00384A68">
        <w:rPr>
          <w:rFonts w:ascii="Times New Roman" w:hAnsi="Times New Roman"/>
          <w:b/>
          <w:sz w:val="28"/>
          <w:szCs w:val="28"/>
        </w:rPr>
        <w:t>. Подготовка проведения публичных слушаний по инициативе</w:t>
      </w:r>
    </w:p>
    <w:p w:rsidR="00F6383C" w:rsidRPr="00384A68" w:rsidRDefault="00F6383C" w:rsidP="00384A68">
      <w:pPr>
        <w:pStyle w:val="a8"/>
        <w:jc w:val="center"/>
        <w:rPr>
          <w:rFonts w:ascii="Times New Roman" w:hAnsi="Times New Roman"/>
          <w:b/>
          <w:sz w:val="28"/>
          <w:szCs w:val="28"/>
        </w:rPr>
      </w:pPr>
      <w:r w:rsidRPr="00384A68">
        <w:rPr>
          <w:rFonts w:ascii="Times New Roman" w:hAnsi="Times New Roman"/>
          <w:b/>
          <w:sz w:val="28"/>
          <w:szCs w:val="28"/>
        </w:rPr>
        <w:t xml:space="preserve">Главы </w:t>
      </w:r>
      <w:r w:rsidR="00313BEC" w:rsidRPr="00313BEC">
        <w:rPr>
          <w:rFonts w:ascii="Times New Roman" w:hAnsi="Times New Roman"/>
          <w:b/>
          <w:sz w:val="28"/>
          <w:szCs w:val="28"/>
        </w:rPr>
        <w:t>Наволокского городского поселения</w:t>
      </w:r>
      <w:r w:rsidR="00313BEC">
        <w:rPr>
          <w:rFonts w:ascii="Times New Roman" w:hAnsi="Times New Roman"/>
          <w:sz w:val="28"/>
          <w:szCs w:val="28"/>
        </w:rPr>
        <w:t xml:space="preserve"> </w:t>
      </w:r>
    </w:p>
    <w:p w:rsidR="00F6383C" w:rsidRPr="00384A68" w:rsidRDefault="00F6383C" w:rsidP="00384A68">
      <w:pPr>
        <w:pStyle w:val="a8"/>
        <w:jc w:val="both"/>
        <w:rPr>
          <w:rFonts w:ascii="Times New Roman" w:hAnsi="Times New Roman"/>
          <w:sz w:val="28"/>
          <w:szCs w:val="28"/>
        </w:rPr>
      </w:pP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1</w:t>
      </w:r>
      <w:r w:rsidR="00C7117E">
        <w:rPr>
          <w:rFonts w:ascii="Times New Roman" w:hAnsi="Times New Roman"/>
          <w:sz w:val="28"/>
          <w:szCs w:val="28"/>
        </w:rPr>
        <w:t>2</w:t>
      </w:r>
      <w:r w:rsidRPr="00384A68">
        <w:rPr>
          <w:rFonts w:ascii="Times New Roman" w:hAnsi="Times New Roman"/>
          <w:sz w:val="28"/>
          <w:szCs w:val="28"/>
        </w:rPr>
        <w:t xml:space="preserve">. Если публичные слушания проводятся по инициативе Главы </w:t>
      </w:r>
      <w:r w:rsidR="00313BEC">
        <w:rPr>
          <w:rFonts w:ascii="Times New Roman" w:hAnsi="Times New Roman"/>
          <w:sz w:val="28"/>
          <w:szCs w:val="28"/>
        </w:rPr>
        <w:t>Наволокского городского поселения</w:t>
      </w:r>
      <w:r w:rsidRPr="00384A68">
        <w:rPr>
          <w:rFonts w:ascii="Times New Roman" w:hAnsi="Times New Roman"/>
          <w:sz w:val="28"/>
          <w:szCs w:val="28"/>
        </w:rPr>
        <w:t xml:space="preserve">, решение о назначении публичных слушаний принимается Главой </w:t>
      </w:r>
      <w:r w:rsidR="00313BEC">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 xml:space="preserve">и оформляется постановлением Главы </w:t>
      </w:r>
      <w:r w:rsidR="00313BEC">
        <w:rPr>
          <w:rFonts w:ascii="Times New Roman" w:hAnsi="Times New Roman"/>
          <w:sz w:val="28"/>
          <w:szCs w:val="28"/>
        </w:rPr>
        <w:t>Наволокского городского поселения</w:t>
      </w:r>
      <w:r w:rsidRPr="00384A68">
        <w:rPr>
          <w:rFonts w:ascii="Times New Roman" w:hAnsi="Times New Roman"/>
          <w:sz w:val="28"/>
          <w:szCs w:val="28"/>
        </w:rPr>
        <w:t>.</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1</w:t>
      </w:r>
      <w:r w:rsidR="00C7117E">
        <w:rPr>
          <w:rFonts w:ascii="Times New Roman" w:hAnsi="Times New Roman"/>
          <w:sz w:val="28"/>
          <w:szCs w:val="28"/>
        </w:rPr>
        <w:t>3</w:t>
      </w:r>
      <w:r w:rsidRPr="00384A68">
        <w:rPr>
          <w:rFonts w:ascii="Times New Roman" w:hAnsi="Times New Roman"/>
          <w:sz w:val="28"/>
          <w:szCs w:val="28"/>
        </w:rPr>
        <w:t xml:space="preserve">. Подготовка и организация публичных слушаний, инициируемых Главой </w:t>
      </w:r>
      <w:r w:rsidR="00313BEC">
        <w:rPr>
          <w:rFonts w:ascii="Times New Roman" w:hAnsi="Times New Roman"/>
          <w:sz w:val="28"/>
          <w:szCs w:val="28"/>
        </w:rPr>
        <w:t>Наволокского городского поселения</w:t>
      </w:r>
      <w:r w:rsidRPr="00384A68">
        <w:rPr>
          <w:rFonts w:ascii="Times New Roman" w:hAnsi="Times New Roman"/>
          <w:sz w:val="28"/>
          <w:szCs w:val="28"/>
        </w:rPr>
        <w:t>, возлагается на Администрацию</w:t>
      </w:r>
      <w:r w:rsidR="00313BEC" w:rsidRPr="00313BEC">
        <w:rPr>
          <w:rFonts w:ascii="Times New Roman" w:hAnsi="Times New Roman"/>
          <w:sz w:val="28"/>
          <w:szCs w:val="28"/>
        </w:rPr>
        <w:t xml:space="preserve"> </w:t>
      </w:r>
      <w:r w:rsidR="00313BEC">
        <w:rPr>
          <w:rFonts w:ascii="Times New Roman" w:hAnsi="Times New Roman"/>
          <w:sz w:val="28"/>
          <w:szCs w:val="28"/>
        </w:rPr>
        <w:t>Наволокского городского поселения</w:t>
      </w:r>
      <w:r w:rsidRPr="00384A68">
        <w:rPr>
          <w:rFonts w:ascii="Times New Roman" w:hAnsi="Times New Roman"/>
          <w:sz w:val="28"/>
          <w:szCs w:val="28"/>
        </w:rPr>
        <w:t>.</w:t>
      </w:r>
    </w:p>
    <w:p w:rsidR="00F6383C" w:rsidRPr="00384A68" w:rsidRDefault="00F6383C" w:rsidP="00384A68">
      <w:pPr>
        <w:pStyle w:val="a8"/>
        <w:jc w:val="both"/>
        <w:rPr>
          <w:rFonts w:ascii="Times New Roman" w:hAnsi="Times New Roman"/>
          <w:bCs/>
          <w:sz w:val="28"/>
          <w:szCs w:val="28"/>
        </w:rPr>
      </w:pPr>
    </w:p>
    <w:p w:rsidR="00F6383C" w:rsidRPr="00384A68" w:rsidRDefault="00F6383C" w:rsidP="00384A68">
      <w:pPr>
        <w:pStyle w:val="a8"/>
        <w:jc w:val="center"/>
        <w:rPr>
          <w:rFonts w:ascii="Times New Roman" w:hAnsi="Times New Roman"/>
          <w:b/>
          <w:sz w:val="28"/>
          <w:szCs w:val="28"/>
        </w:rPr>
      </w:pPr>
      <w:r w:rsidRPr="00384A68">
        <w:rPr>
          <w:rFonts w:ascii="Times New Roman" w:hAnsi="Times New Roman"/>
          <w:b/>
          <w:sz w:val="28"/>
          <w:szCs w:val="28"/>
        </w:rPr>
        <w:t>I</w:t>
      </w:r>
      <w:r w:rsidRPr="00384A68">
        <w:rPr>
          <w:rFonts w:ascii="Times New Roman" w:hAnsi="Times New Roman"/>
          <w:b/>
          <w:sz w:val="28"/>
          <w:szCs w:val="28"/>
          <w:lang w:val="en-US"/>
        </w:rPr>
        <w:t>V</w:t>
      </w:r>
      <w:r w:rsidRPr="00384A68">
        <w:rPr>
          <w:rFonts w:ascii="Times New Roman" w:hAnsi="Times New Roman"/>
          <w:b/>
          <w:sz w:val="28"/>
          <w:szCs w:val="28"/>
        </w:rPr>
        <w:t>. Подготовка проведения публичных слушаний по инициативе</w:t>
      </w:r>
    </w:p>
    <w:p w:rsidR="00F6383C" w:rsidRPr="00384A68" w:rsidRDefault="00F6383C" w:rsidP="00384A68">
      <w:pPr>
        <w:pStyle w:val="a8"/>
        <w:jc w:val="center"/>
        <w:rPr>
          <w:rFonts w:ascii="Times New Roman" w:hAnsi="Times New Roman"/>
          <w:b/>
          <w:sz w:val="28"/>
          <w:szCs w:val="28"/>
        </w:rPr>
      </w:pPr>
      <w:r w:rsidRPr="00384A68">
        <w:rPr>
          <w:rFonts w:ascii="Times New Roman" w:hAnsi="Times New Roman"/>
          <w:b/>
          <w:sz w:val="28"/>
          <w:szCs w:val="28"/>
        </w:rPr>
        <w:t xml:space="preserve">жителей </w:t>
      </w:r>
      <w:r w:rsidR="00313BEC" w:rsidRPr="00313BEC">
        <w:rPr>
          <w:rFonts w:ascii="Times New Roman" w:hAnsi="Times New Roman"/>
          <w:b/>
          <w:sz w:val="28"/>
          <w:szCs w:val="28"/>
        </w:rPr>
        <w:t>Наволокского городского поселения</w:t>
      </w:r>
      <w:r w:rsidR="00313BEC">
        <w:rPr>
          <w:rFonts w:ascii="Times New Roman" w:hAnsi="Times New Roman"/>
          <w:sz w:val="28"/>
          <w:szCs w:val="28"/>
        </w:rPr>
        <w:t xml:space="preserve"> </w:t>
      </w:r>
    </w:p>
    <w:p w:rsidR="00F6383C" w:rsidRPr="00384A68" w:rsidRDefault="00F6383C" w:rsidP="00384A68">
      <w:pPr>
        <w:pStyle w:val="a8"/>
        <w:jc w:val="both"/>
        <w:rPr>
          <w:rFonts w:ascii="Times New Roman" w:hAnsi="Times New Roman"/>
          <w:sz w:val="28"/>
          <w:szCs w:val="28"/>
        </w:rPr>
      </w:pP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1</w:t>
      </w:r>
      <w:r w:rsidR="00C7117E">
        <w:rPr>
          <w:rFonts w:ascii="Times New Roman" w:hAnsi="Times New Roman"/>
          <w:sz w:val="28"/>
          <w:szCs w:val="28"/>
        </w:rPr>
        <w:t>4</w:t>
      </w:r>
      <w:r w:rsidRPr="00384A68">
        <w:rPr>
          <w:rFonts w:ascii="Times New Roman" w:hAnsi="Times New Roman"/>
          <w:sz w:val="28"/>
          <w:szCs w:val="28"/>
        </w:rPr>
        <w:t xml:space="preserve">. Если публичные слушания проводятся по инициативе жителей </w:t>
      </w:r>
      <w:r w:rsidR="00313BEC">
        <w:rPr>
          <w:rFonts w:ascii="Times New Roman" w:hAnsi="Times New Roman"/>
          <w:sz w:val="28"/>
          <w:szCs w:val="28"/>
        </w:rPr>
        <w:t>Наволокского городского поселения</w:t>
      </w:r>
      <w:r w:rsidRPr="00384A68">
        <w:rPr>
          <w:rFonts w:ascii="Times New Roman" w:hAnsi="Times New Roman"/>
          <w:sz w:val="28"/>
          <w:szCs w:val="28"/>
        </w:rPr>
        <w:t xml:space="preserve">, решение о назначении публичных слушаний принимается Советом </w:t>
      </w:r>
      <w:r w:rsidR="00313BEC">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 xml:space="preserve">и оформляется </w:t>
      </w:r>
      <w:r w:rsidR="00313BEC">
        <w:rPr>
          <w:rFonts w:ascii="Times New Roman" w:hAnsi="Times New Roman"/>
          <w:sz w:val="28"/>
          <w:szCs w:val="28"/>
        </w:rPr>
        <w:t xml:space="preserve">решением </w:t>
      </w:r>
      <w:r w:rsidRPr="00384A68">
        <w:rPr>
          <w:rFonts w:ascii="Times New Roman" w:hAnsi="Times New Roman"/>
          <w:sz w:val="28"/>
          <w:szCs w:val="28"/>
        </w:rPr>
        <w:t xml:space="preserve">Совета </w:t>
      </w:r>
      <w:r w:rsidR="00313BEC">
        <w:rPr>
          <w:rFonts w:ascii="Times New Roman" w:hAnsi="Times New Roman"/>
          <w:sz w:val="28"/>
          <w:szCs w:val="28"/>
        </w:rPr>
        <w:t>Наволокского городского поселения</w:t>
      </w:r>
      <w:r w:rsidRPr="00384A68">
        <w:rPr>
          <w:rFonts w:ascii="Times New Roman" w:hAnsi="Times New Roman"/>
          <w:sz w:val="28"/>
          <w:szCs w:val="28"/>
        </w:rPr>
        <w:t>.</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1</w:t>
      </w:r>
      <w:r w:rsidR="00C7117E">
        <w:rPr>
          <w:rFonts w:ascii="Times New Roman" w:hAnsi="Times New Roman"/>
          <w:sz w:val="28"/>
          <w:szCs w:val="28"/>
        </w:rPr>
        <w:t>5</w:t>
      </w:r>
      <w:r w:rsidRPr="00384A68">
        <w:rPr>
          <w:rFonts w:ascii="Times New Roman" w:hAnsi="Times New Roman"/>
          <w:sz w:val="28"/>
          <w:szCs w:val="28"/>
        </w:rPr>
        <w:t xml:space="preserve">. С инициативой о проведении публичных слушаний от имени жителей </w:t>
      </w:r>
      <w:r w:rsidR="00313BEC">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 xml:space="preserve">в Совет </w:t>
      </w:r>
      <w:r w:rsidR="00313BEC">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 xml:space="preserve">обращается инициативная группа, созданная в соответствии с требованиями настоящего Положения. </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1</w:t>
      </w:r>
      <w:r w:rsidR="00C7117E">
        <w:rPr>
          <w:rFonts w:ascii="Times New Roman" w:hAnsi="Times New Roman"/>
          <w:sz w:val="28"/>
          <w:szCs w:val="28"/>
        </w:rPr>
        <w:t>6</w:t>
      </w:r>
      <w:r w:rsidRPr="00384A68">
        <w:rPr>
          <w:rFonts w:ascii="Times New Roman" w:hAnsi="Times New Roman"/>
          <w:sz w:val="28"/>
          <w:szCs w:val="28"/>
        </w:rPr>
        <w:t xml:space="preserve">. С инициативой о проведении публичных слушаний вправе выступить инициативная группа граждан, достигших восемнадцатилетнего возраста и проживающих на территории </w:t>
      </w:r>
      <w:r w:rsidR="00313BEC">
        <w:rPr>
          <w:rFonts w:ascii="Times New Roman" w:hAnsi="Times New Roman"/>
          <w:sz w:val="28"/>
          <w:szCs w:val="28"/>
        </w:rPr>
        <w:t>Наволокского городского поселения</w:t>
      </w:r>
      <w:r w:rsidRPr="00384A68">
        <w:rPr>
          <w:rFonts w:ascii="Times New Roman" w:hAnsi="Times New Roman"/>
          <w:sz w:val="28"/>
          <w:szCs w:val="28"/>
        </w:rPr>
        <w:t>.</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1</w:t>
      </w:r>
      <w:r w:rsidR="00C7117E">
        <w:rPr>
          <w:rFonts w:ascii="Times New Roman" w:hAnsi="Times New Roman"/>
          <w:sz w:val="28"/>
          <w:szCs w:val="28"/>
        </w:rPr>
        <w:t>7</w:t>
      </w:r>
      <w:r w:rsidRPr="00384A68">
        <w:rPr>
          <w:rFonts w:ascii="Times New Roman" w:hAnsi="Times New Roman"/>
          <w:sz w:val="28"/>
          <w:szCs w:val="28"/>
        </w:rPr>
        <w:t>. Численность инициативной группы должна быть не менее 50 человек.</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1</w:t>
      </w:r>
      <w:r w:rsidR="00C7117E">
        <w:rPr>
          <w:rFonts w:ascii="Times New Roman" w:hAnsi="Times New Roman"/>
          <w:sz w:val="28"/>
          <w:szCs w:val="28"/>
        </w:rPr>
        <w:t>8</w:t>
      </w:r>
      <w:r w:rsidRPr="00384A68">
        <w:rPr>
          <w:rFonts w:ascii="Times New Roman" w:hAnsi="Times New Roman"/>
          <w:sz w:val="28"/>
          <w:szCs w:val="28"/>
        </w:rPr>
        <w:t xml:space="preserve">. Инициативная группа подает в Совет </w:t>
      </w:r>
      <w:r w:rsidR="00313BEC">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заявление о назначении публичных слушаний.</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В заявлении инициативной группы должен быть указан проект муниципального правового акта, который предлагается вынести для обсуждения на публичных слушаниях, обоснование вынесения муниципального правового акта на обсуждение, лица, уполномоченные действовать от имени инициативной группы. К заявлению прикладывается список инициативной группы в соответствии с приложением к настоящему Положению, а также протокол собрания инициативной группы, на котором было принято решение о выдвижении инициативы. Заявление и протокол должны быть подписаны председательствующим и секретарем собрания инициативной группы.</w:t>
      </w:r>
    </w:p>
    <w:p w:rsidR="00F6383C" w:rsidRPr="00384A68" w:rsidRDefault="00C7117E" w:rsidP="00384A68">
      <w:pPr>
        <w:pStyle w:val="a8"/>
        <w:ind w:firstLine="708"/>
        <w:jc w:val="both"/>
        <w:rPr>
          <w:rFonts w:ascii="Times New Roman" w:hAnsi="Times New Roman"/>
          <w:sz w:val="28"/>
          <w:szCs w:val="28"/>
        </w:rPr>
      </w:pPr>
      <w:r>
        <w:rPr>
          <w:rFonts w:ascii="Times New Roman" w:hAnsi="Times New Roman"/>
          <w:sz w:val="28"/>
          <w:szCs w:val="28"/>
        </w:rPr>
        <w:lastRenderedPageBreak/>
        <w:t>19</w:t>
      </w:r>
      <w:r w:rsidR="00F6383C" w:rsidRPr="00384A68">
        <w:rPr>
          <w:rFonts w:ascii="Times New Roman" w:hAnsi="Times New Roman"/>
          <w:sz w:val="28"/>
          <w:szCs w:val="28"/>
        </w:rPr>
        <w:t xml:space="preserve">. Председатель Совета </w:t>
      </w:r>
      <w:r w:rsidR="00313BEC">
        <w:rPr>
          <w:rFonts w:ascii="Times New Roman" w:hAnsi="Times New Roman"/>
          <w:sz w:val="28"/>
          <w:szCs w:val="28"/>
        </w:rPr>
        <w:t xml:space="preserve">Наволокского городского поселения </w:t>
      </w:r>
      <w:r w:rsidR="00F6383C" w:rsidRPr="00384A68">
        <w:rPr>
          <w:rFonts w:ascii="Times New Roman" w:hAnsi="Times New Roman"/>
          <w:sz w:val="28"/>
          <w:szCs w:val="28"/>
        </w:rPr>
        <w:t>создает рабочую группу с целью проверки соответствия полученных документов требованиям настоящего Положения, достоверности содержащихся в них сведений и соответствия проекта муниципального правового акта действующему законодательству.</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В состав рабочей группы входят:</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 xml:space="preserve">два представителя Главы </w:t>
      </w:r>
      <w:r w:rsidR="00313BEC">
        <w:rPr>
          <w:rFonts w:ascii="Times New Roman" w:hAnsi="Times New Roman"/>
          <w:sz w:val="28"/>
          <w:szCs w:val="28"/>
        </w:rPr>
        <w:t>Наволокского городского поселения</w:t>
      </w:r>
      <w:r w:rsidRPr="00384A68">
        <w:rPr>
          <w:rFonts w:ascii="Times New Roman" w:hAnsi="Times New Roman"/>
          <w:sz w:val="28"/>
          <w:szCs w:val="28"/>
        </w:rPr>
        <w:t>;</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 xml:space="preserve">два представителя Совета </w:t>
      </w:r>
      <w:r w:rsidR="00313BEC">
        <w:rPr>
          <w:rFonts w:ascii="Times New Roman" w:hAnsi="Times New Roman"/>
          <w:sz w:val="28"/>
          <w:szCs w:val="28"/>
        </w:rPr>
        <w:t>Наволокского городского поселения</w:t>
      </w:r>
      <w:r w:rsidRPr="00384A68">
        <w:rPr>
          <w:rFonts w:ascii="Times New Roman" w:hAnsi="Times New Roman"/>
          <w:sz w:val="28"/>
          <w:szCs w:val="28"/>
        </w:rPr>
        <w:t>;</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представители инициативной группы (не более трех человек).</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2</w:t>
      </w:r>
      <w:r w:rsidR="00F572AC">
        <w:rPr>
          <w:rFonts w:ascii="Times New Roman" w:hAnsi="Times New Roman"/>
          <w:sz w:val="28"/>
          <w:szCs w:val="28"/>
        </w:rPr>
        <w:t>0</w:t>
      </w:r>
      <w:r w:rsidRPr="00384A68">
        <w:rPr>
          <w:rFonts w:ascii="Times New Roman" w:hAnsi="Times New Roman"/>
          <w:sz w:val="28"/>
          <w:szCs w:val="28"/>
        </w:rPr>
        <w:t xml:space="preserve">. Заявление инициативной группы и заключение рабочей группы рассматривается Советом </w:t>
      </w:r>
      <w:r w:rsidR="00313BEC">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 xml:space="preserve">на заседании, на котором вправе выступить уполномоченный представитель инициативной группы для обоснования необходимости проведения публичных слушаний. По результатам обсуждения Совет </w:t>
      </w:r>
      <w:r w:rsidR="00313BEC">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принимает решение о назначении публичных слушаний (с указанием даты проведения публичных слушаний) либо об отказе в назначении публичных слушаний.</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2</w:t>
      </w:r>
      <w:r w:rsidR="00F572AC">
        <w:rPr>
          <w:rFonts w:ascii="Times New Roman" w:hAnsi="Times New Roman"/>
          <w:sz w:val="28"/>
          <w:szCs w:val="28"/>
        </w:rPr>
        <w:t>1</w:t>
      </w:r>
      <w:r w:rsidRPr="00384A68">
        <w:rPr>
          <w:rFonts w:ascii="Times New Roman" w:hAnsi="Times New Roman"/>
          <w:sz w:val="28"/>
          <w:szCs w:val="28"/>
        </w:rPr>
        <w:t xml:space="preserve">. Решение об отказе в назначении публичных слушаний принимается в случае нарушения инициаторами проведения публичных слушаний требований, установленных частями 1 и 4 статьи 47 </w:t>
      </w:r>
      <w:bookmarkStart w:id="3" w:name="_Hlk219197819"/>
      <w:r w:rsidRPr="00384A68">
        <w:rPr>
          <w:rFonts w:ascii="Times New Roman" w:hAnsi="Times New Roman"/>
          <w:sz w:val="28"/>
          <w:szCs w:val="28"/>
        </w:rPr>
        <w:t>Федерального закона от 20 марта 2025 года № 33-ФЗ «Об общих принципах организации местного самоуправления в единой системе публичной власти».</w:t>
      </w:r>
    </w:p>
    <w:p w:rsidR="00F6383C" w:rsidRPr="00384A68" w:rsidRDefault="00F6383C" w:rsidP="00313BEC">
      <w:pPr>
        <w:pStyle w:val="a8"/>
        <w:ind w:firstLine="708"/>
        <w:jc w:val="both"/>
        <w:rPr>
          <w:rFonts w:ascii="Times New Roman" w:hAnsi="Times New Roman"/>
          <w:sz w:val="28"/>
          <w:szCs w:val="28"/>
        </w:rPr>
      </w:pPr>
      <w:r w:rsidRPr="00384A68">
        <w:rPr>
          <w:rFonts w:ascii="Times New Roman" w:hAnsi="Times New Roman"/>
          <w:sz w:val="28"/>
          <w:szCs w:val="28"/>
        </w:rPr>
        <w:t xml:space="preserve">Представители инициативной группы вправе обжаловать в порядке, установленном законодательством, решение об отказе в назначении публичных слушаний, принятое Советом </w:t>
      </w:r>
      <w:r w:rsidR="00313BEC">
        <w:rPr>
          <w:rFonts w:ascii="Times New Roman" w:hAnsi="Times New Roman"/>
          <w:sz w:val="28"/>
          <w:szCs w:val="28"/>
        </w:rPr>
        <w:t>Наволокского городского поселения</w:t>
      </w:r>
      <w:r w:rsidRPr="00384A68">
        <w:rPr>
          <w:rFonts w:ascii="Times New Roman" w:hAnsi="Times New Roman"/>
          <w:sz w:val="28"/>
          <w:szCs w:val="28"/>
        </w:rPr>
        <w:t>.</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2</w:t>
      </w:r>
      <w:r w:rsidR="00F572AC">
        <w:rPr>
          <w:rFonts w:ascii="Times New Roman" w:hAnsi="Times New Roman"/>
          <w:sz w:val="28"/>
          <w:szCs w:val="28"/>
        </w:rPr>
        <w:t>2</w:t>
      </w:r>
      <w:r w:rsidRPr="00384A68">
        <w:rPr>
          <w:rFonts w:ascii="Times New Roman" w:hAnsi="Times New Roman"/>
          <w:sz w:val="28"/>
          <w:szCs w:val="28"/>
        </w:rPr>
        <w:t>. Отказ в назначении публичных слушаний не является препятствием для повторной подачи документов по инициированию проведения публичных слушаний при условии устранения инициативной группой граждан нарушений, вызвавших отказ.</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2</w:t>
      </w:r>
      <w:r w:rsidR="00F572AC">
        <w:rPr>
          <w:rFonts w:ascii="Times New Roman" w:hAnsi="Times New Roman"/>
          <w:sz w:val="28"/>
          <w:szCs w:val="28"/>
        </w:rPr>
        <w:t>3</w:t>
      </w:r>
      <w:r w:rsidRPr="00384A68">
        <w:rPr>
          <w:rFonts w:ascii="Times New Roman" w:hAnsi="Times New Roman"/>
          <w:sz w:val="28"/>
          <w:szCs w:val="28"/>
        </w:rPr>
        <w:t xml:space="preserve">. Подготовка и организация публичных слушаний, инициируемых жителями </w:t>
      </w:r>
      <w:r w:rsidR="00313BEC">
        <w:rPr>
          <w:rFonts w:ascii="Times New Roman" w:hAnsi="Times New Roman"/>
          <w:sz w:val="28"/>
          <w:szCs w:val="28"/>
        </w:rPr>
        <w:t>Наволокского городского поселения</w:t>
      </w:r>
      <w:r w:rsidRPr="00384A68">
        <w:rPr>
          <w:rFonts w:ascii="Times New Roman" w:hAnsi="Times New Roman"/>
          <w:sz w:val="28"/>
          <w:szCs w:val="28"/>
        </w:rPr>
        <w:t xml:space="preserve">, возлагается на аппарат Совета </w:t>
      </w:r>
      <w:r w:rsidR="00313BEC">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 xml:space="preserve">Кинешемского муниципального района. </w:t>
      </w:r>
    </w:p>
    <w:p w:rsidR="00F6383C" w:rsidRPr="00384A68" w:rsidRDefault="00F6383C" w:rsidP="00384A68">
      <w:pPr>
        <w:pStyle w:val="a8"/>
        <w:jc w:val="both"/>
        <w:rPr>
          <w:rFonts w:ascii="Times New Roman" w:hAnsi="Times New Roman"/>
          <w:sz w:val="28"/>
          <w:szCs w:val="28"/>
        </w:rPr>
      </w:pPr>
    </w:p>
    <w:p w:rsidR="00F6383C" w:rsidRPr="00384A68" w:rsidRDefault="00F6383C" w:rsidP="00384A68">
      <w:pPr>
        <w:pStyle w:val="a8"/>
        <w:jc w:val="center"/>
        <w:rPr>
          <w:rFonts w:ascii="Times New Roman" w:hAnsi="Times New Roman"/>
          <w:b/>
          <w:sz w:val="28"/>
          <w:szCs w:val="28"/>
        </w:rPr>
      </w:pPr>
      <w:r w:rsidRPr="00384A68">
        <w:rPr>
          <w:rFonts w:ascii="Times New Roman" w:hAnsi="Times New Roman"/>
          <w:b/>
          <w:sz w:val="28"/>
          <w:szCs w:val="28"/>
        </w:rPr>
        <w:t>V. Проведение публичных слушаний, результаты публичных</w:t>
      </w:r>
    </w:p>
    <w:p w:rsidR="00F6383C" w:rsidRPr="00384A68" w:rsidRDefault="00F6383C" w:rsidP="00384A68">
      <w:pPr>
        <w:pStyle w:val="a8"/>
        <w:jc w:val="center"/>
        <w:rPr>
          <w:rFonts w:ascii="Times New Roman" w:hAnsi="Times New Roman"/>
          <w:b/>
          <w:sz w:val="28"/>
          <w:szCs w:val="28"/>
        </w:rPr>
      </w:pPr>
      <w:r w:rsidRPr="00384A68">
        <w:rPr>
          <w:rFonts w:ascii="Times New Roman" w:hAnsi="Times New Roman"/>
          <w:b/>
          <w:sz w:val="28"/>
          <w:szCs w:val="28"/>
        </w:rPr>
        <w:t>слушаний и порядок их учета органами местного самоуправления</w:t>
      </w:r>
    </w:p>
    <w:p w:rsidR="00F6383C" w:rsidRPr="00384A68" w:rsidRDefault="00F6383C" w:rsidP="00384A68">
      <w:pPr>
        <w:pStyle w:val="a8"/>
        <w:jc w:val="both"/>
        <w:rPr>
          <w:rFonts w:ascii="Times New Roman" w:hAnsi="Times New Roman"/>
          <w:sz w:val="28"/>
          <w:szCs w:val="28"/>
        </w:rPr>
      </w:pPr>
      <w:r w:rsidRPr="00384A68">
        <w:rPr>
          <w:rFonts w:ascii="Times New Roman" w:hAnsi="Times New Roman"/>
          <w:sz w:val="28"/>
          <w:szCs w:val="28"/>
        </w:rPr>
        <w:t xml:space="preserve">  </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2</w:t>
      </w:r>
      <w:r w:rsidR="00F572AC">
        <w:rPr>
          <w:rFonts w:ascii="Times New Roman" w:hAnsi="Times New Roman"/>
          <w:sz w:val="28"/>
          <w:szCs w:val="28"/>
        </w:rPr>
        <w:t>4</w:t>
      </w:r>
      <w:r w:rsidRPr="00384A68">
        <w:rPr>
          <w:rFonts w:ascii="Times New Roman" w:hAnsi="Times New Roman"/>
          <w:sz w:val="28"/>
          <w:szCs w:val="28"/>
        </w:rPr>
        <w:t xml:space="preserve">. Участниками публичных слушаний с правом выступления являются: </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 xml:space="preserve">1) жители </w:t>
      </w:r>
      <w:r w:rsidR="00313BEC">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 xml:space="preserve">(их полномочные представители), достигшие на день принятия решения о назначении публичных слушаний возраста 18 лет; </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 xml:space="preserve">2) Глава </w:t>
      </w:r>
      <w:r w:rsidR="00313BEC">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 xml:space="preserve">(уполномоченные им представители); </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lastRenderedPageBreak/>
        <w:t xml:space="preserve">3) депутаты Совета </w:t>
      </w:r>
      <w:r w:rsidR="00313BEC">
        <w:rPr>
          <w:rFonts w:ascii="Times New Roman" w:hAnsi="Times New Roman"/>
          <w:sz w:val="28"/>
          <w:szCs w:val="28"/>
        </w:rPr>
        <w:t>Наволокского городского поселения</w:t>
      </w:r>
      <w:r w:rsidRPr="00384A68">
        <w:rPr>
          <w:rFonts w:ascii="Times New Roman" w:hAnsi="Times New Roman"/>
          <w:sz w:val="28"/>
          <w:szCs w:val="28"/>
        </w:rPr>
        <w:t xml:space="preserve">; </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 xml:space="preserve">4) члены рабочей группы; </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 xml:space="preserve">5) муниципальные служащие </w:t>
      </w:r>
      <w:r w:rsidR="00313BEC">
        <w:rPr>
          <w:rFonts w:ascii="Times New Roman" w:hAnsi="Times New Roman"/>
          <w:sz w:val="28"/>
          <w:szCs w:val="28"/>
        </w:rPr>
        <w:t>Наволокского городского поселения</w:t>
      </w:r>
      <w:r w:rsidRPr="00384A68">
        <w:rPr>
          <w:rFonts w:ascii="Times New Roman" w:hAnsi="Times New Roman"/>
          <w:sz w:val="28"/>
          <w:szCs w:val="28"/>
        </w:rPr>
        <w:t xml:space="preserve">. </w:t>
      </w:r>
    </w:p>
    <w:bookmarkEnd w:id="3"/>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2</w:t>
      </w:r>
      <w:r w:rsidR="00F572AC">
        <w:rPr>
          <w:rFonts w:ascii="Times New Roman" w:hAnsi="Times New Roman"/>
          <w:sz w:val="28"/>
          <w:szCs w:val="28"/>
        </w:rPr>
        <w:t>5</w:t>
      </w:r>
      <w:r w:rsidRPr="00384A68">
        <w:rPr>
          <w:rFonts w:ascii="Times New Roman" w:hAnsi="Times New Roman"/>
          <w:sz w:val="28"/>
          <w:szCs w:val="28"/>
        </w:rPr>
        <w:t xml:space="preserve">. Информация о назначении публичных слушаний размещается не </w:t>
      </w:r>
      <w:proofErr w:type="gramStart"/>
      <w:r w:rsidRPr="00384A68">
        <w:rPr>
          <w:rFonts w:ascii="Times New Roman" w:hAnsi="Times New Roman"/>
          <w:sz w:val="28"/>
          <w:szCs w:val="28"/>
        </w:rPr>
        <w:t>позднее</w:t>
      </w:r>
      <w:proofErr w:type="gramEnd"/>
      <w:r w:rsidRPr="00384A68">
        <w:rPr>
          <w:rFonts w:ascii="Times New Roman" w:hAnsi="Times New Roman"/>
          <w:sz w:val="28"/>
          <w:szCs w:val="28"/>
        </w:rPr>
        <w:t xml:space="preserve"> чем за 10 дней до дня проведения публичных слушаний в разделе </w:t>
      </w:r>
      <w:r w:rsidRPr="00313BEC">
        <w:rPr>
          <w:rFonts w:ascii="Times New Roman" w:hAnsi="Times New Roman"/>
          <w:color w:val="FF0000"/>
          <w:sz w:val="28"/>
          <w:szCs w:val="28"/>
        </w:rPr>
        <w:t>«Информация. Официальная информация»</w:t>
      </w:r>
      <w:r w:rsidRPr="00384A68">
        <w:rPr>
          <w:rFonts w:ascii="Times New Roman" w:hAnsi="Times New Roman"/>
          <w:sz w:val="28"/>
          <w:szCs w:val="28"/>
        </w:rPr>
        <w:t xml:space="preserve"> официального сайта </w:t>
      </w:r>
      <w:r w:rsidR="00313BEC">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в информационно-телекоммуникационной сети «Интернет»</w:t>
      </w:r>
      <w:r w:rsidR="00D177D8">
        <w:rPr>
          <w:rFonts w:ascii="Times New Roman" w:hAnsi="Times New Roman"/>
          <w:sz w:val="28"/>
          <w:szCs w:val="28"/>
        </w:rPr>
        <w:t>.</w:t>
      </w:r>
      <w:r w:rsidRPr="00384A68">
        <w:rPr>
          <w:rFonts w:ascii="Times New Roman" w:hAnsi="Times New Roman"/>
          <w:sz w:val="28"/>
          <w:szCs w:val="28"/>
        </w:rPr>
        <w:t xml:space="preserve"> </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Информация должна содержать:</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дату, время и место проведения публичных слушаний;</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тему публичных слушаний;</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инициатора проведения публичных слушаний;</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адрес и разделы сайта, на котором размещается проект муниципального правового акта;</w:t>
      </w:r>
    </w:p>
    <w:p w:rsidR="00F6383C" w:rsidRPr="00384A68" w:rsidRDefault="00F6383C" w:rsidP="00384A68">
      <w:pPr>
        <w:pStyle w:val="a8"/>
        <w:ind w:firstLine="708"/>
        <w:jc w:val="both"/>
        <w:rPr>
          <w:rFonts w:ascii="Times New Roman" w:hAnsi="Times New Roman"/>
          <w:sz w:val="28"/>
          <w:szCs w:val="28"/>
        </w:rPr>
      </w:pPr>
      <w:r w:rsidRPr="00384A68">
        <w:rPr>
          <w:rFonts w:ascii="Times New Roman" w:hAnsi="Times New Roman"/>
          <w:sz w:val="28"/>
          <w:szCs w:val="28"/>
        </w:rPr>
        <w:t xml:space="preserve">порядок представления жителями </w:t>
      </w:r>
      <w:r w:rsidR="00313BEC">
        <w:rPr>
          <w:rFonts w:ascii="Times New Roman" w:hAnsi="Times New Roman"/>
          <w:sz w:val="28"/>
          <w:szCs w:val="28"/>
        </w:rPr>
        <w:t xml:space="preserve">Наволокского городского поселения </w:t>
      </w:r>
      <w:r w:rsidRPr="00384A68">
        <w:rPr>
          <w:rFonts w:ascii="Times New Roman" w:hAnsi="Times New Roman"/>
          <w:sz w:val="28"/>
          <w:szCs w:val="28"/>
        </w:rPr>
        <w:t>замечаний и предложений по вынесенному на обсуждение проекту муниципального правового акта.</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2</w:t>
      </w:r>
      <w:r w:rsidR="00F572AC">
        <w:rPr>
          <w:rFonts w:ascii="Times New Roman" w:hAnsi="Times New Roman"/>
          <w:bCs/>
          <w:sz w:val="28"/>
          <w:szCs w:val="28"/>
        </w:rPr>
        <w:t>6</w:t>
      </w:r>
      <w:r w:rsidRPr="00384A68">
        <w:rPr>
          <w:rFonts w:ascii="Times New Roman" w:hAnsi="Times New Roman"/>
          <w:bCs/>
          <w:sz w:val="28"/>
          <w:szCs w:val="28"/>
        </w:rPr>
        <w:t xml:space="preserve">. Источником финансирования расходов на проведение публичных слушаний являются средства бюджета </w:t>
      </w:r>
      <w:r w:rsidR="00150A1D">
        <w:rPr>
          <w:rFonts w:ascii="Times New Roman" w:hAnsi="Times New Roman"/>
          <w:sz w:val="28"/>
          <w:szCs w:val="28"/>
        </w:rPr>
        <w:t>Наволокского городского поселения</w:t>
      </w:r>
      <w:r w:rsidRPr="00384A68">
        <w:rPr>
          <w:rFonts w:ascii="Times New Roman" w:hAnsi="Times New Roman"/>
          <w:bCs/>
          <w:sz w:val="28"/>
          <w:szCs w:val="28"/>
        </w:rPr>
        <w:t>.</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2</w:t>
      </w:r>
      <w:r w:rsidR="00F572AC">
        <w:rPr>
          <w:rFonts w:ascii="Times New Roman" w:hAnsi="Times New Roman"/>
          <w:bCs/>
          <w:sz w:val="28"/>
          <w:szCs w:val="28"/>
        </w:rPr>
        <w:t>7</w:t>
      </w:r>
      <w:r w:rsidRPr="00384A68">
        <w:rPr>
          <w:rFonts w:ascii="Times New Roman" w:hAnsi="Times New Roman"/>
          <w:bCs/>
          <w:sz w:val="28"/>
          <w:szCs w:val="28"/>
        </w:rPr>
        <w:t xml:space="preserve">. Глава </w:t>
      </w:r>
      <w:r w:rsidR="00150A1D">
        <w:rPr>
          <w:rFonts w:ascii="Times New Roman" w:hAnsi="Times New Roman"/>
          <w:sz w:val="28"/>
          <w:szCs w:val="28"/>
        </w:rPr>
        <w:t xml:space="preserve">Наволокского городского поселения </w:t>
      </w:r>
      <w:r w:rsidRPr="00384A68">
        <w:rPr>
          <w:rFonts w:ascii="Times New Roman" w:hAnsi="Times New Roman"/>
          <w:bCs/>
          <w:sz w:val="28"/>
          <w:szCs w:val="28"/>
        </w:rPr>
        <w:t>(Председатель Совета</w:t>
      </w:r>
      <w:r w:rsidR="00150A1D" w:rsidRPr="00150A1D">
        <w:rPr>
          <w:rFonts w:ascii="Times New Roman" w:hAnsi="Times New Roman"/>
          <w:sz w:val="28"/>
          <w:szCs w:val="28"/>
        </w:rPr>
        <w:t xml:space="preserve"> </w:t>
      </w:r>
      <w:r w:rsidR="00150A1D">
        <w:rPr>
          <w:rFonts w:ascii="Times New Roman" w:hAnsi="Times New Roman"/>
          <w:sz w:val="28"/>
          <w:szCs w:val="28"/>
        </w:rPr>
        <w:t>Наволокского городского поселения</w:t>
      </w:r>
      <w:r w:rsidRPr="00384A68">
        <w:rPr>
          <w:rFonts w:ascii="Times New Roman" w:hAnsi="Times New Roman"/>
          <w:bCs/>
          <w:sz w:val="28"/>
          <w:szCs w:val="28"/>
        </w:rPr>
        <w:t>) в процессе подготовки к публичным слушаниям:</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1) устанавливает регламент проведения публичных слушаний;</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2) определяет перечень должностных лиц, специалистов, организаций и других представителей общественности и направляет им официальные обращения с просьбой дать свои предложения по теме публичного слушания;</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3) проводит анализ материалов, представленных участниками публичных слушаний;</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4) обеспечивает ознакомление заинтересованных лиц с материалами, выносимыми на публичные слушания;</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5) назначает ведущего и секретаря для ведения публичных слушаний и составления протокола;</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6) определяет докладчиков (содокладчиков);</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7) устанавливает порядок выступлений на публичных слушаниях;</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8) осуществляет иные необходимые для проведения публичных слушаний действия.</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2</w:t>
      </w:r>
      <w:r w:rsidR="00F572AC">
        <w:rPr>
          <w:rFonts w:ascii="Times New Roman" w:hAnsi="Times New Roman"/>
          <w:bCs/>
          <w:sz w:val="28"/>
          <w:szCs w:val="28"/>
        </w:rPr>
        <w:t>8</w:t>
      </w:r>
      <w:r w:rsidRPr="00384A68">
        <w:rPr>
          <w:rFonts w:ascii="Times New Roman" w:hAnsi="Times New Roman"/>
          <w:bCs/>
          <w:sz w:val="28"/>
          <w:szCs w:val="28"/>
        </w:rPr>
        <w:t xml:space="preserve">. </w:t>
      </w:r>
      <w:proofErr w:type="gramStart"/>
      <w:r w:rsidRPr="00384A68">
        <w:rPr>
          <w:rFonts w:ascii="Times New Roman" w:hAnsi="Times New Roman"/>
          <w:bCs/>
          <w:sz w:val="28"/>
          <w:szCs w:val="28"/>
        </w:rPr>
        <w:t xml:space="preserve">Глава </w:t>
      </w:r>
      <w:r w:rsidR="00150A1D">
        <w:rPr>
          <w:rFonts w:ascii="Times New Roman" w:hAnsi="Times New Roman"/>
          <w:sz w:val="28"/>
          <w:szCs w:val="28"/>
        </w:rPr>
        <w:t xml:space="preserve">Наволокского городского поселения </w:t>
      </w:r>
      <w:r w:rsidRPr="00384A68">
        <w:rPr>
          <w:rFonts w:ascii="Times New Roman" w:hAnsi="Times New Roman"/>
          <w:bCs/>
          <w:sz w:val="28"/>
          <w:szCs w:val="28"/>
        </w:rPr>
        <w:t>(Председатель Совета</w:t>
      </w:r>
      <w:r w:rsidR="00150A1D" w:rsidRPr="00150A1D">
        <w:rPr>
          <w:rFonts w:ascii="Times New Roman" w:hAnsi="Times New Roman"/>
          <w:sz w:val="28"/>
          <w:szCs w:val="28"/>
        </w:rPr>
        <w:t xml:space="preserve"> </w:t>
      </w:r>
      <w:r w:rsidR="00150A1D">
        <w:rPr>
          <w:rFonts w:ascii="Times New Roman" w:hAnsi="Times New Roman"/>
          <w:sz w:val="28"/>
          <w:szCs w:val="28"/>
        </w:rPr>
        <w:t>Наволокского городского поселения</w:t>
      </w:r>
      <w:r w:rsidRPr="00384A68">
        <w:rPr>
          <w:rFonts w:ascii="Times New Roman" w:hAnsi="Times New Roman"/>
          <w:bCs/>
          <w:sz w:val="28"/>
          <w:szCs w:val="28"/>
        </w:rPr>
        <w:t>) при подготовке и проведении публичных слушаний вправе создавать рабочие группы для решения конкретных организационных вопросов, в том числе привлекать к подготовке и проведению публичных слушаний депутатов и сотрудников аппарата Совета</w:t>
      </w:r>
      <w:r w:rsidR="00150A1D" w:rsidRPr="00150A1D">
        <w:rPr>
          <w:rFonts w:ascii="Times New Roman" w:hAnsi="Times New Roman"/>
          <w:sz w:val="28"/>
          <w:szCs w:val="28"/>
        </w:rPr>
        <w:t xml:space="preserve"> </w:t>
      </w:r>
      <w:r w:rsidR="00150A1D">
        <w:rPr>
          <w:rFonts w:ascii="Times New Roman" w:hAnsi="Times New Roman"/>
          <w:sz w:val="28"/>
          <w:szCs w:val="28"/>
        </w:rPr>
        <w:t>Наволокского городского поселения</w:t>
      </w:r>
      <w:r w:rsidRPr="00384A68">
        <w:rPr>
          <w:rFonts w:ascii="Times New Roman" w:hAnsi="Times New Roman"/>
          <w:bCs/>
          <w:sz w:val="28"/>
          <w:szCs w:val="28"/>
        </w:rPr>
        <w:t xml:space="preserve">, руководителей и специалистов Администрации </w:t>
      </w:r>
      <w:r w:rsidR="00150A1D">
        <w:rPr>
          <w:rFonts w:ascii="Times New Roman" w:hAnsi="Times New Roman"/>
          <w:sz w:val="28"/>
          <w:szCs w:val="28"/>
        </w:rPr>
        <w:t>Наволокского городского поселения</w:t>
      </w:r>
      <w:r w:rsidRPr="00384A68">
        <w:rPr>
          <w:rFonts w:ascii="Times New Roman" w:hAnsi="Times New Roman"/>
          <w:bCs/>
          <w:sz w:val="28"/>
          <w:szCs w:val="28"/>
        </w:rPr>
        <w:t xml:space="preserve">, руководителей предприятий и учреждений, расположенных на территории </w:t>
      </w:r>
      <w:r w:rsidR="00150A1D">
        <w:rPr>
          <w:rFonts w:ascii="Times New Roman" w:hAnsi="Times New Roman"/>
          <w:sz w:val="28"/>
          <w:szCs w:val="28"/>
        </w:rPr>
        <w:t xml:space="preserve">Наволокского </w:t>
      </w:r>
      <w:r w:rsidR="00150A1D">
        <w:rPr>
          <w:rFonts w:ascii="Times New Roman" w:hAnsi="Times New Roman"/>
          <w:sz w:val="28"/>
          <w:szCs w:val="28"/>
        </w:rPr>
        <w:lastRenderedPageBreak/>
        <w:t xml:space="preserve">городского поселения </w:t>
      </w:r>
      <w:r w:rsidRPr="00384A68">
        <w:rPr>
          <w:rFonts w:ascii="Times New Roman" w:hAnsi="Times New Roman"/>
          <w:bCs/>
          <w:sz w:val="28"/>
          <w:szCs w:val="28"/>
        </w:rPr>
        <w:t>или</w:t>
      </w:r>
      <w:proofErr w:type="gramEnd"/>
      <w:r w:rsidRPr="00384A68">
        <w:rPr>
          <w:rFonts w:ascii="Times New Roman" w:hAnsi="Times New Roman"/>
          <w:bCs/>
          <w:sz w:val="28"/>
          <w:szCs w:val="28"/>
        </w:rPr>
        <w:t xml:space="preserve"> обслуживающих жителей </w:t>
      </w:r>
      <w:r w:rsidR="00150A1D">
        <w:rPr>
          <w:rFonts w:ascii="Times New Roman" w:hAnsi="Times New Roman"/>
          <w:sz w:val="28"/>
          <w:szCs w:val="28"/>
        </w:rPr>
        <w:t>Наволокского городского поселения</w:t>
      </w:r>
      <w:r w:rsidRPr="00384A68">
        <w:rPr>
          <w:rFonts w:ascii="Times New Roman" w:hAnsi="Times New Roman"/>
          <w:bCs/>
          <w:sz w:val="28"/>
          <w:szCs w:val="28"/>
        </w:rPr>
        <w:t>.</w:t>
      </w:r>
    </w:p>
    <w:p w:rsidR="00F6383C" w:rsidRPr="00384A68" w:rsidRDefault="000714E8" w:rsidP="00384A68">
      <w:pPr>
        <w:pStyle w:val="a8"/>
        <w:ind w:firstLine="708"/>
        <w:jc w:val="both"/>
        <w:rPr>
          <w:rFonts w:ascii="Times New Roman" w:hAnsi="Times New Roman"/>
          <w:bCs/>
          <w:sz w:val="28"/>
          <w:szCs w:val="28"/>
        </w:rPr>
      </w:pPr>
      <w:r>
        <w:rPr>
          <w:rFonts w:ascii="Times New Roman" w:hAnsi="Times New Roman"/>
          <w:bCs/>
          <w:sz w:val="28"/>
          <w:szCs w:val="28"/>
        </w:rPr>
        <w:t>2</w:t>
      </w:r>
      <w:r w:rsidR="00F572AC">
        <w:rPr>
          <w:rFonts w:ascii="Times New Roman" w:hAnsi="Times New Roman"/>
          <w:bCs/>
          <w:sz w:val="28"/>
          <w:szCs w:val="28"/>
        </w:rPr>
        <w:t>9</w:t>
      </w:r>
      <w:r w:rsidR="00F6383C" w:rsidRPr="00384A68">
        <w:rPr>
          <w:rFonts w:ascii="Times New Roman" w:hAnsi="Times New Roman"/>
          <w:bCs/>
          <w:sz w:val="28"/>
          <w:szCs w:val="28"/>
        </w:rPr>
        <w:t>. Перед началом проведения публичных слушаний организуется регистрация их участников.</w:t>
      </w:r>
    </w:p>
    <w:p w:rsidR="00F6383C" w:rsidRPr="00384A68" w:rsidRDefault="00F572AC" w:rsidP="00384A68">
      <w:pPr>
        <w:pStyle w:val="a8"/>
        <w:ind w:firstLine="708"/>
        <w:jc w:val="both"/>
        <w:rPr>
          <w:rFonts w:ascii="Times New Roman" w:hAnsi="Times New Roman"/>
          <w:bCs/>
          <w:sz w:val="28"/>
          <w:szCs w:val="28"/>
        </w:rPr>
      </w:pPr>
      <w:r>
        <w:rPr>
          <w:rFonts w:ascii="Times New Roman" w:hAnsi="Times New Roman"/>
          <w:bCs/>
          <w:sz w:val="28"/>
          <w:szCs w:val="28"/>
        </w:rPr>
        <w:t>30</w:t>
      </w:r>
      <w:r w:rsidR="00F6383C" w:rsidRPr="00384A68">
        <w:rPr>
          <w:rFonts w:ascii="Times New Roman" w:hAnsi="Times New Roman"/>
          <w:bCs/>
          <w:sz w:val="28"/>
          <w:szCs w:val="28"/>
        </w:rPr>
        <w:t>. Ведущий публичных слушаний открывает слушания, оглашает тему публичных слушаний, основания их проведения, предложения по порядку проведения публичных слушаний, представляет секретаря публичных слушаний.</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Секретарь публичных слушаний ведет протокол публичных слушаний.</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Время выступления определяется ведущим публичных слушаний исходя из количества выступающих и времени, отведенного для проведения публичных слушаний, но не более 5 минут на одно выступление.</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Ведущий предоставляет слово участникам публичных слушаний для аргументации своих предложений по теме публичных слушаний.</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3</w:t>
      </w:r>
      <w:r w:rsidR="00F572AC">
        <w:rPr>
          <w:rFonts w:ascii="Times New Roman" w:hAnsi="Times New Roman"/>
          <w:bCs/>
          <w:sz w:val="28"/>
          <w:szCs w:val="28"/>
        </w:rPr>
        <w:t>1</w:t>
      </w:r>
      <w:r w:rsidRPr="00384A68">
        <w:rPr>
          <w:rFonts w:ascii="Times New Roman" w:hAnsi="Times New Roman"/>
          <w:bCs/>
          <w:sz w:val="28"/>
          <w:szCs w:val="28"/>
        </w:rPr>
        <w:t>. Первое слово на публичных слушаниях предоставляется представителю (представителям) органа, проект муниципального правового акта которого является предметом публичных слушаний.</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 xml:space="preserve">Если публичные слушания проводятся по инициативе жителей </w:t>
      </w:r>
      <w:r w:rsidR="00150A1D">
        <w:rPr>
          <w:rFonts w:ascii="Times New Roman" w:hAnsi="Times New Roman"/>
          <w:sz w:val="28"/>
          <w:szCs w:val="28"/>
        </w:rPr>
        <w:t>Наволокского городского поселения</w:t>
      </w:r>
      <w:r w:rsidRPr="00384A68">
        <w:rPr>
          <w:rFonts w:ascii="Times New Roman" w:hAnsi="Times New Roman"/>
          <w:bCs/>
          <w:sz w:val="28"/>
          <w:szCs w:val="28"/>
        </w:rPr>
        <w:t>, первое слово предоставляется уполномоченному представителю инициативной группы.</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3</w:t>
      </w:r>
      <w:r w:rsidR="00F572AC">
        <w:rPr>
          <w:rFonts w:ascii="Times New Roman" w:hAnsi="Times New Roman"/>
          <w:bCs/>
          <w:sz w:val="28"/>
          <w:szCs w:val="28"/>
        </w:rPr>
        <w:t>2</w:t>
      </w:r>
      <w:r w:rsidRPr="00384A68">
        <w:rPr>
          <w:rFonts w:ascii="Times New Roman" w:hAnsi="Times New Roman"/>
          <w:bCs/>
          <w:sz w:val="28"/>
          <w:szCs w:val="28"/>
        </w:rPr>
        <w:t>. По окончании выступления участника публичных слушаний (или при истечении предоставленного времени) ведущий дает возможность иным участникам публичных слушаний задать уточняющие вопросы по позиции и (или) аргументам выступавшего участника публичных слушаний и предоставляет дополнительное время для ответов на вопросы.</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3</w:t>
      </w:r>
      <w:r w:rsidR="00F572AC">
        <w:rPr>
          <w:rFonts w:ascii="Times New Roman" w:hAnsi="Times New Roman"/>
          <w:bCs/>
          <w:sz w:val="28"/>
          <w:szCs w:val="28"/>
        </w:rPr>
        <w:t>3</w:t>
      </w:r>
      <w:r w:rsidRPr="00384A68">
        <w:rPr>
          <w:rFonts w:ascii="Times New Roman" w:hAnsi="Times New Roman"/>
          <w:bCs/>
          <w:sz w:val="28"/>
          <w:szCs w:val="28"/>
        </w:rPr>
        <w:t xml:space="preserve">. В случае </w:t>
      </w:r>
      <w:proofErr w:type="gramStart"/>
      <w:r w:rsidRPr="00384A68">
        <w:rPr>
          <w:rFonts w:ascii="Times New Roman" w:hAnsi="Times New Roman"/>
          <w:bCs/>
          <w:sz w:val="28"/>
          <w:szCs w:val="28"/>
        </w:rPr>
        <w:t>отсутствия субъекта инициирования проведения публичных слушаний</w:t>
      </w:r>
      <w:proofErr w:type="gramEnd"/>
      <w:r w:rsidRPr="00384A68">
        <w:rPr>
          <w:rFonts w:ascii="Times New Roman" w:hAnsi="Times New Roman"/>
          <w:bCs/>
          <w:sz w:val="28"/>
          <w:szCs w:val="28"/>
        </w:rPr>
        <w:t xml:space="preserve"> ведущий публичных слушаний самостоятельно оглашает внесенные предложения. Обсуждение таких предложений проводится в общем порядке.</w:t>
      </w:r>
    </w:p>
    <w:p w:rsidR="00F6383C" w:rsidRPr="00384A68" w:rsidRDefault="000714E8" w:rsidP="00384A68">
      <w:pPr>
        <w:pStyle w:val="a8"/>
        <w:ind w:firstLine="708"/>
        <w:jc w:val="both"/>
        <w:rPr>
          <w:rFonts w:ascii="Times New Roman" w:hAnsi="Times New Roman"/>
          <w:bCs/>
          <w:sz w:val="28"/>
          <w:szCs w:val="28"/>
        </w:rPr>
      </w:pPr>
      <w:r>
        <w:rPr>
          <w:rFonts w:ascii="Times New Roman" w:hAnsi="Times New Roman"/>
          <w:bCs/>
          <w:sz w:val="28"/>
          <w:szCs w:val="28"/>
        </w:rPr>
        <w:t>3</w:t>
      </w:r>
      <w:r w:rsidR="00F572AC">
        <w:rPr>
          <w:rFonts w:ascii="Times New Roman" w:hAnsi="Times New Roman"/>
          <w:bCs/>
          <w:sz w:val="28"/>
          <w:szCs w:val="28"/>
        </w:rPr>
        <w:t>4</w:t>
      </w:r>
      <w:r w:rsidR="00F6383C" w:rsidRPr="00384A68">
        <w:rPr>
          <w:rFonts w:ascii="Times New Roman" w:hAnsi="Times New Roman"/>
          <w:bCs/>
          <w:sz w:val="28"/>
          <w:szCs w:val="28"/>
        </w:rPr>
        <w:t>. В процессе проведения публичных слушаний принимаются предложения о дополнениях и изменениях к опубликованному проекту муниципального правового акта, оформленные в протоколе публичных слушаний.</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Протокол подписывается ведущим и секретарем публичных слушаний.</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3</w:t>
      </w:r>
      <w:r w:rsidR="00F572AC">
        <w:rPr>
          <w:rFonts w:ascii="Times New Roman" w:hAnsi="Times New Roman"/>
          <w:bCs/>
          <w:sz w:val="28"/>
          <w:szCs w:val="28"/>
        </w:rPr>
        <w:t>5</w:t>
      </w:r>
      <w:r w:rsidRPr="00384A68">
        <w:rPr>
          <w:rFonts w:ascii="Times New Roman" w:hAnsi="Times New Roman"/>
          <w:bCs/>
          <w:sz w:val="28"/>
          <w:szCs w:val="28"/>
        </w:rPr>
        <w:t xml:space="preserve">. На основании протокола публичных слушаний Глава </w:t>
      </w:r>
      <w:r w:rsidR="00150A1D">
        <w:rPr>
          <w:rFonts w:ascii="Times New Roman" w:hAnsi="Times New Roman"/>
          <w:sz w:val="28"/>
          <w:szCs w:val="28"/>
        </w:rPr>
        <w:t xml:space="preserve">Наволокского городского поселения </w:t>
      </w:r>
      <w:r w:rsidRPr="00384A68">
        <w:rPr>
          <w:rFonts w:ascii="Times New Roman" w:hAnsi="Times New Roman"/>
          <w:bCs/>
          <w:sz w:val="28"/>
          <w:szCs w:val="28"/>
        </w:rPr>
        <w:t>(Председатель Совета</w:t>
      </w:r>
      <w:r w:rsidR="00150A1D" w:rsidRPr="00150A1D">
        <w:rPr>
          <w:rFonts w:ascii="Times New Roman" w:hAnsi="Times New Roman"/>
          <w:sz w:val="28"/>
          <w:szCs w:val="28"/>
        </w:rPr>
        <w:t xml:space="preserve"> </w:t>
      </w:r>
      <w:r w:rsidR="00150A1D">
        <w:rPr>
          <w:rFonts w:ascii="Times New Roman" w:hAnsi="Times New Roman"/>
          <w:sz w:val="28"/>
          <w:szCs w:val="28"/>
        </w:rPr>
        <w:t>Наволокского городского поселения</w:t>
      </w:r>
      <w:r w:rsidRPr="00384A68">
        <w:rPr>
          <w:rFonts w:ascii="Times New Roman" w:hAnsi="Times New Roman"/>
          <w:bCs/>
          <w:sz w:val="28"/>
          <w:szCs w:val="28"/>
        </w:rPr>
        <w:t>) организует подготовку заключения о результатах публичных слушаний.</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 xml:space="preserve">Заключение о результатах публичных слушаний, включая мотивированное обоснование принятых решений, </w:t>
      </w:r>
      <w:r w:rsidRPr="000714E8">
        <w:rPr>
          <w:rFonts w:ascii="Times New Roman" w:hAnsi="Times New Roman"/>
          <w:bCs/>
          <w:color w:val="FF0000"/>
          <w:sz w:val="28"/>
          <w:szCs w:val="28"/>
        </w:rPr>
        <w:t xml:space="preserve">подлежит </w:t>
      </w:r>
      <w:r w:rsidR="000714E8" w:rsidRPr="000714E8">
        <w:rPr>
          <w:rFonts w:ascii="Times New Roman" w:hAnsi="Times New Roman"/>
          <w:bCs/>
          <w:color w:val="FF0000"/>
          <w:sz w:val="28"/>
          <w:szCs w:val="28"/>
        </w:rPr>
        <w:t>официальному опубликованию в газете «Наволокский вестник»</w:t>
      </w:r>
      <w:r w:rsidR="000714E8">
        <w:rPr>
          <w:rFonts w:ascii="Times New Roman" w:hAnsi="Times New Roman"/>
          <w:bCs/>
          <w:sz w:val="28"/>
          <w:szCs w:val="28"/>
        </w:rPr>
        <w:t xml:space="preserve"> и </w:t>
      </w:r>
      <w:r w:rsidRPr="00384A68">
        <w:rPr>
          <w:rFonts w:ascii="Times New Roman" w:hAnsi="Times New Roman"/>
          <w:bCs/>
          <w:sz w:val="28"/>
          <w:szCs w:val="28"/>
        </w:rPr>
        <w:t xml:space="preserve">обнародованию в информационно-телекоммуникационной сети «Интернет», на официальном сайте </w:t>
      </w:r>
      <w:r w:rsidR="00150A1D">
        <w:rPr>
          <w:rFonts w:ascii="Times New Roman" w:hAnsi="Times New Roman"/>
          <w:sz w:val="28"/>
          <w:szCs w:val="28"/>
        </w:rPr>
        <w:t>Наволокского городского поселения</w:t>
      </w:r>
      <w:r w:rsidRPr="00384A68">
        <w:rPr>
          <w:rFonts w:ascii="Times New Roman" w:hAnsi="Times New Roman"/>
          <w:bCs/>
          <w:sz w:val="28"/>
          <w:szCs w:val="28"/>
        </w:rPr>
        <w:t>, в разделе «</w:t>
      </w:r>
      <w:r w:rsidRPr="00150A1D">
        <w:rPr>
          <w:rFonts w:ascii="Times New Roman" w:hAnsi="Times New Roman"/>
          <w:bCs/>
          <w:color w:val="FF0000"/>
          <w:sz w:val="28"/>
          <w:szCs w:val="28"/>
        </w:rPr>
        <w:t>Информация. Официальная информация</w:t>
      </w:r>
      <w:r w:rsidRPr="00384A68">
        <w:rPr>
          <w:rFonts w:ascii="Times New Roman" w:hAnsi="Times New Roman"/>
          <w:bCs/>
          <w:sz w:val="28"/>
          <w:szCs w:val="28"/>
        </w:rPr>
        <w:t xml:space="preserve">» </w:t>
      </w:r>
      <w:r w:rsidRPr="000714E8">
        <w:rPr>
          <w:rFonts w:ascii="Times New Roman" w:hAnsi="Times New Roman"/>
          <w:bCs/>
          <w:color w:val="FF0000"/>
          <w:sz w:val="28"/>
          <w:szCs w:val="28"/>
        </w:rPr>
        <w:t>и</w:t>
      </w:r>
      <w:r w:rsidR="000714E8" w:rsidRPr="000714E8">
        <w:rPr>
          <w:rFonts w:ascii="Times New Roman" w:hAnsi="Times New Roman"/>
          <w:bCs/>
          <w:color w:val="FF0000"/>
          <w:sz w:val="28"/>
          <w:szCs w:val="28"/>
        </w:rPr>
        <w:t>ли</w:t>
      </w:r>
      <w:r w:rsidRPr="00384A68">
        <w:rPr>
          <w:rFonts w:ascii="Times New Roman" w:hAnsi="Times New Roman"/>
          <w:bCs/>
          <w:sz w:val="28"/>
          <w:szCs w:val="28"/>
        </w:rPr>
        <w:t xml:space="preserve"> в </w:t>
      </w:r>
      <w:r w:rsidRPr="000714E8">
        <w:rPr>
          <w:rFonts w:ascii="Times New Roman" w:hAnsi="Times New Roman"/>
          <w:bCs/>
          <w:color w:val="FF0000"/>
          <w:sz w:val="28"/>
          <w:szCs w:val="28"/>
        </w:rPr>
        <w:t>разделе «Совет</w:t>
      </w:r>
      <w:r w:rsidR="00150A1D" w:rsidRPr="000714E8">
        <w:rPr>
          <w:rFonts w:ascii="Times New Roman" w:hAnsi="Times New Roman"/>
          <w:bCs/>
          <w:color w:val="FF0000"/>
          <w:sz w:val="28"/>
          <w:szCs w:val="28"/>
        </w:rPr>
        <w:t>. Деятельность Совета</w:t>
      </w:r>
      <w:r w:rsidRPr="00384A68">
        <w:rPr>
          <w:rFonts w:ascii="Times New Roman" w:hAnsi="Times New Roman"/>
          <w:bCs/>
          <w:sz w:val="28"/>
          <w:szCs w:val="28"/>
        </w:rPr>
        <w:t>», не позднее пяти рабочих дней после дня проведения публичных слушаний.</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lastRenderedPageBreak/>
        <w:t>3</w:t>
      </w:r>
      <w:r w:rsidR="00F572AC">
        <w:rPr>
          <w:rFonts w:ascii="Times New Roman" w:hAnsi="Times New Roman"/>
          <w:bCs/>
          <w:sz w:val="28"/>
          <w:szCs w:val="28"/>
        </w:rPr>
        <w:t>6</w:t>
      </w:r>
      <w:r w:rsidRPr="00384A68">
        <w:rPr>
          <w:rFonts w:ascii="Times New Roman" w:hAnsi="Times New Roman"/>
          <w:bCs/>
          <w:sz w:val="28"/>
          <w:szCs w:val="28"/>
        </w:rPr>
        <w:t>. Результаты публичных слушаний и проект муниципального правового акта с учетом предложенных дополнений и изменений в срок не позднее 30 дней со дня проведения публичных слушаний рассматриваются соответствующим органом местного самоуправления.</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3</w:t>
      </w:r>
      <w:r w:rsidR="00F572AC">
        <w:rPr>
          <w:rFonts w:ascii="Times New Roman" w:hAnsi="Times New Roman"/>
          <w:bCs/>
          <w:sz w:val="28"/>
          <w:szCs w:val="28"/>
        </w:rPr>
        <w:t>7</w:t>
      </w:r>
      <w:r w:rsidRPr="00384A68">
        <w:rPr>
          <w:rFonts w:ascii="Times New Roman" w:hAnsi="Times New Roman"/>
          <w:bCs/>
          <w:sz w:val="28"/>
          <w:szCs w:val="28"/>
        </w:rPr>
        <w:t xml:space="preserve">. Орган, в чью компетенцию входит принятие муниципального правового акта, являвшегося предметом публичных слушаний, учитывает результаты публичных слушаний, соответствующие действующему законодательству и интересам </w:t>
      </w:r>
      <w:r w:rsidR="00150A1D">
        <w:rPr>
          <w:rFonts w:ascii="Times New Roman" w:hAnsi="Times New Roman"/>
          <w:sz w:val="28"/>
          <w:szCs w:val="28"/>
        </w:rPr>
        <w:t>Наволокского городского поселения</w:t>
      </w:r>
      <w:r w:rsidRPr="00384A68">
        <w:rPr>
          <w:rFonts w:ascii="Times New Roman" w:hAnsi="Times New Roman"/>
          <w:bCs/>
          <w:sz w:val="28"/>
          <w:szCs w:val="28"/>
        </w:rPr>
        <w:t>, при принятии муниципального правового акта. При этом результаты публичных слушаний имеют для указанного органа рекомендательный характер.</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3</w:t>
      </w:r>
      <w:r w:rsidR="00F572AC">
        <w:rPr>
          <w:rFonts w:ascii="Times New Roman" w:hAnsi="Times New Roman"/>
          <w:bCs/>
          <w:sz w:val="28"/>
          <w:szCs w:val="28"/>
        </w:rPr>
        <w:t>8</w:t>
      </w:r>
      <w:r w:rsidRPr="00384A68">
        <w:rPr>
          <w:rFonts w:ascii="Times New Roman" w:hAnsi="Times New Roman"/>
          <w:bCs/>
          <w:sz w:val="28"/>
          <w:szCs w:val="28"/>
        </w:rPr>
        <w:t xml:space="preserve">. Муниципальный правовой акт, проект которого прошел обсуждение на публичных слушаниях, подлежит обязательному обнародованию в порядке, установленном Уставом </w:t>
      </w:r>
      <w:r w:rsidR="00150A1D">
        <w:rPr>
          <w:rFonts w:ascii="Times New Roman" w:hAnsi="Times New Roman"/>
          <w:sz w:val="28"/>
          <w:szCs w:val="28"/>
        </w:rPr>
        <w:t xml:space="preserve">Наволокского городского поселения </w:t>
      </w:r>
      <w:r w:rsidRPr="00384A68">
        <w:rPr>
          <w:rFonts w:ascii="Times New Roman" w:hAnsi="Times New Roman"/>
          <w:bCs/>
          <w:sz w:val="28"/>
          <w:szCs w:val="28"/>
        </w:rPr>
        <w:t>Кинешемского муниципального района Ивановской области.</w:t>
      </w:r>
    </w:p>
    <w:p w:rsidR="00F6383C" w:rsidRPr="00384A68" w:rsidRDefault="00F6383C" w:rsidP="00384A68">
      <w:pPr>
        <w:pStyle w:val="a8"/>
        <w:jc w:val="both"/>
        <w:rPr>
          <w:rFonts w:ascii="Times New Roman" w:hAnsi="Times New Roman"/>
          <w:bCs/>
          <w:sz w:val="28"/>
          <w:szCs w:val="28"/>
        </w:rPr>
      </w:pPr>
    </w:p>
    <w:p w:rsidR="00F6383C" w:rsidRPr="00384A68" w:rsidRDefault="00F6383C" w:rsidP="00384A68">
      <w:pPr>
        <w:pStyle w:val="a8"/>
        <w:jc w:val="center"/>
        <w:rPr>
          <w:rFonts w:ascii="Times New Roman" w:hAnsi="Times New Roman"/>
          <w:b/>
          <w:sz w:val="28"/>
          <w:szCs w:val="28"/>
        </w:rPr>
      </w:pPr>
      <w:r w:rsidRPr="00384A68">
        <w:rPr>
          <w:rFonts w:ascii="Times New Roman" w:hAnsi="Times New Roman"/>
          <w:b/>
          <w:sz w:val="28"/>
          <w:szCs w:val="28"/>
        </w:rPr>
        <w:t>VI. Особенности проведения публичных слушаний по проектам</w:t>
      </w:r>
    </w:p>
    <w:p w:rsidR="00F6383C" w:rsidRPr="00384A68" w:rsidRDefault="00F6383C" w:rsidP="00384A68">
      <w:pPr>
        <w:pStyle w:val="a8"/>
        <w:jc w:val="center"/>
        <w:rPr>
          <w:rFonts w:ascii="Times New Roman" w:hAnsi="Times New Roman"/>
          <w:b/>
          <w:sz w:val="28"/>
          <w:szCs w:val="28"/>
        </w:rPr>
      </w:pPr>
      <w:r w:rsidRPr="00384A68">
        <w:rPr>
          <w:rFonts w:ascii="Times New Roman" w:hAnsi="Times New Roman"/>
          <w:b/>
          <w:sz w:val="28"/>
          <w:szCs w:val="28"/>
        </w:rPr>
        <w:t>решений Совета</w:t>
      </w:r>
      <w:r w:rsidR="00150A1D" w:rsidRPr="00150A1D">
        <w:rPr>
          <w:rFonts w:ascii="Times New Roman" w:hAnsi="Times New Roman"/>
          <w:sz w:val="28"/>
          <w:szCs w:val="28"/>
        </w:rPr>
        <w:t xml:space="preserve"> </w:t>
      </w:r>
      <w:r w:rsidR="00150A1D" w:rsidRPr="00150A1D">
        <w:rPr>
          <w:rFonts w:ascii="Times New Roman" w:hAnsi="Times New Roman"/>
          <w:b/>
          <w:sz w:val="28"/>
          <w:szCs w:val="28"/>
        </w:rPr>
        <w:t>Наволокского городского поселения</w:t>
      </w:r>
      <w:r w:rsidRPr="00384A68">
        <w:rPr>
          <w:rFonts w:ascii="Times New Roman" w:hAnsi="Times New Roman"/>
          <w:b/>
          <w:sz w:val="28"/>
          <w:szCs w:val="28"/>
        </w:rPr>
        <w:t xml:space="preserve"> «О бюджете </w:t>
      </w:r>
      <w:r w:rsidR="00150A1D" w:rsidRPr="00150A1D">
        <w:rPr>
          <w:rFonts w:ascii="Times New Roman" w:hAnsi="Times New Roman"/>
          <w:b/>
          <w:sz w:val="28"/>
          <w:szCs w:val="28"/>
        </w:rPr>
        <w:t>Наволокского городского поселения</w:t>
      </w:r>
      <w:r w:rsidR="00150A1D">
        <w:rPr>
          <w:rFonts w:ascii="Times New Roman" w:hAnsi="Times New Roman"/>
          <w:sz w:val="28"/>
          <w:szCs w:val="28"/>
        </w:rPr>
        <w:t xml:space="preserve"> </w:t>
      </w:r>
      <w:r w:rsidRPr="00384A68">
        <w:rPr>
          <w:rFonts w:ascii="Times New Roman" w:hAnsi="Times New Roman"/>
          <w:b/>
          <w:sz w:val="28"/>
          <w:szCs w:val="28"/>
        </w:rPr>
        <w:t>на текущий год</w:t>
      </w:r>
    </w:p>
    <w:p w:rsidR="00F6383C" w:rsidRPr="00384A68" w:rsidRDefault="00F6383C" w:rsidP="00384A68">
      <w:pPr>
        <w:pStyle w:val="a8"/>
        <w:jc w:val="center"/>
        <w:rPr>
          <w:rFonts w:ascii="Times New Roman" w:hAnsi="Times New Roman"/>
          <w:b/>
          <w:sz w:val="28"/>
          <w:szCs w:val="28"/>
        </w:rPr>
      </w:pPr>
      <w:r w:rsidRPr="00384A68">
        <w:rPr>
          <w:rFonts w:ascii="Times New Roman" w:hAnsi="Times New Roman"/>
          <w:b/>
          <w:sz w:val="28"/>
          <w:szCs w:val="28"/>
        </w:rPr>
        <w:t xml:space="preserve">и плановый период» и «Об исполнении бюджета </w:t>
      </w:r>
      <w:r w:rsidR="00150A1D" w:rsidRPr="00150A1D">
        <w:rPr>
          <w:rFonts w:ascii="Times New Roman" w:hAnsi="Times New Roman"/>
          <w:b/>
          <w:sz w:val="28"/>
          <w:szCs w:val="28"/>
        </w:rPr>
        <w:t xml:space="preserve">Наволокского городского поселения </w:t>
      </w:r>
      <w:r w:rsidRPr="00384A68">
        <w:rPr>
          <w:rFonts w:ascii="Times New Roman" w:hAnsi="Times New Roman"/>
          <w:b/>
          <w:sz w:val="28"/>
          <w:szCs w:val="28"/>
        </w:rPr>
        <w:t>за отчетный финансовый год»</w:t>
      </w:r>
    </w:p>
    <w:p w:rsidR="00F6383C" w:rsidRPr="00384A68" w:rsidRDefault="00F6383C" w:rsidP="00384A68">
      <w:pPr>
        <w:pStyle w:val="a8"/>
        <w:jc w:val="both"/>
        <w:rPr>
          <w:rFonts w:ascii="Times New Roman" w:hAnsi="Times New Roman"/>
          <w:bCs/>
          <w:sz w:val="28"/>
          <w:szCs w:val="28"/>
        </w:rPr>
      </w:pPr>
      <w:r w:rsidRPr="00384A68">
        <w:rPr>
          <w:rFonts w:ascii="Times New Roman" w:hAnsi="Times New Roman"/>
          <w:bCs/>
          <w:sz w:val="28"/>
          <w:szCs w:val="28"/>
        </w:rPr>
        <w:t> </w:t>
      </w:r>
    </w:p>
    <w:p w:rsidR="00F6383C" w:rsidRPr="00384A68" w:rsidRDefault="00232518" w:rsidP="00384A68">
      <w:pPr>
        <w:pStyle w:val="a8"/>
        <w:ind w:firstLine="708"/>
        <w:jc w:val="both"/>
        <w:rPr>
          <w:rFonts w:ascii="Times New Roman" w:hAnsi="Times New Roman"/>
          <w:bCs/>
          <w:sz w:val="28"/>
          <w:szCs w:val="28"/>
        </w:rPr>
      </w:pPr>
      <w:r>
        <w:rPr>
          <w:rFonts w:ascii="Times New Roman" w:hAnsi="Times New Roman"/>
          <w:bCs/>
          <w:sz w:val="28"/>
          <w:szCs w:val="28"/>
        </w:rPr>
        <w:t>3</w:t>
      </w:r>
      <w:r w:rsidR="00F572AC">
        <w:rPr>
          <w:rFonts w:ascii="Times New Roman" w:hAnsi="Times New Roman"/>
          <w:bCs/>
          <w:sz w:val="28"/>
          <w:szCs w:val="28"/>
        </w:rPr>
        <w:t>9</w:t>
      </w:r>
      <w:r w:rsidR="00F6383C" w:rsidRPr="00384A68">
        <w:rPr>
          <w:rFonts w:ascii="Times New Roman" w:hAnsi="Times New Roman"/>
          <w:bCs/>
          <w:sz w:val="28"/>
          <w:szCs w:val="28"/>
        </w:rPr>
        <w:t xml:space="preserve">. </w:t>
      </w:r>
      <w:proofErr w:type="gramStart"/>
      <w:r w:rsidR="00F6383C" w:rsidRPr="00384A68">
        <w:rPr>
          <w:rFonts w:ascii="Times New Roman" w:hAnsi="Times New Roman"/>
          <w:bCs/>
          <w:sz w:val="28"/>
          <w:szCs w:val="28"/>
        </w:rPr>
        <w:t xml:space="preserve">Публичные слушания по проекту решения Совета </w:t>
      </w:r>
      <w:r w:rsidR="00150A1D">
        <w:rPr>
          <w:rFonts w:ascii="Times New Roman" w:hAnsi="Times New Roman"/>
          <w:sz w:val="28"/>
          <w:szCs w:val="28"/>
        </w:rPr>
        <w:t xml:space="preserve">Наволокского городского поселения </w:t>
      </w:r>
      <w:r w:rsidR="00F6383C" w:rsidRPr="00384A68">
        <w:rPr>
          <w:rFonts w:ascii="Times New Roman" w:hAnsi="Times New Roman"/>
          <w:bCs/>
          <w:sz w:val="28"/>
          <w:szCs w:val="28"/>
        </w:rPr>
        <w:t xml:space="preserve">«О бюджете </w:t>
      </w:r>
      <w:r w:rsidR="00150A1D">
        <w:rPr>
          <w:rFonts w:ascii="Times New Roman" w:hAnsi="Times New Roman"/>
          <w:sz w:val="28"/>
          <w:szCs w:val="28"/>
        </w:rPr>
        <w:t xml:space="preserve">Наволокского городского поселения </w:t>
      </w:r>
      <w:r w:rsidR="00F6383C" w:rsidRPr="00384A68">
        <w:rPr>
          <w:rFonts w:ascii="Times New Roman" w:hAnsi="Times New Roman"/>
          <w:bCs/>
          <w:sz w:val="28"/>
          <w:szCs w:val="28"/>
        </w:rPr>
        <w:t xml:space="preserve">на текущий год и плановый период» назначаются постановлением Главы </w:t>
      </w:r>
      <w:r w:rsidR="00150A1D">
        <w:rPr>
          <w:rFonts w:ascii="Times New Roman" w:hAnsi="Times New Roman"/>
          <w:sz w:val="28"/>
          <w:szCs w:val="28"/>
        </w:rPr>
        <w:t xml:space="preserve">Наволокского городского поселения </w:t>
      </w:r>
      <w:r w:rsidR="00F6383C" w:rsidRPr="00384A68">
        <w:rPr>
          <w:rFonts w:ascii="Times New Roman" w:hAnsi="Times New Roman"/>
          <w:bCs/>
          <w:sz w:val="28"/>
          <w:szCs w:val="28"/>
        </w:rPr>
        <w:t xml:space="preserve">в течение пяти рабочих дней со дня получения Главой </w:t>
      </w:r>
      <w:r w:rsidR="00150A1D">
        <w:rPr>
          <w:rFonts w:ascii="Times New Roman" w:hAnsi="Times New Roman"/>
          <w:sz w:val="28"/>
          <w:szCs w:val="28"/>
        </w:rPr>
        <w:t xml:space="preserve">Наволокского городского поселения </w:t>
      </w:r>
      <w:r w:rsidR="00F6383C" w:rsidRPr="00384A68">
        <w:rPr>
          <w:rFonts w:ascii="Times New Roman" w:hAnsi="Times New Roman"/>
          <w:bCs/>
          <w:sz w:val="28"/>
          <w:szCs w:val="28"/>
        </w:rPr>
        <w:t>решения Председателя Совета</w:t>
      </w:r>
      <w:r w:rsidR="00150A1D" w:rsidRPr="00150A1D">
        <w:rPr>
          <w:rFonts w:ascii="Times New Roman" w:hAnsi="Times New Roman"/>
          <w:sz w:val="28"/>
          <w:szCs w:val="28"/>
        </w:rPr>
        <w:t xml:space="preserve"> </w:t>
      </w:r>
      <w:r w:rsidR="00150A1D">
        <w:rPr>
          <w:rFonts w:ascii="Times New Roman" w:hAnsi="Times New Roman"/>
          <w:sz w:val="28"/>
          <w:szCs w:val="28"/>
        </w:rPr>
        <w:t>Наволокского городского поселения</w:t>
      </w:r>
      <w:r w:rsidR="00F6383C" w:rsidRPr="00384A68">
        <w:rPr>
          <w:rFonts w:ascii="Times New Roman" w:hAnsi="Times New Roman"/>
          <w:bCs/>
          <w:sz w:val="28"/>
          <w:szCs w:val="28"/>
        </w:rPr>
        <w:t xml:space="preserve"> о принятии проекта решения Совета</w:t>
      </w:r>
      <w:r w:rsidR="00150A1D" w:rsidRPr="00150A1D">
        <w:rPr>
          <w:rFonts w:ascii="Times New Roman" w:hAnsi="Times New Roman"/>
          <w:sz w:val="28"/>
          <w:szCs w:val="28"/>
        </w:rPr>
        <w:t xml:space="preserve"> </w:t>
      </w:r>
      <w:r w:rsidR="00150A1D">
        <w:rPr>
          <w:rFonts w:ascii="Times New Roman" w:hAnsi="Times New Roman"/>
          <w:sz w:val="28"/>
          <w:szCs w:val="28"/>
        </w:rPr>
        <w:t>Наволокского городского поселения</w:t>
      </w:r>
      <w:r w:rsidR="00F6383C" w:rsidRPr="00384A68">
        <w:rPr>
          <w:rFonts w:ascii="Times New Roman" w:hAnsi="Times New Roman"/>
          <w:bCs/>
          <w:sz w:val="28"/>
          <w:szCs w:val="28"/>
        </w:rPr>
        <w:t xml:space="preserve"> «О бюджете </w:t>
      </w:r>
      <w:r w:rsidR="00150A1D">
        <w:rPr>
          <w:rFonts w:ascii="Times New Roman" w:hAnsi="Times New Roman"/>
          <w:sz w:val="28"/>
          <w:szCs w:val="28"/>
        </w:rPr>
        <w:t xml:space="preserve">Наволокского городского поселения </w:t>
      </w:r>
      <w:r w:rsidR="00F6383C" w:rsidRPr="00384A68">
        <w:rPr>
          <w:rFonts w:ascii="Times New Roman" w:hAnsi="Times New Roman"/>
          <w:bCs/>
          <w:sz w:val="28"/>
          <w:szCs w:val="28"/>
        </w:rPr>
        <w:t>на текущий год</w:t>
      </w:r>
      <w:proofErr w:type="gramEnd"/>
      <w:r w:rsidR="00F6383C" w:rsidRPr="00384A68">
        <w:rPr>
          <w:rFonts w:ascii="Times New Roman" w:hAnsi="Times New Roman"/>
          <w:bCs/>
          <w:sz w:val="28"/>
          <w:szCs w:val="28"/>
        </w:rPr>
        <w:t xml:space="preserve"> и плановый период» к рассмотрению Советом</w:t>
      </w:r>
      <w:r w:rsidR="00150A1D" w:rsidRPr="00150A1D">
        <w:rPr>
          <w:rFonts w:ascii="Times New Roman" w:hAnsi="Times New Roman"/>
          <w:sz w:val="28"/>
          <w:szCs w:val="28"/>
        </w:rPr>
        <w:t xml:space="preserve"> </w:t>
      </w:r>
      <w:r w:rsidR="00150A1D">
        <w:rPr>
          <w:rFonts w:ascii="Times New Roman" w:hAnsi="Times New Roman"/>
          <w:sz w:val="28"/>
          <w:szCs w:val="28"/>
        </w:rPr>
        <w:t>Наволокского городского поселения</w:t>
      </w:r>
      <w:r w:rsidR="00F6383C" w:rsidRPr="00384A68">
        <w:rPr>
          <w:rFonts w:ascii="Times New Roman" w:hAnsi="Times New Roman"/>
          <w:bCs/>
          <w:sz w:val="28"/>
          <w:szCs w:val="28"/>
        </w:rPr>
        <w:t>.</w:t>
      </w:r>
    </w:p>
    <w:p w:rsidR="00F6383C" w:rsidRPr="00384A68" w:rsidRDefault="00F572AC" w:rsidP="00384A68">
      <w:pPr>
        <w:pStyle w:val="a8"/>
        <w:ind w:firstLine="708"/>
        <w:jc w:val="both"/>
        <w:rPr>
          <w:rFonts w:ascii="Times New Roman" w:hAnsi="Times New Roman"/>
          <w:bCs/>
          <w:sz w:val="28"/>
          <w:szCs w:val="28"/>
        </w:rPr>
      </w:pPr>
      <w:r>
        <w:rPr>
          <w:rFonts w:ascii="Times New Roman" w:hAnsi="Times New Roman"/>
          <w:bCs/>
          <w:sz w:val="28"/>
          <w:szCs w:val="28"/>
        </w:rPr>
        <w:t>40</w:t>
      </w:r>
      <w:r w:rsidR="00F6383C" w:rsidRPr="00384A68">
        <w:rPr>
          <w:rFonts w:ascii="Times New Roman" w:hAnsi="Times New Roman"/>
          <w:bCs/>
          <w:sz w:val="28"/>
          <w:szCs w:val="28"/>
        </w:rPr>
        <w:t xml:space="preserve">. </w:t>
      </w:r>
      <w:proofErr w:type="gramStart"/>
      <w:r w:rsidR="00F6383C" w:rsidRPr="00384A68">
        <w:rPr>
          <w:rFonts w:ascii="Times New Roman" w:hAnsi="Times New Roman"/>
          <w:bCs/>
          <w:sz w:val="28"/>
          <w:szCs w:val="28"/>
        </w:rPr>
        <w:t xml:space="preserve">Публичные слушания по проекту решения Совета </w:t>
      </w:r>
      <w:r w:rsidR="00150A1D">
        <w:rPr>
          <w:rFonts w:ascii="Times New Roman" w:hAnsi="Times New Roman"/>
          <w:sz w:val="28"/>
          <w:szCs w:val="28"/>
        </w:rPr>
        <w:t xml:space="preserve">Наволокского городского поселения </w:t>
      </w:r>
      <w:r w:rsidR="00F6383C" w:rsidRPr="00384A68">
        <w:rPr>
          <w:rFonts w:ascii="Times New Roman" w:hAnsi="Times New Roman"/>
          <w:bCs/>
          <w:sz w:val="28"/>
          <w:szCs w:val="28"/>
        </w:rPr>
        <w:t>«Об исполнении бюджета</w:t>
      </w:r>
      <w:r w:rsidR="00150A1D" w:rsidRPr="00150A1D">
        <w:rPr>
          <w:rFonts w:ascii="Times New Roman" w:hAnsi="Times New Roman"/>
          <w:sz w:val="28"/>
          <w:szCs w:val="28"/>
        </w:rPr>
        <w:t xml:space="preserve"> </w:t>
      </w:r>
      <w:r w:rsidR="00150A1D">
        <w:rPr>
          <w:rFonts w:ascii="Times New Roman" w:hAnsi="Times New Roman"/>
          <w:sz w:val="28"/>
          <w:szCs w:val="28"/>
        </w:rPr>
        <w:t>Наволокского городского поселения</w:t>
      </w:r>
      <w:r w:rsidR="00F6383C" w:rsidRPr="00384A68">
        <w:rPr>
          <w:rFonts w:ascii="Times New Roman" w:hAnsi="Times New Roman"/>
          <w:bCs/>
          <w:sz w:val="28"/>
          <w:szCs w:val="28"/>
        </w:rPr>
        <w:t xml:space="preserve"> за отчетный финансовый год» назначаются постановлением Главы </w:t>
      </w:r>
      <w:r w:rsidR="00150A1D">
        <w:rPr>
          <w:rFonts w:ascii="Times New Roman" w:hAnsi="Times New Roman"/>
          <w:sz w:val="28"/>
          <w:szCs w:val="28"/>
        </w:rPr>
        <w:t xml:space="preserve">Наволокского городского поселения </w:t>
      </w:r>
      <w:r w:rsidR="00F6383C" w:rsidRPr="00384A68">
        <w:rPr>
          <w:rFonts w:ascii="Times New Roman" w:hAnsi="Times New Roman"/>
          <w:bCs/>
          <w:sz w:val="28"/>
          <w:szCs w:val="28"/>
        </w:rPr>
        <w:t xml:space="preserve">в течение пяти рабочих дней со дня получения Главой </w:t>
      </w:r>
      <w:r w:rsidR="00150A1D">
        <w:rPr>
          <w:rFonts w:ascii="Times New Roman" w:hAnsi="Times New Roman"/>
          <w:sz w:val="28"/>
          <w:szCs w:val="28"/>
        </w:rPr>
        <w:t xml:space="preserve">Наволокского городского поселения </w:t>
      </w:r>
      <w:r w:rsidR="00F6383C" w:rsidRPr="00384A68">
        <w:rPr>
          <w:rFonts w:ascii="Times New Roman" w:hAnsi="Times New Roman"/>
          <w:bCs/>
          <w:sz w:val="28"/>
          <w:szCs w:val="28"/>
        </w:rPr>
        <w:t xml:space="preserve">заключения Контрольно-счетной комиссии Кинешемского муниципального района на годовой отчет об исполнении бюджета </w:t>
      </w:r>
      <w:r w:rsidR="00150A1D">
        <w:rPr>
          <w:rFonts w:ascii="Times New Roman" w:hAnsi="Times New Roman"/>
          <w:sz w:val="28"/>
          <w:szCs w:val="28"/>
        </w:rPr>
        <w:t xml:space="preserve">Наволокского городского поселения </w:t>
      </w:r>
      <w:r w:rsidR="00F6383C" w:rsidRPr="00384A68">
        <w:rPr>
          <w:rFonts w:ascii="Times New Roman" w:hAnsi="Times New Roman"/>
          <w:bCs/>
          <w:sz w:val="28"/>
          <w:szCs w:val="28"/>
        </w:rPr>
        <w:t>за отчетный финансовый год.</w:t>
      </w:r>
      <w:proofErr w:type="gramEnd"/>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4</w:t>
      </w:r>
      <w:r w:rsidR="00F572AC">
        <w:rPr>
          <w:rFonts w:ascii="Times New Roman" w:hAnsi="Times New Roman"/>
          <w:bCs/>
          <w:sz w:val="28"/>
          <w:szCs w:val="28"/>
        </w:rPr>
        <w:t>1</w:t>
      </w:r>
      <w:r w:rsidRPr="00384A68">
        <w:rPr>
          <w:rFonts w:ascii="Times New Roman" w:hAnsi="Times New Roman"/>
          <w:bCs/>
          <w:sz w:val="28"/>
          <w:szCs w:val="28"/>
        </w:rPr>
        <w:t xml:space="preserve">. Публичные слушания по указанным проектам решений Совета </w:t>
      </w:r>
      <w:r w:rsidR="00150A1D">
        <w:rPr>
          <w:rFonts w:ascii="Times New Roman" w:hAnsi="Times New Roman"/>
          <w:sz w:val="28"/>
          <w:szCs w:val="28"/>
        </w:rPr>
        <w:t xml:space="preserve">Наволокского городского поселения </w:t>
      </w:r>
      <w:r w:rsidRPr="00384A68">
        <w:rPr>
          <w:rFonts w:ascii="Times New Roman" w:hAnsi="Times New Roman"/>
          <w:bCs/>
          <w:sz w:val="28"/>
          <w:szCs w:val="28"/>
        </w:rPr>
        <w:t xml:space="preserve">организует и проводит в соответствии с постановлением Главы </w:t>
      </w:r>
      <w:r w:rsidR="00150A1D">
        <w:rPr>
          <w:rFonts w:ascii="Times New Roman" w:hAnsi="Times New Roman"/>
          <w:sz w:val="28"/>
          <w:szCs w:val="28"/>
        </w:rPr>
        <w:t xml:space="preserve">Наволокского городского поселения </w:t>
      </w:r>
      <w:r w:rsidRPr="00384A68">
        <w:rPr>
          <w:rFonts w:ascii="Times New Roman" w:hAnsi="Times New Roman"/>
          <w:bCs/>
          <w:sz w:val="28"/>
          <w:szCs w:val="28"/>
        </w:rPr>
        <w:t xml:space="preserve">в порядке, установленном настоящим Положением, </w:t>
      </w:r>
      <w:r w:rsidR="00150A1D">
        <w:rPr>
          <w:rFonts w:ascii="Times New Roman" w:hAnsi="Times New Roman"/>
          <w:bCs/>
          <w:sz w:val="28"/>
          <w:szCs w:val="28"/>
        </w:rPr>
        <w:t xml:space="preserve">Администрация </w:t>
      </w:r>
      <w:r w:rsidR="00150A1D">
        <w:rPr>
          <w:rFonts w:ascii="Times New Roman" w:hAnsi="Times New Roman"/>
          <w:sz w:val="28"/>
          <w:szCs w:val="28"/>
        </w:rPr>
        <w:t>Наволокского городского поселения</w:t>
      </w:r>
      <w:r w:rsidRPr="00384A68">
        <w:rPr>
          <w:rFonts w:ascii="Times New Roman" w:hAnsi="Times New Roman"/>
          <w:bCs/>
          <w:sz w:val="28"/>
          <w:szCs w:val="28"/>
        </w:rPr>
        <w:t>.</w:t>
      </w:r>
    </w:p>
    <w:p w:rsidR="00F6383C" w:rsidRPr="00384A68" w:rsidRDefault="00F6383C" w:rsidP="00384A68">
      <w:pPr>
        <w:pStyle w:val="a8"/>
        <w:ind w:firstLine="708"/>
        <w:jc w:val="both"/>
        <w:rPr>
          <w:rFonts w:ascii="Times New Roman" w:hAnsi="Times New Roman"/>
          <w:bCs/>
          <w:sz w:val="28"/>
          <w:szCs w:val="28"/>
        </w:rPr>
      </w:pPr>
      <w:r w:rsidRPr="00384A68">
        <w:rPr>
          <w:rFonts w:ascii="Times New Roman" w:hAnsi="Times New Roman"/>
          <w:bCs/>
          <w:sz w:val="28"/>
          <w:szCs w:val="28"/>
        </w:rPr>
        <w:t>4</w:t>
      </w:r>
      <w:r w:rsidR="00F572AC">
        <w:rPr>
          <w:rFonts w:ascii="Times New Roman" w:hAnsi="Times New Roman"/>
          <w:bCs/>
          <w:sz w:val="28"/>
          <w:szCs w:val="28"/>
        </w:rPr>
        <w:t>2</w:t>
      </w:r>
      <w:r w:rsidRPr="00384A68">
        <w:rPr>
          <w:rFonts w:ascii="Times New Roman" w:hAnsi="Times New Roman"/>
          <w:bCs/>
          <w:sz w:val="28"/>
          <w:szCs w:val="28"/>
        </w:rPr>
        <w:t xml:space="preserve">. Протокол публичных слушаний по указанным проектам решений Совета </w:t>
      </w:r>
      <w:r w:rsidR="00150A1D">
        <w:rPr>
          <w:rFonts w:ascii="Times New Roman" w:hAnsi="Times New Roman"/>
          <w:sz w:val="28"/>
          <w:szCs w:val="28"/>
        </w:rPr>
        <w:t>Наволокского городского поселения</w:t>
      </w:r>
      <w:r w:rsidRPr="00384A68">
        <w:rPr>
          <w:rFonts w:ascii="Times New Roman" w:hAnsi="Times New Roman"/>
          <w:bCs/>
          <w:sz w:val="28"/>
          <w:szCs w:val="28"/>
        </w:rPr>
        <w:t xml:space="preserve">, а также письменные обращения </w:t>
      </w:r>
      <w:r w:rsidRPr="00384A68">
        <w:rPr>
          <w:rFonts w:ascii="Times New Roman" w:hAnsi="Times New Roman"/>
          <w:bCs/>
          <w:sz w:val="28"/>
          <w:szCs w:val="28"/>
        </w:rPr>
        <w:lastRenderedPageBreak/>
        <w:t xml:space="preserve">участников слушаний направляются Главой </w:t>
      </w:r>
      <w:r w:rsidR="00150A1D">
        <w:rPr>
          <w:rFonts w:ascii="Times New Roman" w:hAnsi="Times New Roman"/>
          <w:sz w:val="28"/>
          <w:szCs w:val="28"/>
        </w:rPr>
        <w:t xml:space="preserve">Наволокского городского поселения </w:t>
      </w:r>
      <w:r w:rsidRPr="00384A68">
        <w:rPr>
          <w:rFonts w:ascii="Times New Roman" w:hAnsi="Times New Roman"/>
          <w:bCs/>
          <w:sz w:val="28"/>
          <w:szCs w:val="28"/>
        </w:rPr>
        <w:t xml:space="preserve">в комиссию Совета </w:t>
      </w:r>
      <w:r w:rsidR="00150A1D">
        <w:rPr>
          <w:rFonts w:ascii="Times New Roman" w:hAnsi="Times New Roman"/>
          <w:sz w:val="28"/>
          <w:szCs w:val="28"/>
        </w:rPr>
        <w:t xml:space="preserve">Наволокского городского поселения </w:t>
      </w:r>
      <w:r w:rsidRPr="00384A68">
        <w:rPr>
          <w:rFonts w:ascii="Times New Roman" w:hAnsi="Times New Roman"/>
          <w:bCs/>
          <w:sz w:val="28"/>
          <w:szCs w:val="28"/>
        </w:rPr>
        <w:t xml:space="preserve">по </w:t>
      </w:r>
      <w:r w:rsidR="00150A1D">
        <w:rPr>
          <w:rFonts w:ascii="Times New Roman" w:hAnsi="Times New Roman"/>
          <w:bCs/>
          <w:sz w:val="28"/>
          <w:szCs w:val="28"/>
        </w:rPr>
        <w:t xml:space="preserve">финансовым вопросам, вопросам жизнеобеспечения поселения и экономики </w:t>
      </w:r>
      <w:r w:rsidRPr="00384A68">
        <w:rPr>
          <w:rFonts w:ascii="Times New Roman" w:hAnsi="Times New Roman"/>
          <w:bCs/>
          <w:sz w:val="28"/>
          <w:szCs w:val="28"/>
        </w:rPr>
        <w:t>в течение трех дней со дня проведения публичных слушаний.</w:t>
      </w:r>
    </w:p>
    <w:p w:rsidR="00F6383C" w:rsidRPr="00384A68" w:rsidRDefault="00F6383C" w:rsidP="00384A68">
      <w:pPr>
        <w:pStyle w:val="a8"/>
        <w:jc w:val="both"/>
        <w:rPr>
          <w:rFonts w:ascii="Times New Roman" w:hAnsi="Times New Roman"/>
          <w:sz w:val="28"/>
          <w:szCs w:val="28"/>
        </w:rPr>
      </w:pPr>
    </w:p>
    <w:p w:rsidR="00F6383C" w:rsidRPr="00F6383C" w:rsidRDefault="00F6383C" w:rsidP="00F6383C">
      <w:pPr>
        <w:pStyle w:val="a8"/>
        <w:jc w:val="right"/>
        <w:rPr>
          <w:rFonts w:ascii="Times New Roman" w:hAnsi="Times New Roman"/>
          <w:sz w:val="24"/>
          <w:szCs w:val="24"/>
        </w:rPr>
      </w:pPr>
      <w:r w:rsidRPr="00F6383C">
        <w:rPr>
          <w:rFonts w:ascii="Times New Roman" w:hAnsi="Times New Roman"/>
          <w:sz w:val="24"/>
          <w:szCs w:val="24"/>
        </w:rPr>
        <w:t xml:space="preserve">Приложение </w:t>
      </w:r>
    </w:p>
    <w:p w:rsidR="001A567B" w:rsidRDefault="00F6383C" w:rsidP="00F6383C">
      <w:pPr>
        <w:pStyle w:val="a8"/>
        <w:jc w:val="right"/>
        <w:rPr>
          <w:rFonts w:ascii="Times New Roman" w:hAnsi="Times New Roman"/>
          <w:sz w:val="24"/>
          <w:szCs w:val="24"/>
        </w:rPr>
      </w:pPr>
      <w:r w:rsidRPr="00F6383C">
        <w:rPr>
          <w:rFonts w:ascii="Times New Roman" w:hAnsi="Times New Roman"/>
          <w:sz w:val="24"/>
          <w:szCs w:val="24"/>
        </w:rPr>
        <w:t xml:space="preserve">к Положению о порядке назначения </w:t>
      </w:r>
    </w:p>
    <w:p w:rsidR="00F6383C" w:rsidRPr="00F6383C" w:rsidRDefault="00F6383C" w:rsidP="00F6383C">
      <w:pPr>
        <w:pStyle w:val="a8"/>
        <w:jc w:val="right"/>
        <w:rPr>
          <w:rFonts w:ascii="Times New Roman" w:hAnsi="Times New Roman"/>
          <w:sz w:val="24"/>
          <w:szCs w:val="24"/>
        </w:rPr>
      </w:pPr>
      <w:r w:rsidRPr="00F6383C">
        <w:rPr>
          <w:rFonts w:ascii="Times New Roman" w:hAnsi="Times New Roman"/>
          <w:sz w:val="24"/>
          <w:szCs w:val="24"/>
        </w:rPr>
        <w:t xml:space="preserve">и проведения публичных слушаний </w:t>
      </w:r>
    </w:p>
    <w:p w:rsidR="001A567B" w:rsidRDefault="00F6383C" w:rsidP="00F6383C">
      <w:pPr>
        <w:pStyle w:val="a8"/>
        <w:jc w:val="right"/>
        <w:rPr>
          <w:rFonts w:ascii="Times New Roman" w:hAnsi="Times New Roman"/>
          <w:sz w:val="24"/>
          <w:szCs w:val="24"/>
        </w:rPr>
      </w:pPr>
      <w:r w:rsidRPr="001A567B">
        <w:rPr>
          <w:rFonts w:ascii="Times New Roman" w:hAnsi="Times New Roman"/>
          <w:sz w:val="24"/>
          <w:szCs w:val="24"/>
        </w:rPr>
        <w:t xml:space="preserve">в </w:t>
      </w:r>
      <w:proofErr w:type="spellStart"/>
      <w:r w:rsidR="001A567B" w:rsidRPr="001A567B">
        <w:rPr>
          <w:rFonts w:ascii="Times New Roman" w:hAnsi="Times New Roman"/>
          <w:sz w:val="24"/>
          <w:szCs w:val="24"/>
        </w:rPr>
        <w:t>Наволокском</w:t>
      </w:r>
      <w:proofErr w:type="spellEnd"/>
      <w:r w:rsidR="001A567B" w:rsidRPr="001A567B">
        <w:rPr>
          <w:rFonts w:ascii="Times New Roman" w:hAnsi="Times New Roman"/>
          <w:sz w:val="24"/>
          <w:szCs w:val="24"/>
        </w:rPr>
        <w:t xml:space="preserve"> городском поселении </w:t>
      </w:r>
    </w:p>
    <w:p w:rsidR="001A567B" w:rsidRDefault="00F6383C" w:rsidP="00F6383C">
      <w:pPr>
        <w:pStyle w:val="a8"/>
        <w:jc w:val="right"/>
        <w:rPr>
          <w:rFonts w:ascii="Times New Roman" w:hAnsi="Times New Roman"/>
          <w:sz w:val="24"/>
          <w:szCs w:val="24"/>
        </w:rPr>
      </w:pPr>
      <w:r w:rsidRPr="001A567B">
        <w:rPr>
          <w:rFonts w:ascii="Times New Roman" w:hAnsi="Times New Roman"/>
          <w:sz w:val="24"/>
          <w:szCs w:val="24"/>
        </w:rPr>
        <w:t>Кинешемско</w:t>
      </w:r>
      <w:r w:rsidR="001A567B" w:rsidRPr="001A567B">
        <w:rPr>
          <w:rFonts w:ascii="Times New Roman" w:hAnsi="Times New Roman"/>
          <w:sz w:val="24"/>
          <w:szCs w:val="24"/>
        </w:rPr>
        <w:t>го</w:t>
      </w:r>
      <w:r w:rsidRPr="00F6383C">
        <w:rPr>
          <w:rFonts w:ascii="Times New Roman" w:hAnsi="Times New Roman"/>
          <w:sz w:val="24"/>
          <w:szCs w:val="24"/>
        </w:rPr>
        <w:t xml:space="preserve"> муниципально</w:t>
      </w:r>
      <w:r w:rsidR="001A567B">
        <w:rPr>
          <w:rFonts w:ascii="Times New Roman" w:hAnsi="Times New Roman"/>
          <w:sz w:val="24"/>
          <w:szCs w:val="24"/>
        </w:rPr>
        <w:t>го</w:t>
      </w:r>
      <w:r w:rsidRPr="00F6383C">
        <w:rPr>
          <w:rFonts w:ascii="Times New Roman" w:hAnsi="Times New Roman"/>
          <w:sz w:val="24"/>
          <w:szCs w:val="24"/>
        </w:rPr>
        <w:t xml:space="preserve"> район</w:t>
      </w:r>
      <w:r w:rsidR="001A567B">
        <w:rPr>
          <w:rFonts w:ascii="Times New Roman" w:hAnsi="Times New Roman"/>
          <w:sz w:val="24"/>
          <w:szCs w:val="24"/>
        </w:rPr>
        <w:t>а</w:t>
      </w:r>
      <w:r w:rsidRPr="00F6383C">
        <w:rPr>
          <w:rFonts w:ascii="Times New Roman" w:hAnsi="Times New Roman"/>
          <w:sz w:val="24"/>
          <w:szCs w:val="24"/>
        </w:rPr>
        <w:t xml:space="preserve"> </w:t>
      </w:r>
    </w:p>
    <w:p w:rsidR="00F6383C" w:rsidRPr="00F6383C" w:rsidRDefault="00F6383C" w:rsidP="00F6383C">
      <w:pPr>
        <w:pStyle w:val="a8"/>
        <w:jc w:val="right"/>
        <w:rPr>
          <w:rFonts w:ascii="Times New Roman" w:hAnsi="Times New Roman"/>
          <w:sz w:val="24"/>
          <w:szCs w:val="24"/>
        </w:rPr>
      </w:pPr>
      <w:r w:rsidRPr="00F6383C">
        <w:rPr>
          <w:rFonts w:ascii="Times New Roman" w:hAnsi="Times New Roman"/>
          <w:sz w:val="24"/>
          <w:szCs w:val="24"/>
        </w:rPr>
        <w:t xml:space="preserve">Ивановской области </w:t>
      </w:r>
    </w:p>
    <w:p w:rsidR="00F6383C" w:rsidRDefault="00F6383C" w:rsidP="00F6383C">
      <w:pPr>
        <w:ind w:firstLine="709"/>
        <w:rPr>
          <w:rFonts w:ascii="Times New Roman" w:hAnsi="Times New Roman"/>
          <w:bCs/>
          <w:sz w:val="28"/>
          <w:szCs w:val="28"/>
        </w:rPr>
      </w:pPr>
      <w:r w:rsidRPr="00182CF4">
        <w:rPr>
          <w:rFonts w:ascii="Times New Roman" w:hAnsi="Times New Roman"/>
          <w:bCs/>
          <w:sz w:val="28"/>
          <w:szCs w:val="28"/>
        </w:rPr>
        <w:t> </w:t>
      </w:r>
    </w:p>
    <w:p w:rsidR="00F6383C" w:rsidRPr="00182CF4" w:rsidRDefault="00F6383C" w:rsidP="00F6383C">
      <w:pPr>
        <w:ind w:firstLine="709"/>
        <w:jc w:val="center"/>
        <w:rPr>
          <w:rFonts w:ascii="Times New Roman" w:hAnsi="Times New Roman"/>
          <w:bCs/>
          <w:sz w:val="28"/>
          <w:szCs w:val="28"/>
        </w:rPr>
      </w:pPr>
      <w:r w:rsidRPr="00182CF4">
        <w:rPr>
          <w:rFonts w:ascii="Times New Roman" w:hAnsi="Times New Roman"/>
          <w:bCs/>
          <w:sz w:val="28"/>
          <w:szCs w:val="28"/>
        </w:rPr>
        <w:t>СПИСОК ИНИЦИАТИВНОЙ ГРУППЫ</w:t>
      </w:r>
    </w:p>
    <w:tbl>
      <w:tblPr>
        <w:tblW w:w="9774" w:type="dxa"/>
        <w:tblInd w:w="15" w:type="dxa"/>
        <w:tblCellMar>
          <w:left w:w="0" w:type="dxa"/>
          <w:right w:w="0" w:type="dxa"/>
        </w:tblCellMar>
        <w:tblLook w:val="04A0"/>
      </w:tblPr>
      <w:tblGrid>
        <w:gridCol w:w="559"/>
        <w:gridCol w:w="1786"/>
        <w:gridCol w:w="2610"/>
        <w:gridCol w:w="2976"/>
        <w:gridCol w:w="1843"/>
      </w:tblGrid>
      <w:tr w:rsidR="00F6383C" w:rsidRPr="00424673" w:rsidTr="004D01D7">
        <w:tc>
          <w:tcPr>
            <w:tcW w:w="559" w:type="dxa"/>
            <w:tcBorders>
              <w:top w:val="single" w:sz="6" w:space="0" w:color="000000"/>
              <w:left w:val="single" w:sz="6" w:space="0" w:color="000000"/>
              <w:bottom w:val="single" w:sz="6" w:space="0" w:color="000000"/>
              <w:right w:val="single" w:sz="6" w:space="0" w:color="000000"/>
            </w:tcBorders>
            <w:hideMark/>
          </w:tcPr>
          <w:p w:rsidR="00F6383C" w:rsidRPr="00113AC8" w:rsidRDefault="00F6383C" w:rsidP="004D01D7">
            <w:pPr>
              <w:jc w:val="center"/>
              <w:rPr>
                <w:rFonts w:ascii="Times New Roman" w:hAnsi="Times New Roman"/>
                <w:bCs/>
                <w:sz w:val="24"/>
                <w:szCs w:val="24"/>
              </w:rPr>
            </w:pPr>
            <w:r w:rsidRPr="00182CF4">
              <w:rPr>
                <w:rFonts w:ascii="Times New Roman" w:hAnsi="Times New Roman"/>
                <w:bCs/>
                <w:sz w:val="28"/>
                <w:szCs w:val="28"/>
              </w:rPr>
              <w:t> </w:t>
            </w:r>
            <w:r w:rsidRPr="00113AC8">
              <w:rPr>
                <w:rFonts w:ascii="Times New Roman" w:hAnsi="Times New Roman"/>
                <w:bCs/>
                <w:sz w:val="24"/>
                <w:szCs w:val="24"/>
              </w:rPr>
              <w:t>№</w:t>
            </w:r>
          </w:p>
          <w:p w:rsidR="00F6383C" w:rsidRPr="00113AC8" w:rsidRDefault="00F6383C" w:rsidP="004D01D7">
            <w:pPr>
              <w:jc w:val="center"/>
              <w:rPr>
                <w:rFonts w:ascii="Times New Roman" w:hAnsi="Times New Roman"/>
                <w:bCs/>
                <w:sz w:val="24"/>
                <w:szCs w:val="24"/>
              </w:rPr>
            </w:pPr>
            <w:proofErr w:type="spellStart"/>
            <w:proofErr w:type="gramStart"/>
            <w:r w:rsidRPr="00113AC8">
              <w:rPr>
                <w:rFonts w:ascii="Times New Roman" w:hAnsi="Times New Roman"/>
                <w:bCs/>
                <w:sz w:val="24"/>
                <w:szCs w:val="24"/>
              </w:rPr>
              <w:t>п</w:t>
            </w:r>
            <w:proofErr w:type="spellEnd"/>
            <w:proofErr w:type="gramEnd"/>
            <w:r w:rsidRPr="00113AC8">
              <w:rPr>
                <w:rFonts w:ascii="Times New Roman" w:hAnsi="Times New Roman"/>
                <w:bCs/>
                <w:sz w:val="24"/>
                <w:szCs w:val="24"/>
              </w:rPr>
              <w:t>/</w:t>
            </w:r>
            <w:proofErr w:type="spellStart"/>
            <w:r w:rsidRPr="00113AC8">
              <w:rPr>
                <w:rFonts w:ascii="Times New Roman" w:hAnsi="Times New Roman"/>
                <w:bCs/>
                <w:sz w:val="24"/>
                <w:szCs w:val="24"/>
              </w:rPr>
              <w:t>п</w:t>
            </w:r>
            <w:proofErr w:type="spellEnd"/>
          </w:p>
        </w:tc>
        <w:tc>
          <w:tcPr>
            <w:tcW w:w="1786" w:type="dxa"/>
            <w:tcBorders>
              <w:top w:val="single" w:sz="6" w:space="0" w:color="000000"/>
              <w:left w:val="single" w:sz="6" w:space="0" w:color="000000"/>
              <w:bottom w:val="single" w:sz="6" w:space="0" w:color="000000"/>
              <w:right w:val="single" w:sz="6" w:space="0" w:color="000000"/>
            </w:tcBorders>
            <w:hideMark/>
          </w:tcPr>
          <w:p w:rsidR="00F6383C" w:rsidRPr="00113AC8" w:rsidRDefault="00F6383C" w:rsidP="004D01D7">
            <w:pPr>
              <w:jc w:val="center"/>
              <w:rPr>
                <w:rFonts w:ascii="Times New Roman" w:hAnsi="Times New Roman"/>
                <w:bCs/>
                <w:sz w:val="24"/>
                <w:szCs w:val="24"/>
              </w:rPr>
            </w:pPr>
            <w:r w:rsidRPr="00113AC8">
              <w:rPr>
                <w:rFonts w:ascii="Times New Roman" w:hAnsi="Times New Roman"/>
                <w:bCs/>
                <w:sz w:val="24"/>
                <w:szCs w:val="24"/>
              </w:rPr>
              <w:t>Фамилия, имя, отчество и дата рождения</w:t>
            </w:r>
          </w:p>
        </w:tc>
        <w:tc>
          <w:tcPr>
            <w:tcW w:w="2610" w:type="dxa"/>
            <w:tcBorders>
              <w:top w:val="single" w:sz="6" w:space="0" w:color="000000"/>
              <w:left w:val="single" w:sz="6" w:space="0" w:color="000000"/>
              <w:bottom w:val="single" w:sz="6" w:space="0" w:color="000000"/>
              <w:right w:val="single" w:sz="6" w:space="0" w:color="000000"/>
            </w:tcBorders>
            <w:hideMark/>
          </w:tcPr>
          <w:p w:rsidR="00F6383C" w:rsidRPr="00113AC8" w:rsidRDefault="00F6383C" w:rsidP="004D01D7">
            <w:pPr>
              <w:jc w:val="center"/>
              <w:rPr>
                <w:rFonts w:ascii="Times New Roman" w:hAnsi="Times New Roman"/>
                <w:bCs/>
                <w:sz w:val="24"/>
                <w:szCs w:val="24"/>
              </w:rPr>
            </w:pPr>
            <w:r w:rsidRPr="00113AC8">
              <w:rPr>
                <w:rFonts w:ascii="Times New Roman" w:hAnsi="Times New Roman"/>
                <w:bCs/>
                <w:sz w:val="24"/>
                <w:szCs w:val="24"/>
              </w:rPr>
              <w:t>Адрес места жительства</w:t>
            </w:r>
          </w:p>
        </w:tc>
        <w:tc>
          <w:tcPr>
            <w:tcW w:w="2976" w:type="dxa"/>
            <w:tcBorders>
              <w:top w:val="single" w:sz="6" w:space="0" w:color="000000"/>
              <w:left w:val="single" w:sz="6" w:space="0" w:color="000000"/>
              <w:bottom w:val="single" w:sz="6" w:space="0" w:color="000000"/>
              <w:right w:val="single" w:sz="6" w:space="0" w:color="000000"/>
            </w:tcBorders>
            <w:hideMark/>
          </w:tcPr>
          <w:p w:rsidR="00F6383C" w:rsidRPr="00113AC8" w:rsidRDefault="00F6383C" w:rsidP="004D01D7">
            <w:pPr>
              <w:jc w:val="center"/>
              <w:rPr>
                <w:rFonts w:ascii="Times New Roman" w:hAnsi="Times New Roman"/>
                <w:bCs/>
                <w:sz w:val="24"/>
                <w:szCs w:val="24"/>
              </w:rPr>
            </w:pPr>
            <w:r w:rsidRPr="00113AC8">
              <w:rPr>
                <w:rFonts w:ascii="Times New Roman" w:hAnsi="Times New Roman"/>
                <w:bCs/>
                <w:sz w:val="24"/>
                <w:szCs w:val="24"/>
              </w:rPr>
              <w:t>Сведения о документе, удостоверяющем личность</w:t>
            </w:r>
          </w:p>
        </w:tc>
        <w:tc>
          <w:tcPr>
            <w:tcW w:w="1843" w:type="dxa"/>
            <w:tcBorders>
              <w:top w:val="single" w:sz="6" w:space="0" w:color="000000"/>
              <w:left w:val="single" w:sz="6" w:space="0" w:color="000000"/>
              <w:bottom w:val="single" w:sz="6" w:space="0" w:color="000000"/>
              <w:right w:val="single" w:sz="6" w:space="0" w:color="000000"/>
            </w:tcBorders>
            <w:hideMark/>
          </w:tcPr>
          <w:p w:rsidR="00F6383C" w:rsidRPr="00113AC8" w:rsidRDefault="00F6383C" w:rsidP="004D01D7">
            <w:pPr>
              <w:jc w:val="center"/>
              <w:rPr>
                <w:rFonts w:ascii="Times New Roman" w:hAnsi="Times New Roman"/>
                <w:bCs/>
                <w:sz w:val="24"/>
                <w:szCs w:val="24"/>
              </w:rPr>
            </w:pPr>
            <w:r w:rsidRPr="00113AC8">
              <w:rPr>
                <w:rFonts w:ascii="Times New Roman" w:hAnsi="Times New Roman"/>
                <w:bCs/>
                <w:sz w:val="24"/>
                <w:szCs w:val="24"/>
              </w:rPr>
              <w:t>Личная подпись, подтверждающая согласие на обработку персональных данных, указанных в таблице</w:t>
            </w:r>
          </w:p>
        </w:tc>
      </w:tr>
      <w:tr w:rsidR="00F6383C" w:rsidRPr="00424673" w:rsidTr="004D01D7">
        <w:tc>
          <w:tcPr>
            <w:tcW w:w="559" w:type="dxa"/>
            <w:tcBorders>
              <w:top w:val="single" w:sz="6" w:space="0" w:color="000000"/>
              <w:left w:val="single" w:sz="6" w:space="0" w:color="000000"/>
              <w:bottom w:val="single" w:sz="6" w:space="0" w:color="000000"/>
              <w:right w:val="single" w:sz="6" w:space="0" w:color="000000"/>
            </w:tcBorders>
          </w:tcPr>
          <w:p w:rsidR="00F6383C" w:rsidRPr="00113AC8" w:rsidRDefault="00F6383C" w:rsidP="004D01D7">
            <w:pPr>
              <w:jc w:val="center"/>
              <w:rPr>
                <w:rFonts w:ascii="Times New Roman" w:hAnsi="Times New Roman"/>
                <w:bCs/>
                <w:sz w:val="24"/>
                <w:szCs w:val="24"/>
              </w:rPr>
            </w:pPr>
          </w:p>
        </w:tc>
        <w:tc>
          <w:tcPr>
            <w:tcW w:w="1786" w:type="dxa"/>
            <w:tcBorders>
              <w:top w:val="single" w:sz="6" w:space="0" w:color="000000"/>
              <w:left w:val="single" w:sz="6" w:space="0" w:color="000000"/>
              <w:bottom w:val="single" w:sz="6" w:space="0" w:color="000000"/>
              <w:right w:val="single" w:sz="6" w:space="0" w:color="000000"/>
            </w:tcBorders>
          </w:tcPr>
          <w:p w:rsidR="00F6383C" w:rsidRPr="00113AC8" w:rsidRDefault="00F6383C" w:rsidP="004D01D7">
            <w:pPr>
              <w:jc w:val="center"/>
              <w:rPr>
                <w:rFonts w:ascii="Times New Roman" w:hAnsi="Times New Roman"/>
                <w:bCs/>
                <w:sz w:val="24"/>
                <w:szCs w:val="24"/>
              </w:rPr>
            </w:pPr>
          </w:p>
        </w:tc>
        <w:tc>
          <w:tcPr>
            <w:tcW w:w="2610" w:type="dxa"/>
            <w:tcBorders>
              <w:top w:val="single" w:sz="6" w:space="0" w:color="000000"/>
              <w:left w:val="single" w:sz="6" w:space="0" w:color="000000"/>
              <w:bottom w:val="single" w:sz="6" w:space="0" w:color="000000"/>
              <w:right w:val="single" w:sz="6" w:space="0" w:color="000000"/>
            </w:tcBorders>
          </w:tcPr>
          <w:p w:rsidR="00F6383C" w:rsidRPr="00113AC8" w:rsidRDefault="00F6383C" w:rsidP="004D01D7">
            <w:pPr>
              <w:jc w:val="center"/>
              <w:rPr>
                <w:rFonts w:ascii="Times New Roman" w:hAnsi="Times New Roman"/>
                <w:bCs/>
                <w:sz w:val="24"/>
                <w:szCs w:val="24"/>
              </w:rPr>
            </w:pPr>
          </w:p>
        </w:tc>
        <w:tc>
          <w:tcPr>
            <w:tcW w:w="2976" w:type="dxa"/>
            <w:tcBorders>
              <w:top w:val="single" w:sz="6" w:space="0" w:color="000000"/>
              <w:left w:val="single" w:sz="6" w:space="0" w:color="000000"/>
              <w:bottom w:val="single" w:sz="6" w:space="0" w:color="000000"/>
              <w:right w:val="single" w:sz="6" w:space="0" w:color="000000"/>
            </w:tcBorders>
          </w:tcPr>
          <w:p w:rsidR="00F6383C" w:rsidRPr="00113AC8" w:rsidRDefault="00F6383C" w:rsidP="004D01D7">
            <w:pPr>
              <w:jc w:val="center"/>
              <w:rPr>
                <w:rFonts w:ascii="Times New Roman" w:hAnsi="Times New Roman"/>
                <w:bCs/>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F6383C" w:rsidRPr="00113AC8" w:rsidRDefault="00F6383C" w:rsidP="004D01D7">
            <w:pPr>
              <w:jc w:val="center"/>
              <w:rPr>
                <w:rFonts w:ascii="Times New Roman" w:hAnsi="Times New Roman"/>
                <w:bCs/>
                <w:sz w:val="24"/>
                <w:szCs w:val="24"/>
              </w:rPr>
            </w:pPr>
          </w:p>
        </w:tc>
      </w:tr>
    </w:tbl>
    <w:p w:rsidR="00F6383C" w:rsidRPr="00182CF4" w:rsidRDefault="00F6383C" w:rsidP="00F6383C">
      <w:pPr>
        <w:ind w:firstLine="709"/>
        <w:rPr>
          <w:rFonts w:ascii="Times New Roman" w:hAnsi="Times New Roman"/>
          <w:bCs/>
          <w:sz w:val="28"/>
          <w:szCs w:val="28"/>
        </w:rPr>
      </w:pPr>
      <w:r w:rsidRPr="00182CF4">
        <w:rPr>
          <w:rFonts w:ascii="Times New Roman" w:hAnsi="Times New Roman"/>
          <w:bCs/>
          <w:sz w:val="28"/>
          <w:szCs w:val="28"/>
        </w:rPr>
        <w:t> </w:t>
      </w:r>
    </w:p>
    <w:p w:rsidR="00F6383C" w:rsidRPr="00182CF4" w:rsidRDefault="00F6383C" w:rsidP="00F6383C">
      <w:pPr>
        <w:ind w:firstLine="709"/>
        <w:rPr>
          <w:rFonts w:ascii="Times New Roman" w:hAnsi="Times New Roman"/>
          <w:bCs/>
          <w:sz w:val="28"/>
          <w:szCs w:val="28"/>
        </w:rPr>
      </w:pPr>
      <w:r w:rsidRPr="00182CF4">
        <w:rPr>
          <w:rFonts w:ascii="Times New Roman" w:hAnsi="Times New Roman"/>
          <w:bCs/>
          <w:sz w:val="28"/>
          <w:szCs w:val="28"/>
        </w:rPr>
        <w:t> </w:t>
      </w:r>
    </w:p>
    <w:p w:rsidR="00F6383C" w:rsidRPr="00182CF4" w:rsidRDefault="00F6383C" w:rsidP="00F6383C">
      <w:pPr>
        <w:ind w:firstLine="709"/>
        <w:rPr>
          <w:rFonts w:ascii="Times New Roman" w:hAnsi="Times New Roman"/>
          <w:bCs/>
          <w:sz w:val="28"/>
          <w:szCs w:val="28"/>
        </w:rPr>
      </w:pPr>
      <w:r w:rsidRPr="00182CF4">
        <w:rPr>
          <w:rFonts w:ascii="Times New Roman" w:hAnsi="Times New Roman"/>
          <w:bCs/>
          <w:sz w:val="28"/>
          <w:szCs w:val="28"/>
        </w:rPr>
        <w:t> </w:t>
      </w:r>
    </w:p>
    <w:p w:rsidR="00F6383C" w:rsidRPr="00936E94" w:rsidRDefault="00F6383C" w:rsidP="00F6383C">
      <w:pPr>
        <w:ind w:firstLine="709"/>
        <w:rPr>
          <w:rFonts w:ascii="Times New Roman" w:hAnsi="Times New Roman"/>
          <w:bCs/>
          <w:sz w:val="28"/>
          <w:szCs w:val="28"/>
        </w:rPr>
      </w:pPr>
      <w:r w:rsidRPr="00182CF4">
        <w:rPr>
          <w:rFonts w:ascii="Times New Roman" w:hAnsi="Times New Roman"/>
          <w:bCs/>
          <w:sz w:val="28"/>
          <w:szCs w:val="28"/>
        </w:rPr>
        <w:t> </w:t>
      </w:r>
    </w:p>
    <w:p w:rsidR="007C5C85" w:rsidRPr="00023D15" w:rsidRDefault="007C5C85" w:rsidP="007C5C85">
      <w:pPr>
        <w:spacing w:after="0" w:line="240" w:lineRule="auto"/>
        <w:ind w:firstLine="709"/>
        <w:jc w:val="right"/>
        <w:rPr>
          <w:rFonts w:ascii="Times New Roman" w:hAnsi="Times New Roman"/>
          <w:b/>
          <w:bCs/>
          <w:sz w:val="28"/>
          <w:szCs w:val="28"/>
        </w:rPr>
      </w:pPr>
    </w:p>
    <w:sectPr w:rsidR="007C5C85" w:rsidRPr="00023D15" w:rsidSect="00DF630D">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577CA"/>
    <w:multiLevelType w:val="hybridMultilevel"/>
    <w:tmpl w:val="3D22C5C2"/>
    <w:lvl w:ilvl="0" w:tplc="654224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AD6B36"/>
    <w:multiLevelType w:val="hybridMultilevel"/>
    <w:tmpl w:val="4A2E59D8"/>
    <w:lvl w:ilvl="0" w:tplc="794837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30008EC"/>
    <w:multiLevelType w:val="hybridMultilevel"/>
    <w:tmpl w:val="E78A469E"/>
    <w:lvl w:ilvl="0" w:tplc="24F416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493883"/>
    <w:multiLevelType w:val="hybridMultilevel"/>
    <w:tmpl w:val="895029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BAB0082"/>
    <w:multiLevelType w:val="hybridMultilevel"/>
    <w:tmpl w:val="DFB0EEF8"/>
    <w:lvl w:ilvl="0" w:tplc="063EDAF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nsid w:val="2FC13E32"/>
    <w:multiLevelType w:val="hybridMultilevel"/>
    <w:tmpl w:val="700C181E"/>
    <w:lvl w:ilvl="0" w:tplc="B4686A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F02E37"/>
    <w:multiLevelType w:val="hybridMultilevel"/>
    <w:tmpl w:val="2A2431D0"/>
    <w:lvl w:ilvl="0" w:tplc="39327F4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nsid w:val="65344524"/>
    <w:multiLevelType w:val="hybridMultilevel"/>
    <w:tmpl w:val="514C3E7E"/>
    <w:lvl w:ilvl="0" w:tplc="FD8A3A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C8454E0"/>
    <w:multiLevelType w:val="hybridMultilevel"/>
    <w:tmpl w:val="75E2E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EA6232"/>
    <w:multiLevelType w:val="hybridMultilevel"/>
    <w:tmpl w:val="024430EA"/>
    <w:lvl w:ilvl="0" w:tplc="AB8CB13C">
      <w:start w:val="1"/>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0">
    <w:nsid w:val="7443041B"/>
    <w:multiLevelType w:val="hybridMultilevel"/>
    <w:tmpl w:val="D9DC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1"/>
  </w:num>
  <w:num w:numId="5">
    <w:abstractNumId w:val="8"/>
  </w:num>
  <w:num w:numId="6">
    <w:abstractNumId w:val="4"/>
  </w:num>
  <w:num w:numId="7">
    <w:abstractNumId w:val="9"/>
  </w:num>
  <w:num w:numId="8">
    <w:abstractNumId w:val="6"/>
  </w:num>
  <w:num w:numId="9">
    <w:abstractNumId w:val="3"/>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compat/>
  <w:rsids>
    <w:rsidRoot w:val="002D1C37"/>
    <w:rsid w:val="0002131F"/>
    <w:rsid w:val="000352BB"/>
    <w:rsid w:val="00043BAF"/>
    <w:rsid w:val="0007082B"/>
    <w:rsid w:val="000714E8"/>
    <w:rsid w:val="00096174"/>
    <w:rsid w:val="000C3D6E"/>
    <w:rsid w:val="000E0A37"/>
    <w:rsid w:val="000F5ED9"/>
    <w:rsid w:val="000F7CDE"/>
    <w:rsid w:val="00101E79"/>
    <w:rsid w:val="00121744"/>
    <w:rsid w:val="00131056"/>
    <w:rsid w:val="001413F1"/>
    <w:rsid w:val="001416F7"/>
    <w:rsid w:val="00150A1D"/>
    <w:rsid w:val="00156E39"/>
    <w:rsid w:val="0016714B"/>
    <w:rsid w:val="00170ED4"/>
    <w:rsid w:val="00187E67"/>
    <w:rsid w:val="0019364F"/>
    <w:rsid w:val="001953EA"/>
    <w:rsid w:val="001A567B"/>
    <w:rsid w:val="001C473C"/>
    <w:rsid w:val="001E7987"/>
    <w:rsid w:val="00232518"/>
    <w:rsid w:val="0025019A"/>
    <w:rsid w:val="00254325"/>
    <w:rsid w:val="002569CC"/>
    <w:rsid w:val="00265B25"/>
    <w:rsid w:val="00274E91"/>
    <w:rsid w:val="002758AE"/>
    <w:rsid w:val="00293A5D"/>
    <w:rsid w:val="002A60B5"/>
    <w:rsid w:val="002A747F"/>
    <w:rsid w:val="002B04B0"/>
    <w:rsid w:val="002C5C0B"/>
    <w:rsid w:val="002C606C"/>
    <w:rsid w:val="002C6A84"/>
    <w:rsid w:val="002C7090"/>
    <w:rsid w:val="002D1C37"/>
    <w:rsid w:val="002D3F1B"/>
    <w:rsid w:val="002E7698"/>
    <w:rsid w:val="00310311"/>
    <w:rsid w:val="00313BEC"/>
    <w:rsid w:val="0031447C"/>
    <w:rsid w:val="00330A83"/>
    <w:rsid w:val="00384A68"/>
    <w:rsid w:val="003B326F"/>
    <w:rsid w:val="003B6144"/>
    <w:rsid w:val="004012FF"/>
    <w:rsid w:val="00417EBB"/>
    <w:rsid w:val="0042512F"/>
    <w:rsid w:val="0043147B"/>
    <w:rsid w:val="00436408"/>
    <w:rsid w:val="00443C92"/>
    <w:rsid w:val="00447CF9"/>
    <w:rsid w:val="00466419"/>
    <w:rsid w:val="004709DA"/>
    <w:rsid w:val="0048232D"/>
    <w:rsid w:val="004A5543"/>
    <w:rsid w:val="004B18FB"/>
    <w:rsid w:val="004F2E83"/>
    <w:rsid w:val="005006D0"/>
    <w:rsid w:val="00513001"/>
    <w:rsid w:val="00513E51"/>
    <w:rsid w:val="0053103A"/>
    <w:rsid w:val="00544067"/>
    <w:rsid w:val="00595CC8"/>
    <w:rsid w:val="005A671C"/>
    <w:rsid w:val="005D0417"/>
    <w:rsid w:val="005D0A75"/>
    <w:rsid w:val="005D37DF"/>
    <w:rsid w:val="005E368F"/>
    <w:rsid w:val="006025C9"/>
    <w:rsid w:val="0060382F"/>
    <w:rsid w:val="006177B2"/>
    <w:rsid w:val="00626975"/>
    <w:rsid w:val="00630063"/>
    <w:rsid w:val="0065747B"/>
    <w:rsid w:val="0065768D"/>
    <w:rsid w:val="00695C66"/>
    <w:rsid w:val="006A1F9B"/>
    <w:rsid w:val="006A3286"/>
    <w:rsid w:val="006A7DCE"/>
    <w:rsid w:val="006B306D"/>
    <w:rsid w:val="006B38DC"/>
    <w:rsid w:val="006C3331"/>
    <w:rsid w:val="006C4E79"/>
    <w:rsid w:val="006E5CB8"/>
    <w:rsid w:val="006F0D2E"/>
    <w:rsid w:val="006F109C"/>
    <w:rsid w:val="0070485C"/>
    <w:rsid w:val="00712B78"/>
    <w:rsid w:val="007146E8"/>
    <w:rsid w:val="00726ECC"/>
    <w:rsid w:val="00727915"/>
    <w:rsid w:val="007356A8"/>
    <w:rsid w:val="007458F9"/>
    <w:rsid w:val="00760356"/>
    <w:rsid w:val="00765876"/>
    <w:rsid w:val="00776F2F"/>
    <w:rsid w:val="007C5231"/>
    <w:rsid w:val="007C5C85"/>
    <w:rsid w:val="007C6A9F"/>
    <w:rsid w:val="007D279A"/>
    <w:rsid w:val="007E2259"/>
    <w:rsid w:val="007F0BF0"/>
    <w:rsid w:val="007F4565"/>
    <w:rsid w:val="007F55AF"/>
    <w:rsid w:val="00812D58"/>
    <w:rsid w:val="00867406"/>
    <w:rsid w:val="00872951"/>
    <w:rsid w:val="00877711"/>
    <w:rsid w:val="008867F1"/>
    <w:rsid w:val="00891C90"/>
    <w:rsid w:val="008B062B"/>
    <w:rsid w:val="008B79E9"/>
    <w:rsid w:val="008C3FD5"/>
    <w:rsid w:val="008E06D8"/>
    <w:rsid w:val="008E3AF3"/>
    <w:rsid w:val="008F588B"/>
    <w:rsid w:val="00902B27"/>
    <w:rsid w:val="00905F41"/>
    <w:rsid w:val="0095799C"/>
    <w:rsid w:val="00975C6E"/>
    <w:rsid w:val="0099034B"/>
    <w:rsid w:val="00994BBF"/>
    <w:rsid w:val="009A0AA2"/>
    <w:rsid w:val="009C06A2"/>
    <w:rsid w:val="009C1D36"/>
    <w:rsid w:val="009C22E1"/>
    <w:rsid w:val="009E513E"/>
    <w:rsid w:val="00A43C60"/>
    <w:rsid w:val="00A5128A"/>
    <w:rsid w:val="00A64F4F"/>
    <w:rsid w:val="00A875DF"/>
    <w:rsid w:val="00A8774D"/>
    <w:rsid w:val="00AA2664"/>
    <w:rsid w:val="00AA55EB"/>
    <w:rsid w:val="00AB0029"/>
    <w:rsid w:val="00AC2AD9"/>
    <w:rsid w:val="00AC7C87"/>
    <w:rsid w:val="00AD047C"/>
    <w:rsid w:val="00AD5D3E"/>
    <w:rsid w:val="00AE6833"/>
    <w:rsid w:val="00AE7F22"/>
    <w:rsid w:val="00B03537"/>
    <w:rsid w:val="00B0676F"/>
    <w:rsid w:val="00B06B0C"/>
    <w:rsid w:val="00B2730D"/>
    <w:rsid w:val="00B4111E"/>
    <w:rsid w:val="00B77F1F"/>
    <w:rsid w:val="00B807F8"/>
    <w:rsid w:val="00B91F19"/>
    <w:rsid w:val="00BB304A"/>
    <w:rsid w:val="00BC1300"/>
    <w:rsid w:val="00BC55BC"/>
    <w:rsid w:val="00BF5CA7"/>
    <w:rsid w:val="00C13D5D"/>
    <w:rsid w:val="00C34097"/>
    <w:rsid w:val="00C54E41"/>
    <w:rsid w:val="00C65A61"/>
    <w:rsid w:val="00C7117E"/>
    <w:rsid w:val="00C824E5"/>
    <w:rsid w:val="00CA6423"/>
    <w:rsid w:val="00CE22C5"/>
    <w:rsid w:val="00CE3456"/>
    <w:rsid w:val="00CF787D"/>
    <w:rsid w:val="00D0622C"/>
    <w:rsid w:val="00D10861"/>
    <w:rsid w:val="00D15749"/>
    <w:rsid w:val="00D177D8"/>
    <w:rsid w:val="00D3619F"/>
    <w:rsid w:val="00D61BB9"/>
    <w:rsid w:val="00D677E3"/>
    <w:rsid w:val="00D94C1D"/>
    <w:rsid w:val="00DB05AB"/>
    <w:rsid w:val="00DB5BC2"/>
    <w:rsid w:val="00DC059D"/>
    <w:rsid w:val="00DE2D13"/>
    <w:rsid w:val="00DE7C72"/>
    <w:rsid w:val="00DF630D"/>
    <w:rsid w:val="00DF66E0"/>
    <w:rsid w:val="00E02517"/>
    <w:rsid w:val="00E03CA2"/>
    <w:rsid w:val="00E24136"/>
    <w:rsid w:val="00E24844"/>
    <w:rsid w:val="00E3426B"/>
    <w:rsid w:val="00E4610E"/>
    <w:rsid w:val="00E54300"/>
    <w:rsid w:val="00E55234"/>
    <w:rsid w:val="00E61355"/>
    <w:rsid w:val="00E66AD5"/>
    <w:rsid w:val="00E66DA0"/>
    <w:rsid w:val="00E67472"/>
    <w:rsid w:val="00ED5F76"/>
    <w:rsid w:val="00EE2D38"/>
    <w:rsid w:val="00F11E72"/>
    <w:rsid w:val="00F151EC"/>
    <w:rsid w:val="00F45773"/>
    <w:rsid w:val="00F46691"/>
    <w:rsid w:val="00F46A7F"/>
    <w:rsid w:val="00F5591C"/>
    <w:rsid w:val="00F55B60"/>
    <w:rsid w:val="00F572AC"/>
    <w:rsid w:val="00F6383C"/>
    <w:rsid w:val="00F7485E"/>
    <w:rsid w:val="00F77A68"/>
    <w:rsid w:val="00F94AC9"/>
    <w:rsid w:val="00FB6882"/>
    <w:rsid w:val="00FC3AD0"/>
    <w:rsid w:val="00FD0392"/>
    <w:rsid w:val="00FD40A3"/>
    <w:rsid w:val="00FD7291"/>
    <w:rsid w:val="00FF0601"/>
    <w:rsid w:val="00FF539A"/>
    <w:rsid w:val="00FF5A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E5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3E51"/>
    <w:pPr>
      <w:spacing w:before="100" w:beforeAutospacing="1" w:after="100" w:afterAutospacing="1" w:line="240" w:lineRule="auto"/>
    </w:pPr>
    <w:rPr>
      <w:rFonts w:ascii="Times New Roman" w:hAnsi="Times New Roman"/>
      <w:sz w:val="24"/>
      <w:szCs w:val="24"/>
    </w:rPr>
  </w:style>
  <w:style w:type="character" w:customStyle="1" w:styleId="a4">
    <w:name w:val="Основной текст_"/>
    <w:link w:val="1"/>
    <w:rsid w:val="00513E51"/>
    <w:rPr>
      <w:spacing w:val="2"/>
      <w:sz w:val="26"/>
      <w:szCs w:val="26"/>
      <w:shd w:val="clear" w:color="auto" w:fill="FFFFFF"/>
    </w:rPr>
  </w:style>
  <w:style w:type="paragraph" w:customStyle="1" w:styleId="1">
    <w:name w:val="Основной текст1"/>
    <w:basedOn w:val="a"/>
    <w:link w:val="a4"/>
    <w:rsid w:val="00513E51"/>
    <w:pPr>
      <w:widowControl w:val="0"/>
      <w:shd w:val="clear" w:color="auto" w:fill="FFFFFF"/>
      <w:spacing w:after="540" w:line="0" w:lineRule="atLeast"/>
    </w:pPr>
    <w:rPr>
      <w:rFonts w:asciiTheme="minorHAnsi" w:eastAsiaTheme="minorHAnsi" w:hAnsiTheme="minorHAnsi" w:cstheme="minorBidi"/>
      <w:spacing w:val="2"/>
      <w:sz w:val="26"/>
      <w:szCs w:val="26"/>
      <w:lang w:eastAsia="en-US"/>
    </w:rPr>
  </w:style>
  <w:style w:type="character" w:customStyle="1" w:styleId="2">
    <w:name w:val="Основной текст (2)_"/>
    <w:link w:val="20"/>
    <w:rsid w:val="00513E51"/>
    <w:rPr>
      <w:spacing w:val="-1"/>
      <w:sz w:val="28"/>
      <w:szCs w:val="28"/>
      <w:shd w:val="clear" w:color="auto" w:fill="FFFFFF"/>
    </w:rPr>
  </w:style>
  <w:style w:type="character" w:customStyle="1" w:styleId="31pt">
    <w:name w:val="Основной текст (3) + Не курсив;Интервал 1 pt"/>
    <w:rsid w:val="00513E51"/>
    <w:rPr>
      <w:rFonts w:ascii="Times New Roman" w:eastAsia="Times New Roman" w:hAnsi="Times New Roman" w:cs="Times New Roman"/>
      <w:b w:val="0"/>
      <w:bCs w:val="0"/>
      <w:i/>
      <w:iCs/>
      <w:smallCaps w:val="0"/>
      <w:strike w:val="0"/>
      <w:color w:val="000000"/>
      <w:spacing w:val="20"/>
      <w:w w:val="100"/>
      <w:position w:val="0"/>
      <w:sz w:val="17"/>
      <w:szCs w:val="17"/>
      <w:u w:val="none"/>
      <w:lang w:val="ru-RU"/>
    </w:rPr>
  </w:style>
  <w:style w:type="character" w:customStyle="1" w:styleId="Candara125pt0pt">
    <w:name w:val="Основной текст + Candara;12;5 pt;Интервал 0 pt"/>
    <w:rsid w:val="00513E51"/>
    <w:rPr>
      <w:rFonts w:ascii="Candara" w:eastAsia="Candara" w:hAnsi="Candara" w:cs="Candara"/>
      <w:b w:val="0"/>
      <w:bCs w:val="0"/>
      <w:i w:val="0"/>
      <w:iCs w:val="0"/>
      <w:smallCaps w:val="0"/>
      <w:strike w:val="0"/>
      <w:color w:val="000000"/>
      <w:spacing w:val="0"/>
      <w:w w:val="100"/>
      <w:position w:val="0"/>
      <w:sz w:val="25"/>
      <w:szCs w:val="25"/>
      <w:u w:val="none"/>
      <w:shd w:val="clear" w:color="auto" w:fill="FFFFFF"/>
    </w:rPr>
  </w:style>
  <w:style w:type="character" w:customStyle="1" w:styleId="313pt0pt">
    <w:name w:val="Основной текст (3) + 13 pt;Не курсив;Интервал 0 pt"/>
    <w:rsid w:val="00513E51"/>
    <w:rPr>
      <w:rFonts w:ascii="Times New Roman" w:eastAsia="Times New Roman" w:hAnsi="Times New Roman" w:cs="Times New Roman"/>
      <w:b w:val="0"/>
      <w:bCs w:val="0"/>
      <w:i/>
      <w:iCs/>
      <w:smallCaps w:val="0"/>
      <w:strike w:val="0"/>
      <w:color w:val="000000"/>
      <w:spacing w:val="2"/>
      <w:w w:val="100"/>
      <w:position w:val="0"/>
      <w:sz w:val="26"/>
      <w:szCs w:val="26"/>
      <w:u w:val="none"/>
      <w:lang w:val="ru-RU"/>
    </w:rPr>
  </w:style>
  <w:style w:type="paragraph" w:customStyle="1" w:styleId="20">
    <w:name w:val="Основной текст (2)"/>
    <w:basedOn w:val="a"/>
    <w:link w:val="2"/>
    <w:rsid w:val="00513E51"/>
    <w:pPr>
      <w:widowControl w:val="0"/>
      <w:shd w:val="clear" w:color="auto" w:fill="FFFFFF"/>
      <w:spacing w:before="540" w:after="0" w:line="319" w:lineRule="exact"/>
    </w:pPr>
    <w:rPr>
      <w:rFonts w:asciiTheme="minorHAnsi" w:eastAsiaTheme="minorHAnsi" w:hAnsiTheme="minorHAnsi" w:cstheme="minorBidi"/>
      <w:spacing w:val="-1"/>
      <w:sz w:val="28"/>
      <w:szCs w:val="28"/>
      <w:lang w:eastAsia="en-US"/>
    </w:rPr>
  </w:style>
  <w:style w:type="paragraph" w:styleId="a5">
    <w:name w:val="List Paragraph"/>
    <w:basedOn w:val="a"/>
    <w:uiPriority w:val="34"/>
    <w:qFormat/>
    <w:rsid w:val="00626975"/>
    <w:pPr>
      <w:ind w:left="720"/>
      <w:contextualSpacing/>
    </w:pPr>
  </w:style>
  <w:style w:type="paragraph" w:styleId="a6">
    <w:name w:val="Balloon Text"/>
    <w:basedOn w:val="a"/>
    <w:link w:val="a7"/>
    <w:uiPriority w:val="99"/>
    <w:semiHidden/>
    <w:unhideWhenUsed/>
    <w:rsid w:val="00447C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7CF9"/>
    <w:rPr>
      <w:rFonts w:ascii="Tahoma" w:eastAsia="Times New Roman" w:hAnsi="Tahoma" w:cs="Tahoma"/>
      <w:sz w:val="16"/>
      <w:szCs w:val="16"/>
      <w:lang w:eastAsia="ru-RU"/>
    </w:rPr>
  </w:style>
  <w:style w:type="paragraph" w:customStyle="1" w:styleId="ConsPlusTitle">
    <w:name w:val="ConsPlusTitle"/>
    <w:qFormat/>
    <w:rsid w:val="00A877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qFormat/>
    <w:rsid w:val="00A8774D"/>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ConsPlusNormal">
    <w:name w:val="ConsPlusNormal"/>
    <w:link w:val="ConsPlusNormal0"/>
    <w:qFormat/>
    <w:rsid w:val="00A8774D"/>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A8774D"/>
    <w:rPr>
      <w:rFonts w:ascii="Calibri" w:eastAsia="Times New Roman" w:hAnsi="Calibri" w:cs="Calibri"/>
      <w:szCs w:val="20"/>
      <w:lang w:eastAsia="ru-RU"/>
    </w:rPr>
  </w:style>
  <w:style w:type="paragraph" w:styleId="a8">
    <w:name w:val="No Spacing"/>
    <w:uiPriority w:val="1"/>
    <w:qFormat/>
    <w:rsid w:val="00E66DA0"/>
    <w:pPr>
      <w:spacing w:after="0" w:line="240" w:lineRule="auto"/>
    </w:pPr>
    <w:rPr>
      <w:rFonts w:ascii="Calibri" w:eastAsia="Calibri" w:hAnsi="Calibri" w:cs="Times New Roman"/>
    </w:rPr>
  </w:style>
  <w:style w:type="paragraph" w:customStyle="1" w:styleId="ConsPlusNonformat">
    <w:name w:val="ConsPlusNonformat"/>
    <w:rsid w:val="00812D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avolok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14BCD-D4B5-4861-AC41-8120A15EC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10</Pages>
  <Words>3148</Words>
  <Characters>17945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Татьяна;Елена</dc:creator>
  <cp:lastModifiedBy>User</cp:lastModifiedBy>
  <cp:revision>11</cp:revision>
  <cp:lastPrinted>2026-01-29T07:30:00Z</cp:lastPrinted>
  <dcterms:created xsi:type="dcterms:W3CDTF">2026-02-24T07:41:00Z</dcterms:created>
  <dcterms:modified xsi:type="dcterms:W3CDTF">2026-02-25T11:31:00Z</dcterms:modified>
</cp:coreProperties>
</file>