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9BA" w:rsidRPr="002621A5" w:rsidRDefault="00D25C28" w:rsidP="00B539BA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Liberation Serif" w:eastAsia="SimSun" w:hAnsi="Liberation Serif" w:cs="Mangal" w:hint="eastAsia"/>
          <w:b/>
          <w:kern w:val="2"/>
          <w:sz w:val="28"/>
          <w:szCs w:val="28"/>
          <w:lang w:eastAsia="zh-CN" w:bidi="hi-IN"/>
        </w:rPr>
      </w:pPr>
      <w:r w:rsidRPr="002621A5">
        <w:rPr>
          <w:rFonts w:ascii="Liberation Serif" w:eastAsia="SimSun" w:hAnsi="Liberation Serif" w:cs="Mangal"/>
          <w:b/>
          <w:kern w:val="2"/>
          <w:sz w:val="28"/>
          <w:szCs w:val="28"/>
          <w:lang w:eastAsia="zh-CN" w:bidi="hi-IN"/>
        </w:rPr>
        <w:t xml:space="preserve">Ивановская область присоединится к федеральному проекту </w:t>
      </w:r>
      <w:r w:rsidRPr="002621A5">
        <w:rPr>
          <w:rFonts w:ascii="Liberation Serif" w:eastAsia="SimSun" w:hAnsi="Liberation Serif" w:cs="Mangal" w:hint="eastAsia"/>
          <w:b/>
          <w:kern w:val="2"/>
          <w:sz w:val="28"/>
          <w:szCs w:val="28"/>
          <w:lang w:eastAsia="zh-CN" w:bidi="hi-IN"/>
        </w:rPr>
        <w:t>«</w:t>
      </w:r>
      <w:r w:rsidRPr="002621A5">
        <w:rPr>
          <w:rFonts w:ascii="Liberation Serif" w:eastAsia="SimSun" w:hAnsi="Liberation Serif" w:cs="Mangal"/>
          <w:b/>
          <w:kern w:val="2"/>
          <w:sz w:val="28"/>
          <w:szCs w:val="28"/>
          <w:lang w:eastAsia="zh-CN" w:bidi="hi-IN"/>
        </w:rPr>
        <w:t>День собственника</w:t>
      </w:r>
      <w:r w:rsidRPr="002621A5">
        <w:rPr>
          <w:rFonts w:ascii="Liberation Serif" w:eastAsia="SimSun" w:hAnsi="Liberation Serif" w:cs="Mangal" w:hint="eastAsia"/>
          <w:b/>
          <w:kern w:val="2"/>
          <w:sz w:val="28"/>
          <w:szCs w:val="28"/>
          <w:lang w:eastAsia="zh-CN" w:bidi="hi-IN"/>
        </w:rPr>
        <w:t>»</w:t>
      </w:r>
      <w:r w:rsidRPr="002621A5">
        <w:rPr>
          <w:rFonts w:ascii="Liberation Serif" w:eastAsia="SimSun" w:hAnsi="Liberation Serif" w:cs="Mangal"/>
          <w:b/>
          <w:kern w:val="2"/>
          <w:sz w:val="28"/>
          <w:szCs w:val="28"/>
          <w:lang w:eastAsia="zh-CN" w:bidi="hi-IN"/>
        </w:rPr>
        <w:t xml:space="preserve"> </w:t>
      </w:r>
      <w:bookmarkStart w:id="0" w:name="_GoBack"/>
      <w:bookmarkEnd w:id="0"/>
    </w:p>
    <w:p w:rsidR="00D25C28" w:rsidRPr="002621A5" w:rsidRDefault="00D25C28" w:rsidP="00D25C2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kern w:val="2"/>
          <w:sz w:val="28"/>
          <w:szCs w:val="28"/>
          <w:lang w:eastAsia="zh-CN" w:bidi="hi-IN"/>
        </w:rPr>
      </w:pPr>
    </w:p>
    <w:p w:rsidR="00D25C28" w:rsidRPr="00AB79AA" w:rsidRDefault="00D25C28" w:rsidP="00D25C2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B79AA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Мероприятие про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йдет </w:t>
      </w:r>
      <w:r w:rsidRPr="00AB79AA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с</w:t>
      </w:r>
      <w:r w:rsidRPr="00AB79AA">
        <w:rPr>
          <w:rFonts w:ascii="Times New Roman" w:hAnsi="Times New Roman" w:cs="Times New Roman"/>
          <w:b/>
          <w:sz w:val="28"/>
          <w:szCs w:val="28"/>
        </w:rPr>
        <w:t xml:space="preserve"> 13 апреля по 13 июня 2024 года во всех регионах РФ. В этот период управляющие организации пров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одят </w:t>
      </w:r>
      <w:r w:rsidRPr="00AB79AA">
        <w:rPr>
          <w:rFonts w:ascii="Times New Roman" w:hAnsi="Times New Roman" w:cs="Times New Roman"/>
          <w:b/>
          <w:sz w:val="28"/>
          <w:szCs w:val="28"/>
        </w:rPr>
        <w:t xml:space="preserve">общедомовые собрания собственников для рассмотрения отчета об управлении домом с голосованием в заочной форме с использованием ГИС ЖКХ. </w:t>
      </w:r>
    </w:p>
    <w:p w:rsidR="00D25C28" w:rsidRPr="00AB79AA" w:rsidRDefault="00D25C28" w:rsidP="00D25C2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79AA">
        <w:rPr>
          <w:rFonts w:ascii="Times New Roman" w:hAnsi="Times New Roman" w:cs="Times New Roman"/>
          <w:sz w:val="28"/>
          <w:szCs w:val="28"/>
        </w:rPr>
        <w:t xml:space="preserve">Ознакомиться с повесткой, изучить материалы и проголосовать собственники квартир могут в любое удобное время в приложении </w:t>
      </w:r>
      <w:proofErr w:type="spellStart"/>
      <w:r w:rsidRPr="00AB79AA">
        <w:rPr>
          <w:rFonts w:ascii="Times New Roman" w:hAnsi="Times New Roman" w:cs="Times New Roman"/>
          <w:sz w:val="28"/>
          <w:szCs w:val="28"/>
        </w:rPr>
        <w:t>Госуслуги.Дом</w:t>
      </w:r>
      <w:proofErr w:type="spellEnd"/>
      <w:r w:rsidRPr="00AB79AA">
        <w:rPr>
          <w:rFonts w:ascii="Times New Roman" w:hAnsi="Times New Roman" w:cs="Times New Roman"/>
          <w:sz w:val="28"/>
          <w:szCs w:val="28"/>
        </w:rPr>
        <w:t xml:space="preserve"> или в личном кабинете ГИС ЖКХ. Проект проводит «Оператор информационной системы» при поддержке Минстроя России и </w:t>
      </w:r>
      <w:proofErr w:type="spellStart"/>
      <w:r w:rsidRPr="00AB79AA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AB79AA">
        <w:rPr>
          <w:rFonts w:ascii="Times New Roman" w:hAnsi="Times New Roman" w:cs="Times New Roman"/>
          <w:sz w:val="28"/>
          <w:szCs w:val="28"/>
        </w:rPr>
        <w:t xml:space="preserve"> России. </w:t>
      </w:r>
    </w:p>
    <w:p w:rsidR="00D25C28" w:rsidRPr="00AB79AA" w:rsidRDefault="00D25C28" w:rsidP="00D25C2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79AA">
        <w:rPr>
          <w:rFonts w:ascii="Times New Roman" w:hAnsi="Times New Roman" w:cs="Times New Roman"/>
          <w:iCs/>
          <w:sz w:val="28"/>
          <w:szCs w:val="28"/>
        </w:rPr>
        <w:t>«</w:t>
      </w:r>
      <w:r w:rsidRPr="00AB79AA">
        <w:rPr>
          <w:rFonts w:ascii="Times New Roman" w:hAnsi="Times New Roman" w:cs="Times New Roman"/>
          <w:sz w:val="28"/>
          <w:szCs w:val="28"/>
        </w:rPr>
        <w:t xml:space="preserve">В прошлом году в Ивановской области проведено всего 3,2 тыс. </w:t>
      </w:r>
      <w:r>
        <w:rPr>
          <w:rFonts w:ascii="Times New Roman" w:hAnsi="Times New Roman" w:cs="Times New Roman"/>
          <w:sz w:val="28"/>
          <w:szCs w:val="28"/>
        </w:rPr>
        <w:t>собраний, при том</w:t>
      </w:r>
      <w:r w:rsidRPr="00AB79AA">
        <w:rPr>
          <w:rFonts w:ascii="Times New Roman" w:hAnsi="Times New Roman" w:cs="Times New Roman"/>
          <w:sz w:val="28"/>
          <w:szCs w:val="28"/>
        </w:rPr>
        <w:t xml:space="preserve"> что в нашем регионе свыше 11,6 тыс.  </w:t>
      </w:r>
      <w:proofErr w:type="gramStart"/>
      <w:r w:rsidRPr="00AB79AA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Pr="00AB79AA">
        <w:rPr>
          <w:rFonts w:ascii="Times New Roman" w:hAnsi="Times New Roman" w:cs="Times New Roman"/>
          <w:sz w:val="28"/>
          <w:szCs w:val="28"/>
        </w:rPr>
        <w:t xml:space="preserve"> домов. О</w:t>
      </w:r>
      <w:r>
        <w:rPr>
          <w:rFonts w:ascii="Times New Roman" w:hAnsi="Times New Roman" w:cs="Times New Roman"/>
          <w:sz w:val="28"/>
          <w:szCs w:val="28"/>
        </w:rPr>
        <w:t>бязанность проведения собраний</w:t>
      </w:r>
      <w:r w:rsidRPr="00AB79AA">
        <w:rPr>
          <w:rFonts w:ascii="Times New Roman" w:hAnsi="Times New Roman" w:cs="Times New Roman"/>
          <w:sz w:val="28"/>
          <w:szCs w:val="28"/>
        </w:rPr>
        <w:t xml:space="preserve"> собственников, согласно Жилищному кодексу, лежит на самих собственниках. Поэтому развитие онлайн-инструментов – это не только удобство для жителей, но и способ цивилизованно решать различные общедомовые вопросы», - отметила </w:t>
      </w:r>
      <w:r>
        <w:rPr>
          <w:rFonts w:ascii="Times New Roman" w:hAnsi="Times New Roman" w:cs="Times New Roman"/>
          <w:sz w:val="28"/>
          <w:szCs w:val="28"/>
        </w:rPr>
        <w:t>исполняющая</w:t>
      </w:r>
      <w:r w:rsidRPr="00AB79AA">
        <w:rPr>
          <w:rFonts w:ascii="Times New Roman" w:hAnsi="Times New Roman" w:cs="Times New Roman"/>
          <w:sz w:val="28"/>
          <w:szCs w:val="28"/>
        </w:rPr>
        <w:t xml:space="preserve"> обязанности начальника Службы государственной жилищной инспекции Ивановской области Любовь Потемкина. </w:t>
      </w:r>
    </w:p>
    <w:p w:rsidR="00D25C28" w:rsidRPr="00AB79AA" w:rsidRDefault="00D25C28" w:rsidP="00D25C2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79AA">
        <w:rPr>
          <w:rFonts w:ascii="Times New Roman" w:hAnsi="Times New Roman" w:cs="Times New Roman"/>
          <w:sz w:val="28"/>
          <w:szCs w:val="28"/>
        </w:rPr>
        <w:t xml:space="preserve">Любовь Потемкина также сообщила, что первые онлайн-собрания собственников в Ивановской области начали проводить в 2022 году. «Собрать всех собственников очно или получить от каждого заполненные бюллетени непросто, из-за чего возникает риск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AB79AA">
        <w:rPr>
          <w:rFonts w:ascii="Times New Roman" w:hAnsi="Times New Roman" w:cs="Times New Roman"/>
          <w:sz w:val="28"/>
          <w:szCs w:val="28"/>
        </w:rPr>
        <w:t xml:space="preserve">принятия тех или иных решений по результатам очного или очно-заочного голосования. Формат онлайн-собрания </w:t>
      </w:r>
      <w:r>
        <w:rPr>
          <w:rFonts w:ascii="Times New Roman" w:hAnsi="Times New Roman" w:cs="Times New Roman"/>
          <w:sz w:val="28"/>
          <w:szCs w:val="28"/>
        </w:rPr>
        <w:t>позволяе</w:t>
      </w:r>
      <w:r w:rsidRPr="00AB79AA">
        <w:rPr>
          <w:rFonts w:ascii="Times New Roman" w:hAnsi="Times New Roman" w:cs="Times New Roman"/>
          <w:sz w:val="28"/>
          <w:szCs w:val="28"/>
        </w:rPr>
        <w:t>т людям принимать участие в решении важных вопросов</w:t>
      </w:r>
      <w:r>
        <w:rPr>
          <w:rFonts w:ascii="Times New Roman" w:hAnsi="Times New Roman" w:cs="Times New Roman"/>
          <w:sz w:val="28"/>
          <w:szCs w:val="28"/>
        </w:rPr>
        <w:t xml:space="preserve"> в любое удобное время</w:t>
      </w:r>
      <w:r w:rsidRPr="00AB79AA">
        <w:rPr>
          <w:rFonts w:ascii="Times New Roman" w:hAnsi="Times New Roman" w:cs="Times New Roman"/>
          <w:sz w:val="28"/>
          <w:szCs w:val="28"/>
        </w:rPr>
        <w:t xml:space="preserve">, не выходя из дома или офиса, что сейчас актуально. При этом сама процедура голосования, если ее провести, например, через </w:t>
      </w:r>
      <w:proofErr w:type="spellStart"/>
      <w:r w:rsidRPr="00AB79AA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B79AA">
        <w:rPr>
          <w:rFonts w:ascii="Times New Roman" w:hAnsi="Times New Roman" w:cs="Times New Roman"/>
          <w:sz w:val="28"/>
          <w:szCs w:val="28"/>
        </w:rPr>
        <w:t xml:space="preserve">. Дом», - не сложнее чем обычное голосование и притом абсолютно прозрачная», - уточнила руководитель ГЖИ. </w:t>
      </w:r>
    </w:p>
    <w:p w:rsidR="00D25C28" w:rsidRPr="00AB79AA" w:rsidRDefault="00D25C28" w:rsidP="00D25C2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79AA">
        <w:rPr>
          <w:rFonts w:ascii="Times New Roman" w:hAnsi="Times New Roman" w:cs="Times New Roman"/>
          <w:sz w:val="28"/>
          <w:szCs w:val="28"/>
        </w:rPr>
        <w:t xml:space="preserve">Собственники квартир в домах, в которых управляющие организации проведут электронные голосования в рамках Дня собственника, получат письмо от </w:t>
      </w:r>
      <w:proofErr w:type="spellStart"/>
      <w:r w:rsidRPr="00AB79A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B79AA">
        <w:rPr>
          <w:rFonts w:ascii="Times New Roman" w:hAnsi="Times New Roman" w:cs="Times New Roman"/>
          <w:sz w:val="28"/>
          <w:szCs w:val="28"/>
        </w:rPr>
        <w:t xml:space="preserve">. Так они не пропустят начало голосования и смогут скачать приложение </w:t>
      </w:r>
      <w:proofErr w:type="spellStart"/>
      <w:r w:rsidRPr="00AB79AA">
        <w:rPr>
          <w:rFonts w:ascii="Times New Roman" w:hAnsi="Times New Roman" w:cs="Times New Roman"/>
          <w:sz w:val="28"/>
          <w:szCs w:val="28"/>
        </w:rPr>
        <w:t>Госуслуги.Дом</w:t>
      </w:r>
      <w:proofErr w:type="spellEnd"/>
      <w:r w:rsidRPr="00AB79AA">
        <w:rPr>
          <w:rFonts w:ascii="Times New Roman" w:hAnsi="Times New Roman" w:cs="Times New Roman"/>
          <w:sz w:val="28"/>
          <w:szCs w:val="28"/>
        </w:rPr>
        <w:t xml:space="preserve">, если ещё этого не сделали. Скачав приложение, любой собственник квартиры сможет ознакомиться с повесткой и приложенными материалами, а в даты проведения собрания проголосовать за выбранное решение. </w:t>
      </w:r>
    </w:p>
    <w:p w:rsidR="00D25C28" w:rsidRPr="00AB79AA" w:rsidRDefault="00D25C28" w:rsidP="00D25C2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79AA">
        <w:rPr>
          <w:rFonts w:ascii="Times New Roman" w:hAnsi="Times New Roman" w:cs="Times New Roman"/>
          <w:sz w:val="28"/>
          <w:szCs w:val="28"/>
        </w:rPr>
        <w:t xml:space="preserve">Срок проведения собрания может составлять от 7 до 60 дней. Система подсчитает голоса автоматически на основании размещенных в ней данных о собственниках и площади помещений. Результаты голосования пользователь также сможет увидеть в приложении </w:t>
      </w:r>
      <w:proofErr w:type="spellStart"/>
      <w:r w:rsidRPr="00AB79AA">
        <w:rPr>
          <w:rFonts w:ascii="Times New Roman" w:hAnsi="Times New Roman" w:cs="Times New Roman"/>
          <w:sz w:val="28"/>
          <w:szCs w:val="28"/>
        </w:rPr>
        <w:t>Госуслуги.Дом</w:t>
      </w:r>
      <w:proofErr w:type="spellEnd"/>
      <w:r w:rsidRPr="00AB79AA">
        <w:rPr>
          <w:rFonts w:ascii="Times New Roman" w:hAnsi="Times New Roman" w:cs="Times New Roman"/>
          <w:sz w:val="28"/>
          <w:szCs w:val="28"/>
        </w:rPr>
        <w:t xml:space="preserve"> или в личном кабинете ГИС ЖКХ. Протоколы по итогам прошедшего собрания также придут собственникам в рассылке </w:t>
      </w:r>
      <w:proofErr w:type="spellStart"/>
      <w:r w:rsidRPr="00AB79A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B79AA">
        <w:rPr>
          <w:rFonts w:ascii="Times New Roman" w:hAnsi="Times New Roman" w:cs="Times New Roman"/>
          <w:sz w:val="28"/>
          <w:szCs w:val="28"/>
        </w:rPr>
        <w:t>.</w:t>
      </w:r>
    </w:p>
    <w:p w:rsidR="00D25C28" w:rsidRPr="00AB79AA" w:rsidRDefault="00D25C28" w:rsidP="00D25C2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79AA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spellStart"/>
      <w:r w:rsidRPr="00AB79AA">
        <w:rPr>
          <w:rFonts w:ascii="Times New Roman" w:hAnsi="Times New Roman" w:cs="Times New Roman"/>
          <w:sz w:val="28"/>
          <w:szCs w:val="28"/>
        </w:rPr>
        <w:t>Госуслуги.Дом</w:t>
      </w:r>
      <w:proofErr w:type="spellEnd"/>
      <w:r w:rsidRPr="00AB79AA">
        <w:rPr>
          <w:rFonts w:ascii="Times New Roman" w:hAnsi="Times New Roman" w:cs="Times New Roman"/>
          <w:sz w:val="28"/>
          <w:szCs w:val="28"/>
        </w:rPr>
        <w:t xml:space="preserve">, через которое могут голосовать </w:t>
      </w:r>
      <w:r w:rsidRPr="00AB79AA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собственники, создано на базе государственной информационной системы ЖКХ. Цифровое решение развивает «Оператор информационной системы» при поддержке Минстроя России и </w:t>
      </w:r>
      <w:proofErr w:type="spellStart"/>
      <w:r w:rsidRPr="00AB79AA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AB79AA">
        <w:rPr>
          <w:rFonts w:ascii="Times New Roman" w:hAnsi="Times New Roman" w:cs="Times New Roman"/>
          <w:sz w:val="28"/>
          <w:szCs w:val="28"/>
        </w:rPr>
        <w:t xml:space="preserve"> России. Приложение доступно для скачивания в </w:t>
      </w:r>
      <w:proofErr w:type="spellStart"/>
      <w:r w:rsidRPr="00AB79AA">
        <w:rPr>
          <w:rFonts w:ascii="Times New Roman" w:hAnsi="Times New Roman" w:cs="Times New Roman"/>
          <w:sz w:val="28"/>
          <w:szCs w:val="28"/>
        </w:rPr>
        <w:t>RuStore</w:t>
      </w:r>
      <w:proofErr w:type="spellEnd"/>
      <w:r w:rsidRPr="00AB79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79AA">
        <w:rPr>
          <w:rFonts w:ascii="Times New Roman" w:hAnsi="Times New Roman" w:cs="Times New Roman"/>
          <w:sz w:val="28"/>
          <w:szCs w:val="28"/>
        </w:rPr>
        <w:t>AppStore</w:t>
      </w:r>
      <w:proofErr w:type="spellEnd"/>
      <w:r w:rsidRPr="00AB79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79A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B7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9AA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AB79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B79AA">
        <w:rPr>
          <w:rFonts w:ascii="Times New Roman" w:hAnsi="Times New Roman" w:cs="Times New Roman"/>
          <w:sz w:val="28"/>
          <w:szCs w:val="28"/>
        </w:rPr>
        <w:t>AppGallery</w:t>
      </w:r>
      <w:proofErr w:type="spellEnd"/>
      <w:r w:rsidRPr="00AB79AA">
        <w:rPr>
          <w:rFonts w:ascii="Times New Roman" w:hAnsi="Times New Roman" w:cs="Times New Roman"/>
          <w:sz w:val="28"/>
          <w:szCs w:val="28"/>
        </w:rPr>
        <w:t>.</w:t>
      </w:r>
    </w:p>
    <w:p w:rsidR="00D25C28" w:rsidRPr="00AB79AA" w:rsidRDefault="00D25C28" w:rsidP="00D25C2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79AA">
        <w:rPr>
          <w:rFonts w:ascii="Times New Roman" w:hAnsi="Times New Roman" w:cs="Times New Roman"/>
          <w:sz w:val="28"/>
          <w:szCs w:val="28"/>
        </w:rPr>
        <w:t xml:space="preserve">В Ивановской области уже 20 тысяч жителей пользуются новым мобильным приложением </w:t>
      </w:r>
      <w:proofErr w:type="spellStart"/>
      <w:r w:rsidRPr="00AB79AA">
        <w:rPr>
          <w:rFonts w:ascii="Times New Roman" w:hAnsi="Times New Roman" w:cs="Times New Roman"/>
          <w:sz w:val="28"/>
          <w:szCs w:val="28"/>
        </w:rPr>
        <w:t>Госуслуги.Дом</w:t>
      </w:r>
      <w:proofErr w:type="spellEnd"/>
      <w:r w:rsidRPr="00AB79AA">
        <w:rPr>
          <w:rFonts w:ascii="Times New Roman" w:hAnsi="Times New Roman" w:cs="Times New Roman"/>
          <w:sz w:val="28"/>
          <w:szCs w:val="28"/>
        </w:rPr>
        <w:t>.</w:t>
      </w:r>
    </w:p>
    <w:p w:rsidR="002A3360" w:rsidRDefault="002A3360"/>
    <w:sectPr w:rsidR="002A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D6"/>
    <w:rsid w:val="002420D6"/>
    <w:rsid w:val="002A3360"/>
    <w:rsid w:val="003C78DE"/>
    <w:rsid w:val="00B539BA"/>
    <w:rsid w:val="00D25C28"/>
    <w:rsid w:val="00D6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148BC-0FEB-4A4A-B773-5A03B4CA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C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2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2023-12-05T07:56:00Z</dcterms:created>
  <dcterms:modified xsi:type="dcterms:W3CDTF">2024-04-10T14:14:00Z</dcterms:modified>
</cp:coreProperties>
</file>