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66E" w:rsidRPr="00DE74B4" w:rsidRDefault="00BB266E" w:rsidP="007C28E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E74B4">
        <w:rPr>
          <w:rFonts w:ascii="Times New Roman" w:hAnsi="Times New Roman"/>
          <w:sz w:val="24"/>
          <w:szCs w:val="24"/>
        </w:rPr>
        <w:t>Депутаты за работой</w:t>
      </w:r>
    </w:p>
    <w:p w:rsidR="00BB266E" w:rsidRPr="00DE74B4" w:rsidRDefault="00BB266E" w:rsidP="007C28E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E74B4">
        <w:rPr>
          <w:rFonts w:ascii="Times New Roman" w:hAnsi="Times New Roman"/>
          <w:sz w:val="24"/>
          <w:szCs w:val="24"/>
        </w:rPr>
        <w:br/>
      </w:r>
      <w:r w:rsidRPr="00DE74B4">
        <w:rPr>
          <w:rFonts w:ascii="Times New Roman" w:hAnsi="Times New Roman"/>
          <w:sz w:val="24"/>
          <w:szCs w:val="24"/>
        </w:rPr>
        <w:tab/>
      </w:r>
      <w:r w:rsidR="00EF2D55" w:rsidRPr="00DE74B4">
        <w:rPr>
          <w:rFonts w:ascii="Times New Roman" w:hAnsi="Times New Roman"/>
          <w:sz w:val="24"/>
          <w:szCs w:val="24"/>
        </w:rPr>
        <w:t>2</w:t>
      </w:r>
      <w:r w:rsidR="00F31907">
        <w:rPr>
          <w:rFonts w:ascii="Times New Roman" w:hAnsi="Times New Roman"/>
          <w:sz w:val="24"/>
          <w:szCs w:val="24"/>
        </w:rPr>
        <w:t>2</w:t>
      </w:r>
      <w:r w:rsidR="00EF2D55" w:rsidRPr="00DE74B4">
        <w:rPr>
          <w:rFonts w:ascii="Times New Roman" w:hAnsi="Times New Roman"/>
          <w:sz w:val="24"/>
          <w:szCs w:val="24"/>
        </w:rPr>
        <w:t xml:space="preserve"> </w:t>
      </w:r>
      <w:r w:rsidR="00F31907">
        <w:rPr>
          <w:rFonts w:ascii="Times New Roman" w:hAnsi="Times New Roman"/>
          <w:sz w:val="24"/>
          <w:szCs w:val="24"/>
        </w:rPr>
        <w:t>ок</w:t>
      </w:r>
      <w:r w:rsidR="00EF2D55" w:rsidRPr="00DE74B4">
        <w:rPr>
          <w:rFonts w:ascii="Times New Roman" w:hAnsi="Times New Roman"/>
          <w:sz w:val="24"/>
          <w:szCs w:val="24"/>
        </w:rPr>
        <w:t xml:space="preserve">тября </w:t>
      </w:r>
      <w:r w:rsidR="00B53A8E" w:rsidRPr="00DE74B4">
        <w:rPr>
          <w:rFonts w:ascii="Times New Roman" w:hAnsi="Times New Roman"/>
          <w:sz w:val="24"/>
          <w:szCs w:val="24"/>
        </w:rPr>
        <w:t>20</w:t>
      </w:r>
      <w:r w:rsidR="00127AB2" w:rsidRPr="00DE74B4">
        <w:rPr>
          <w:rFonts w:ascii="Times New Roman" w:hAnsi="Times New Roman"/>
          <w:sz w:val="24"/>
          <w:szCs w:val="24"/>
        </w:rPr>
        <w:t>20</w:t>
      </w:r>
      <w:r w:rsidR="00117441" w:rsidRPr="00DE74B4">
        <w:rPr>
          <w:rFonts w:ascii="Times New Roman" w:hAnsi="Times New Roman"/>
          <w:sz w:val="24"/>
          <w:szCs w:val="24"/>
        </w:rPr>
        <w:t xml:space="preserve"> года</w:t>
      </w:r>
      <w:r w:rsidRPr="00DE74B4">
        <w:rPr>
          <w:rFonts w:ascii="Times New Roman" w:hAnsi="Times New Roman"/>
          <w:sz w:val="24"/>
          <w:szCs w:val="24"/>
        </w:rPr>
        <w:t xml:space="preserve"> </w:t>
      </w:r>
      <w:r w:rsidR="005E56B5" w:rsidRPr="00DE74B4">
        <w:rPr>
          <w:rFonts w:ascii="Times New Roman" w:hAnsi="Times New Roman"/>
          <w:sz w:val="24"/>
          <w:szCs w:val="24"/>
        </w:rPr>
        <w:t xml:space="preserve">Совет Наволокского городского поселения </w:t>
      </w:r>
      <w:r w:rsidR="00EF2D55" w:rsidRPr="00DE74B4">
        <w:rPr>
          <w:rFonts w:ascii="Times New Roman" w:hAnsi="Times New Roman"/>
          <w:sz w:val="24"/>
          <w:szCs w:val="24"/>
        </w:rPr>
        <w:t xml:space="preserve">четвертого созыва провел </w:t>
      </w:r>
      <w:r w:rsidR="00F31907">
        <w:rPr>
          <w:rFonts w:ascii="Times New Roman" w:hAnsi="Times New Roman"/>
          <w:sz w:val="24"/>
          <w:szCs w:val="24"/>
        </w:rPr>
        <w:t>очередн</w:t>
      </w:r>
      <w:r w:rsidR="00EF2D55" w:rsidRPr="00DE74B4">
        <w:rPr>
          <w:rFonts w:ascii="Times New Roman" w:hAnsi="Times New Roman"/>
          <w:sz w:val="24"/>
          <w:szCs w:val="24"/>
        </w:rPr>
        <w:t xml:space="preserve">ое </w:t>
      </w:r>
      <w:r w:rsidRPr="00DE74B4">
        <w:rPr>
          <w:rFonts w:ascii="Times New Roman" w:hAnsi="Times New Roman"/>
          <w:sz w:val="24"/>
          <w:szCs w:val="24"/>
        </w:rPr>
        <w:t xml:space="preserve">заседание. </w:t>
      </w:r>
      <w:r w:rsidR="00DE74B4" w:rsidRPr="00DE74B4">
        <w:rPr>
          <w:rFonts w:ascii="Times New Roman" w:hAnsi="Times New Roman"/>
          <w:sz w:val="24"/>
          <w:szCs w:val="24"/>
        </w:rPr>
        <w:t>В работе заседания принимали участие</w:t>
      </w:r>
      <w:r w:rsidR="00F31907">
        <w:rPr>
          <w:rFonts w:ascii="Times New Roman" w:hAnsi="Times New Roman"/>
          <w:sz w:val="24"/>
          <w:szCs w:val="24"/>
        </w:rPr>
        <w:t xml:space="preserve"> председатель территориальной избирательной комиссии Кинешемского района Лапшина О.А., заместители Главы Администрации Наволокского городского поселения Шумилова Т.Н., </w:t>
      </w:r>
      <w:proofErr w:type="spellStart"/>
      <w:r w:rsidR="00F31907">
        <w:rPr>
          <w:rFonts w:ascii="Times New Roman" w:hAnsi="Times New Roman"/>
          <w:sz w:val="24"/>
          <w:szCs w:val="24"/>
        </w:rPr>
        <w:t>Кудрикова</w:t>
      </w:r>
      <w:proofErr w:type="spellEnd"/>
      <w:r w:rsidR="00F31907">
        <w:rPr>
          <w:rFonts w:ascii="Times New Roman" w:hAnsi="Times New Roman"/>
          <w:sz w:val="24"/>
          <w:szCs w:val="24"/>
        </w:rPr>
        <w:t xml:space="preserve"> А.Л., </w:t>
      </w:r>
      <w:proofErr w:type="spellStart"/>
      <w:r w:rsidR="00F31907">
        <w:rPr>
          <w:rFonts w:ascii="Times New Roman" w:hAnsi="Times New Roman"/>
          <w:sz w:val="24"/>
          <w:szCs w:val="24"/>
        </w:rPr>
        <w:t>Валевич</w:t>
      </w:r>
      <w:proofErr w:type="spellEnd"/>
      <w:r w:rsidR="00F31907">
        <w:rPr>
          <w:rFonts w:ascii="Times New Roman" w:hAnsi="Times New Roman"/>
          <w:sz w:val="24"/>
          <w:szCs w:val="24"/>
        </w:rPr>
        <w:t xml:space="preserve"> И.А.</w:t>
      </w:r>
      <w:r w:rsidR="00FF3950">
        <w:rPr>
          <w:rFonts w:ascii="Times New Roman" w:hAnsi="Times New Roman"/>
          <w:sz w:val="24"/>
          <w:szCs w:val="24"/>
        </w:rPr>
        <w:t xml:space="preserve">, юрист Администрации Наволокского городского поселения </w:t>
      </w:r>
      <w:proofErr w:type="spellStart"/>
      <w:r w:rsidR="00FF3950">
        <w:rPr>
          <w:rFonts w:ascii="Times New Roman" w:hAnsi="Times New Roman"/>
          <w:sz w:val="24"/>
          <w:szCs w:val="24"/>
        </w:rPr>
        <w:t>Гречаник</w:t>
      </w:r>
      <w:proofErr w:type="spellEnd"/>
      <w:r w:rsidR="00FF3950">
        <w:rPr>
          <w:rFonts w:ascii="Times New Roman" w:hAnsi="Times New Roman"/>
          <w:sz w:val="24"/>
          <w:szCs w:val="24"/>
        </w:rPr>
        <w:t xml:space="preserve"> Е.В.</w:t>
      </w:r>
    </w:p>
    <w:p w:rsidR="00F31907" w:rsidRDefault="00F31907" w:rsidP="00647027">
      <w:pPr>
        <w:ind w:firstLine="708"/>
        <w:jc w:val="both"/>
      </w:pPr>
      <w:r>
        <w:t>В повестке дня заседания было 11 вопросов.</w:t>
      </w:r>
    </w:p>
    <w:p w:rsidR="00F31907" w:rsidRDefault="00647027" w:rsidP="00647027">
      <w:pPr>
        <w:ind w:firstLine="708"/>
        <w:jc w:val="both"/>
      </w:pPr>
      <w:r w:rsidRPr="00DE74B4">
        <w:t>Д</w:t>
      </w:r>
      <w:r w:rsidR="00EF2D55" w:rsidRPr="00DE74B4">
        <w:t xml:space="preserve">епутаты </w:t>
      </w:r>
      <w:r w:rsidR="00F31907">
        <w:t>рассмотрели и приняли ряд решений Совета Наволокского городского поселения, а именно:</w:t>
      </w:r>
    </w:p>
    <w:p w:rsidR="00F31907" w:rsidRPr="00374ABB" w:rsidRDefault="00F31907" w:rsidP="00F31907">
      <w:pPr>
        <w:ind w:firstLine="708"/>
        <w:jc w:val="both"/>
        <w:rPr>
          <w:sz w:val="22"/>
          <w:szCs w:val="22"/>
        </w:rPr>
      </w:pPr>
      <w:r w:rsidRPr="00374ABB">
        <w:rPr>
          <w:sz w:val="22"/>
          <w:szCs w:val="22"/>
        </w:rPr>
        <w:t>О внесении изменений  в Правила землепользования и застройки Наволокского городского поселения</w:t>
      </w:r>
      <w:r>
        <w:rPr>
          <w:sz w:val="22"/>
          <w:szCs w:val="22"/>
        </w:rPr>
        <w:t>;</w:t>
      </w:r>
    </w:p>
    <w:p w:rsidR="00F31907" w:rsidRPr="00374ABB" w:rsidRDefault="00F31907" w:rsidP="00F31907">
      <w:pPr>
        <w:widowControl w:val="0"/>
        <w:autoSpaceDE w:val="0"/>
        <w:ind w:firstLine="708"/>
        <w:jc w:val="both"/>
        <w:rPr>
          <w:sz w:val="22"/>
          <w:szCs w:val="22"/>
        </w:rPr>
      </w:pPr>
      <w:r w:rsidRPr="00374ABB">
        <w:rPr>
          <w:sz w:val="22"/>
          <w:szCs w:val="22"/>
        </w:rPr>
        <w:t>О внесении изменений в решение Совета Наволокского городского поселения Кинешемского муниципального района «О бюджете Наволокского городского поселения на 2020 год и на плановый период 2021 и 2022 годов</w:t>
      </w:r>
      <w:r w:rsidRPr="00374ABB">
        <w:rPr>
          <w:bCs/>
          <w:sz w:val="22"/>
          <w:szCs w:val="22"/>
        </w:rPr>
        <w:t>»</w:t>
      </w:r>
      <w:r>
        <w:rPr>
          <w:sz w:val="22"/>
          <w:szCs w:val="22"/>
        </w:rPr>
        <w:t>;</w:t>
      </w:r>
    </w:p>
    <w:p w:rsidR="00F31907" w:rsidRPr="00374ABB" w:rsidRDefault="00F31907" w:rsidP="00F31907">
      <w:pPr>
        <w:pStyle w:val="a4"/>
        <w:ind w:firstLine="708"/>
        <w:jc w:val="both"/>
        <w:rPr>
          <w:rFonts w:ascii="Times New Roman" w:hAnsi="Times New Roman"/>
        </w:rPr>
      </w:pPr>
      <w:r w:rsidRPr="00374ABB">
        <w:rPr>
          <w:rFonts w:ascii="Times New Roman" w:hAnsi="Times New Roman"/>
        </w:rPr>
        <w:t>О внесении изменений в Положение об оплате труда выборных должностных лиц местного самоуправления Наволокского городского поселения Кинешемского муниципального района, осуществляющих свои полномочия на постоянной основе»</w:t>
      </w:r>
      <w:r>
        <w:rPr>
          <w:rFonts w:ascii="Times New Roman" w:hAnsi="Times New Roman"/>
        </w:rPr>
        <w:t>;</w:t>
      </w:r>
    </w:p>
    <w:p w:rsidR="00F31907" w:rsidRPr="00374ABB" w:rsidRDefault="00F31907" w:rsidP="00F31907">
      <w:pPr>
        <w:widowControl w:val="0"/>
        <w:autoSpaceDE w:val="0"/>
        <w:ind w:firstLine="708"/>
        <w:jc w:val="both"/>
        <w:rPr>
          <w:sz w:val="22"/>
          <w:szCs w:val="22"/>
        </w:rPr>
      </w:pPr>
      <w:r w:rsidRPr="00374ABB">
        <w:rPr>
          <w:sz w:val="22"/>
          <w:szCs w:val="22"/>
        </w:rPr>
        <w:t>О внесении изменений в Положение о системе оплаты труда муниципальных служащих Наволокского городского поселения»</w:t>
      </w:r>
      <w:r>
        <w:rPr>
          <w:sz w:val="22"/>
          <w:szCs w:val="22"/>
        </w:rPr>
        <w:t>;</w:t>
      </w:r>
    </w:p>
    <w:p w:rsidR="00F31907" w:rsidRPr="00374ABB" w:rsidRDefault="00F31907" w:rsidP="00F31907">
      <w:pPr>
        <w:widowControl w:val="0"/>
        <w:autoSpaceDE w:val="0"/>
        <w:autoSpaceDN w:val="0"/>
        <w:ind w:firstLine="708"/>
        <w:jc w:val="both"/>
        <w:rPr>
          <w:sz w:val="22"/>
          <w:szCs w:val="22"/>
        </w:rPr>
      </w:pPr>
      <w:r w:rsidRPr="00374ABB">
        <w:rPr>
          <w:sz w:val="22"/>
          <w:szCs w:val="22"/>
        </w:rPr>
        <w:t>О внесении изменений в решение Совета Наволокского городского поселения Кинешемского муниципального района «Об оплате труда работников, замещающих должности, не отнесенные к должностям муниципальной службы Наволокского городского поселения, и рабочих в органах местного самоуправления Наволокского городского поселения»</w:t>
      </w:r>
      <w:r>
        <w:rPr>
          <w:sz w:val="22"/>
          <w:szCs w:val="22"/>
        </w:rPr>
        <w:t>;</w:t>
      </w:r>
    </w:p>
    <w:p w:rsidR="00F31907" w:rsidRPr="00374ABB" w:rsidRDefault="00F31907" w:rsidP="00F31907">
      <w:pPr>
        <w:widowControl w:val="0"/>
        <w:autoSpaceDE w:val="0"/>
        <w:ind w:firstLine="708"/>
        <w:jc w:val="both"/>
        <w:rPr>
          <w:sz w:val="22"/>
          <w:szCs w:val="22"/>
        </w:rPr>
      </w:pPr>
      <w:r w:rsidRPr="00374ABB">
        <w:rPr>
          <w:sz w:val="22"/>
          <w:szCs w:val="22"/>
        </w:rPr>
        <w:t>О внесении изменений в положение об условиях оплаты труда работников муниципальных учреждений Наволокского городского поселения, осуществляющих деятельность в сфере культуры и спорта»</w:t>
      </w:r>
      <w:r>
        <w:rPr>
          <w:sz w:val="22"/>
          <w:szCs w:val="22"/>
        </w:rPr>
        <w:t>;</w:t>
      </w:r>
    </w:p>
    <w:p w:rsidR="00F31907" w:rsidRPr="00374ABB" w:rsidRDefault="00F31907" w:rsidP="00F31907">
      <w:pPr>
        <w:widowControl w:val="0"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 w:rsidRPr="00374ABB">
        <w:rPr>
          <w:sz w:val="22"/>
          <w:szCs w:val="22"/>
        </w:rPr>
        <w:t>О внесении изменений в Положение о порядке рассмотрения заявок на заключение соглашения об осуществлении</w:t>
      </w:r>
      <w:proofErr w:type="gramEnd"/>
      <w:r w:rsidRPr="00374ABB">
        <w:rPr>
          <w:sz w:val="22"/>
          <w:szCs w:val="22"/>
        </w:rPr>
        <w:t xml:space="preserve"> деятельности на территории опережающего социально-эко</w:t>
      </w:r>
      <w:r>
        <w:rPr>
          <w:sz w:val="22"/>
          <w:szCs w:val="22"/>
        </w:rPr>
        <w:t>номического развития «Наволоки»;</w:t>
      </w:r>
    </w:p>
    <w:p w:rsidR="00F31907" w:rsidRPr="00374ABB" w:rsidRDefault="00F31907" w:rsidP="00F31907">
      <w:pPr>
        <w:pStyle w:val="1"/>
        <w:shd w:val="clear" w:color="auto" w:fill="auto"/>
        <w:tabs>
          <w:tab w:val="left" w:pos="4199"/>
        </w:tabs>
        <w:spacing w:after="0" w:line="240" w:lineRule="auto"/>
        <w:ind w:left="40" w:right="2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    </w:t>
      </w:r>
      <w:r w:rsidRPr="00374ABB">
        <w:rPr>
          <w:rFonts w:ascii="Times New Roman" w:hAnsi="Times New Roman" w:cs="Times New Roman"/>
          <w:color w:val="000000"/>
          <w:sz w:val="22"/>
          <w:szCs w:val="22"/>
        </w:rPr>
        <w:t>О внесении изменений в Положение о порядке присутствия граждан (физических лиц), в том числе представителей организаций, общественных объединений, государственных органов и органов местного самоуправления на заседаниях Совета Наволокского городского поселения»</w:t>
      </w:r>
      <w:r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:rsidR="00F31907" w:rsidRPr="00374ABB" w:rsidRDefault="00F31907" w:rsidP="00F31907">
      <w:pPr>
        <w:jc w:val="both"/>
        <w:rPr>
          <w:sz w:val="22"/>
          <w:szCs w:val="22"/>
        </w:rPr>
      </w:pPr>
      <w:r w:rsidRPr="00374ABB">
        <w:rPr>
          <w:sz w:val="22"/>
          <w:szCs w:val="22"/>
        </w:rPr>
        <w:tab/>
      </w:r>
      <w:r w:rsidRPr="00374ABB">
        <w:rPr>
          <w:bCs/>
          <w:sz w:val="22"/>
          <w:szCs w:val="22"/>
        </w:rPr>
        <w:t xml:space="preserve">О внесении изменений в </w:t>
      </w:r>
      <w:r w:rsidRPr="00374ABB">
        <w:rPr>
          <w:sz w:val="22"/>
          <w:szCs w:val="22"/>
        </w:rPr>
        <w:t>Реестр должностей муниципальной службы Наволокского городского поселения Кинешемского муниципального района»</w:t>
      </w:r>
      <w:r>
        <w:rPr>
          <w:sz w:val="22"/>
          <w:szCs w:val="22"/>
        </w:rPr>
        <w:t>;</w:t>
      </w:r>
    </w:p>
    <w:p w:rsidR="00F31907" w:rsidRPr="00374ABB" w:rsidRDefault="00F31907" w:rsidP="00F31907">
      <w:pPr>
        <w:widowControl w:val="0"/>
        <w:autoSpaceDE w:val="0"/>
        <w:jc w:val="both"/>
        <w:rPr>
          <w:rFonts w:eastAsia="Calibri"/>
          <w:bCs/>
          <w:sz w:val="22"/>
          <w:szCs w:val="22"/>
        </w:rPr>
      </w:pPr>
      <w:r>
        <w:rPr>
          <w:sz w:val="22"/>
          <w:szCs w:val="22"/>
        </w:rPr>
        <w:tab/>
      </w:r>
      <w:r w:rsidRPr="00374ABB">
        <w:rPr>
          <w:rFonts w:eastAsia="Calibri"/>
          <w:bCs/>
          <w:sz w:val="22"/>
          <w:szCs w:val="22"/>
        </w:rPr>
        <w:t xml:space="preserve">О приостановлении действия решения Совета Наволокского городского поселения Кинешемского муниципального района от 27.02.2020 № 4 </w:t>
      </w:r>
      <w:r w:rsidRPr="00374ABB">
        <w:rPr>
          <w:color w:val="000000"/>
          <w:sz w:val="22"/>
          <w:szCs w:val="22"/>
        </w:rPr>
        <w:t>«О порядке присутствия граждан (физических лиц), в том числе представителей организаций, общественных объединений, государственных органов и органов местного самоуправления на заседаниях Совета Наволокского городского поселения»</w:t>
      </w:r>
      <w:r>
        <w:rPr>
          <w:color w:val="000000"/>
          <w:sz w:val="22"/>
          <w:szCs w:val="22"/>
        </w:rPr>
        <w:t>.</w:t>
      </w:r>
    </w:p>
    <w:p w:rsidR="00F31907" w:rsidRPr="00DB25FB" w:rsidRDefault="00F31907" w:rsidP="00647027">
      <w:pPr>
        <w:ind w:firstLine="708"/>
        <w:jc w:val="both"/>
        <w:rPr>
          <w:sz w:val="22"/>
          <w:szCs w:val="22"/>
        </w:rPr>
      </w:pPr>
      <w:r w:rsidRPr="00374ABB">
        <w:rPr>
          <w:sz w:val="22"/>
          <w:szCs w:val="22"/>
        </w:rPr>
        <w:t xml:space="preserve">Финансовый отчет территориальной избирательной комиссии Кинешемского района о расходовании средств, выделенных на подготовку и проведение выборов 13 сентября 2020 г. </w:t>
      </w:r>
      <w:r>
        <w:rPr>
          <w:sz w:val="22"/>
          <w:szCs w:val="22"/>
        </w:rPr>
        <w:t xml:space="preserve">представила депутатам </w:t>
      </w:r>
      <w:r w:rsidRPr="00DB25FB">
        <w:rPr>
          <w:sz w:val="22"/>
          <w:szCs w:val="22"/>
        </w:rPr>
        <w:t>председатель территориальной избирательной комиссии Кинешемского района Лапшина О.А.</w:t>
      </w:r>
    </w:p>
    <w:p w:rsidR="00DB25FB" w:rsidRDefault="00193656" w:rsidP="000D45D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E74B4">
        <w:rPr>
          <w:rFonts w:ascii="Times New Roman" w:hAnsi="Times New Roman"/>
          <w:sz w:val="24"/>
          <w:szCs w:val="24"/>
        </w:rPr>
        <w:tab/>
      </w:r>
      <w:r w:rsidR="00DB25FB">
        <w:rPr>
          <w:rFonts w:ascii="Times New Roman" w:hAnsi="Times New Roman"/>
          <w:sz w:val="24"/>
          <w:szCs w:val="24"/>
        </w:rPr>
        <w:t>Все проекты решений предварительно рассмотрены депутатами на совместном заседании постоянных комиссий Совета Наволокского городского поселения, состоявшемся 20.10.2020г.</w:t>
      </w:r>
    </w:p>
    <w:p w:rsidR="00B70933" w:rsidRPr="00DE74B4" w:rsidRDefault="00A3004B" w:rsidP="00664BDB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DE74B4">
        <w:rPr>
          <w:rFonts w:ascii="Times New Roman" w:hAnsi="Times New Roman"/>
          <w:sz w:val="24"/>
          <w:szCs w:val="24"/>
        </w:rPr>
        <w:t>Решения Совета Нав</w:t>
      </w:r>
      <w:r w:rsidR="00866854" w:rsidRPr="00DE74B4">
        <w:rPr>
          <w:rFonts w:ascii="Times New Roman" w:hAnsi="Times New Roman"/>
          <w:sz w:val="24"/>
          <w:szCs w:val="24"/>
        </w:rPr>
        <w:t xml:space="preserve">олокского городского поселения </w:t>
      </w:r>
      <w:r w:rsidRPr="00DE74B4">
        <w:rPr>
          <w:rFonts w:ascii="Times New Roman" w:hAnsi="Times New Roman"/>
          <w:sz w:val="24"/>
          <w:szCs w:val="24"/>
        </w:rPr>
        <w:t xml:space="preserve">размещены на официальном сайте  </w:t>
      </w:r>
      <w:r w:rsidR="00866854" w:rsidRPr="00DE74B4">
        <w:rPr>
          <w:rFonts w:ascii="Times New Roman" w:hAnsi="Times New Roman"/>
          <w:sz w:val="24"/>
          <w:szCs w:val="24"/>
        </w:rPr>
        <w:t xml:space="preserve">Наволокского городского поселения </w:t>
      </w:r>
      <w:proofErr w:type="spellStart"/>
      <w:r w:rsidR="00866854" w:rsidRPr="00DE74B4">
        <w:rPr>
          <w:rFonts w:ascii="Times New Roman" w:hAnsi="Times New Roman"/>
          <w:sz w:val="24"/>
          <w:szCs w:val="24"/>
        </w:rPr>
        <w:t>www</w:t>
      </w:r>
      <w:proofErr w:type="spellEnd"/>
      <w:r w:rsidR="00866854" w:rsidRPr="00DE74B4">
        <w:rPr>
          <w:rFonts w:ascii="Times New Roman" w:hAnsi="Times New Roman"/>
          <w:sz w:val="24"/>
          <w:szCs w:val="24"/>
        </w:rPr>
        <w:t>.</w:t>
      </w:r>
      <w:proofErr w:type="spellStart"/>
      <w:r w:rsidR="00866854" w:rsidRPr="00DE74B4">
        <w:rPr>
          <w:rFonts w:ascii="Times New Roman" w:hAnsi="Times New Roman"/>
          <w:sz w:val="24"/>
          <w:szCs w:val="24"/>
          <w:lang w:val="en-US"/>
        </w:rPr>
        <w:t>navoloki</w:t>
      </w:r>
      <w:proofErr w:type="spellEnd"/>
      <w:r w:rsidR="00866854" w:rsidRPr="00DE74B4">
        <w:rPr>
          <w:rFonts w:ascii="Times New Roman" w:hAnsi="Times New Roman"/>
          <w:sz w:val="24"/>
          <w:szCs w:val="24"/>
        </w:rPr>
        <w:t>.</w:t>
      </w:r>
      <w:proofErr w:type="spellStart"/>
      <w:r w:rsidR="00866854" w:rsidRPr="00DE74B4">
        <w:rPr>
          <w:rFonts w:ascii="Times New Roman" w:hAnsi="Times New Roman"/>
          <w:sz w:val="24"/>
          <w:szCs w:val="24"/>
        </w:rPr>
        <w:t>ru</w:t>
      </w:r>
      <w:proofErr w:type="spellEnd"/>
      <w:r w:rsidRPr="00DE74B4">
        <w:rPr>
          <w:rFonts w:ascii="Times New Roman" w:hAnsi="Times New Roman"/>
          <w:sz w:val="24"/>
          <w:szCs w:val="24"/>
        </w:rPr>
        <w:t xml:space="preserve"> и опубликованы в газете «</w:t>
      </w:r>
      <w:proofErr w:type="spellStart"/>
      <w:r w:rsidRPr="00DE74B4">
        <w:rPr>
          <w:rFonts w:ascii="Times New Roman" w:hAnsi="Times New Roman"/>
          <w:sz w:val="24"/>
          <w:szCs w:val="24"/>
        </w:rPr>
        <w:t>Наволокский</w:t>
      </w:r>
      <w:proofErr w:type="spellEnd"/>
      <w:r w:rsidRPr="00DE74B4">
        <w:rPr>
          <w:rFonts w:ascii="Times New Roman" w:hAnsi="Times New Roman"/>
          <w:sz w:val="24"/>
          <w:szCs w:val="24"/>
        </w:rPr>
        <w:t xml:space="preserve"> вестник».</w:t>
      </w:r>
    </w:p>
    <w:sectPr w:rsidR="00B70933" w:rsidRPr="00DE74B4" w:rsidSect="00E71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BB266E"/>
    <w:rsid w:val="00000F3C"/>
    <w:rsid w:val="00003331"/>
    <w:rsid w:val="0001764A"/>
    <w:rsid w:val="000206B5"/>
    <w:rsid w:val="000262F6"/>
    <w:rsid w:val="00026610"/>
    <w:rsid w:val="000268EE"/>
    <w:rsid w:val="000462A6"/>
    <w:rsid w:val="00050209"/>
    <w:rsid w:val="00063DF5"/>
    <w:rsid w:val="00064AD0"/>
    <w:rsid w:val="00065B37"/>
    <w:rsid w:val="00066C31"/>
    <w:rsid w:val="00082989"/>
    <w:rsid w:val="0008565C"/>
    <w:rsid w:val="000903E4"/>
    <w:rsid w:val="00095359"/>
    <w:rsid w:val="000A7B50"/>
    <w:rsid w:val="000B3334"/>
    <w:rsid w:val="000B7DF6"/>
    <w:rsid w:val="000C7413"/>
    <w:rsid w:val="000D2B46"/>
    <w:rsid w:val="000D3DB8"/>
    <w:rsid w:val="000D45D5"/>
    <w:rsid w:val="000D58BC"/>
    <w:rsid w:val="000E085B"/>
    <w:rsid w:val="00103109"/>
    <w:rsid w:val="00112E07"/>
    <w:rsid w:val="00112ED3"/>
    <w:rsid w:val="001143E3"/>
    <w:rsid w:val="0011603C"/>
    <w:rsid w:val="00117441"/>
    <w:rsid w:val="00117658"/>
    <w:rsid w:val="00127AB2"/>
    <w:rsid w:val="001310F1"/>
    <w:rsid w:val="00132AD3"/>
    <w:rsid w:val="00137E4E"/>
    <w:rsid w:val="00145261"/>
    <w:rsid w:val="0015221D"/>
    <w:rsid w:val="001634E2"/>
    <w:rsid w:val="001647A8"/>
    <w:rsid w:val="00170BE4"/>
    <w:rsid w:val="00171BEF"/>
    <w:rsid w:val="00172CD2"/>
    <w:rsid w:val="001771BD"/>
    <w:rsid w:val="00193656"/>
    <w:rsid w:val="001949A5"/>
    <w:rsid w:val="001A4157"/>
    <w:rsid w:val="001A59F4"/>
    <w:rsid w:val="001D1D20"/>
    <w:rsid w:val="001E2B57"/>
    <w:rsid w:val="001E4113"/>
    <w:rsid w:val="00202AD6"/>
    <w:rsid w:val="0021210D"/>
    <w:rsid w:val="00212D79"/>
    <w:rsid w:val="00216FBB"/>
    <w:rsid w:val="00217463"/>
    <w:rsid w:val="00220500"/>
    <w:rsid w:val="00231B97"/>
    <w:rsid w:val="00232ADE"/>
    <w:rsid w:val="002360FF"/>
    <w:rsid w:val="00236297"/>
    <w:rsid w:val="002373AC"/>
    <w:rsid w:val="0024349D"/>
    <w:rsid w:val="0024419F"/>
    <w:rsid w:val="002500B8"/>
    <w:rsid w:val="00252FA7"/>
    <w:rsid w:val="00276AC7"/>
    <w:rsid w:val="00293344"/>
    <w:rsid w:val="0029423A"/>
    <w:rsid w:val="002954F9"/>
    <w:rsid w:val="002A2296"/>
    <w:rsid w:val="002A4BC3"/>
    <w:rsid w:val="002A619D"/>
    <w:rsid w:val="002A6D06"/>
    <w:rsid w:val="002B36BA"/>
    <w:rsid w:val="002C18F8"/>
    <w:rsid w:val="002D08DE"/>
    <w:rsid w:val="002D3A2E"/>
    <w:rsid w:val="002D7D7E"/>
    <w:rsid w:val="002E5776"/>
    <w:rsid w:val="003224AA"/>
    <w:rsid w:val="00325122"/>
    <w:rsid w:val="00327C70"/>
    <w:rsid w:val="003342A4"/>
    <w:rsid w:val="003353C5"/>
    <w:rsid w:val="003370B5"/>
    <w:rsid w:val="003402E3"/>
    <w:rsid w:val="0034307D"/>
    <w:rsid w:val="0034317D"/>
    <w:rsid w:val="003469AC"/>
    <w:rsid w:val="003564BF"/>
    <w:rsid w:val="003657FB"/>
    <w:rsid w:val="003754DB"/>
    <w:rsid w:val="00377BA2"/>
    <w:rsid w:val="003816A9"/>
    <w:rsid w:val="003A28F3"/>
    <w:rsid w:val="003A47C8"/>
    <w:rsid w:val="003A5C40"/>
    <w:rsid w:val="003B1A09"/>
    <w:rsid w:val="003C1AC8"/>
    <w:rsid w:val="003C6BF7"/>
    <w:rsid w:val="003D01CC"/>
    <w:rsid w:val="003E1FF2"/>
    <w:rsid w:val="003E3BC4"/>
    <w:rsid w:val="003E4FAD"/>
    <w:rsid w:val="003F59F1"/>
    <w:rsid w:val="00400869"/>
    <w:rsid w:val="00402BFB"/>
    <w:rsid w:val="00407279"/>
    <w:rsid w:val="00414835"/>
    <w:rsid w:val="00420AF9"/>
    <w:rsid w:val="00422138"/>
    <w:rsid w:val="00431958"/>
    <w:rsid w:val="00440A79"/>
    <w:rsid w:val="00442BE4"/>
    <w:rsid w:val="00444403"/>
    <w:rsid w:val="004456FF"/>
    <w:rsid w:val="004555E5"/>
    <w:rsid w:val="00461B00"/>
    <w:rsid w:val="0046675D"/>
    <w:rsid w:val="00467932"/>
    <w:rsid w:val="00472172"/>
    <w:rsid w:val="004774CE"/>
    <w:rsid w:val="004901F5"/>
    <w:rsid w:val="00490DE9"/>
    <w:rsid w:val="0049554D"/>
    <w:rsid w:val="00497D20"/>
    <w:rsid w:val="004A1A2A"/>
    <w:rsid w:val="004A2884"/>
    <w:rsid w:val="004A2AF0"/>
    <w:rsid w:val="004A3F96"/>
    <w:rsid w:val="004A5429"/>
    <w:rsid w:val="004B7BBA"/>
    <w:rsid w:val="004C1386"/>
    <w:rsid w:val="004C2A02"/>
    <w:rsid w:val="0050208B"/>
    <w:rsid w:val="00505546"/>
    <w:rsid w:val="00513310"/>
    <w:rsid w:val="00516448"/>
    <w:rsid w:val="005347EF"/>
    <w:rsid w:val="00540E3C"/>
    <w:rsid w:val="00540F97"/>
    <w:rsid w:val="00541DE6"/>
    <w:rsid w:val="005434C6"/>
    <w:rsid w:val="00546B07"/>
    <w:rsid w:val="00563AD7"/>
    <w:rsid w:val="00565366"/>
    <w:rsid w:val="00574BA3"/>
    <w:rsid w:val="005811FE"/>
    <w:rsid w:val="005868CA"/>
    <w:rsid w:val="00590272"/>
    <w:rsid w:val="00591DAF"/>
    <w:rsid w:val="005962C0"/>
    <w:rsid w:val="005A3283"/>
    <w:rsid w:val="005A4EDA"/>
    <w:rsid w:val="005B1553"/>
    <w:rsid w:val="005C22EA"/>
    <w:rsid w:val="005C4A88"/>
    <w:rsid w:val="005D6D0A"/>
    <w:rsid w:val="005E475E"/>
    <w:rsid w:val="005E56B5"/>
    <w:rsid w:val="005F03D1"/>
    <w:rsid w:val="005F3B6D"/>
    <w:rsid w:val="005F43E2"/>
    <w:rsid w:val="005F4EF1"/>
    <w:rsid w:val="005F7C4B"/>
    <w:rsid w:val="0061184A"/>
    <w:rsid w:val="00613B6F"/>
    <w:rsid w:val="006209AB"/>
    <w:rsid w:val="00621108"/>
    <w:rsid w:val="00625973"/>
    <w:rsid w:val="0063071B"/>
    <w:rsid w:val="0064332D"/>
    <w:rsid w:val="00646F37"/>
    <w:rsid w:val="00647027"/>
    <w:rsid w:val="0065053D"/>
    <w:rsid w:val="00662223"/>
    <w:rsid w:val="00664BDB"/>
    <w:rsid w:val="00664D76"/>
    <w:rsid w:val="00665521"/>
    <w:rsid w:val="006674BD"/>
    <w:rsid w:val="00671237"/>
    <w:rsid w:val="00671762"/>
    <w:rsid w:val="00672A85"/>
    <w:rsid w:val="00675FBD"/>
    <w:rsid w:val="006923C2"/>
    <w:rsid w:val="0069243F"/>
    <w:rsid w:val="006A02CB"/>
    <w:rsid w:val="006A31D5"/>
    <w:rsid w:val="006A5864"/>
    <w:rsid w:val="006A63F1"/>
    <w:rsid w:val="006A6B9C"/>
    <w:rsid w:val="006B00BD"/>
    <w:rsid w:val="006B31D2"/>
    <w:rsid w:val="006B341F"/>
    <w:rsid w:val="006B420A"/>
    <w:rsid w:val="006D6D4A"/>
    <w:rsid w:val="006E7650"/>
    <w:rsid w:val="006F2D63"/>
    <w:rsid w:val="006F31CD"/>
    <w:rsid w:val="006F61DF"/>
    <w:rsid w:val="007036B7"/>
    <w:rsid w:val="00703E81"/>
    <w:rsid w:val="0071145E"/>
    <w:rsid w:val="00713457"/>
    <w:rsid w:val="00714572"/>
    <w:rsid w:val="00714A34"/>
    <w:rsid w:val="0072164E"/>
    <w:rsid w:val="00721984"/>
    <w:rsid w:val="00730649"/>
    <w:rsid w:val="00744342"/>
    <w:rsid w:val="00761115"/>
    <w:rsid w:val="00767270"/>
    <w:rsid w:val="0077096F"/>
    <w:rsid w:val="00780DEC"/>
    <w:rsid w:val="00787209"/>
    <w:rsid w:val="00791BCA"/>
    <w:rsid w:val="00794CF5"/>
    <w:rsid w:val="007A2C05"/>
    <w:rsid w:val="007A56B8"/>
    <w:rsid w:val="007C28E3"/>
    <w:rsid w:val="007C3B8D"/>
    <w:rsid w:val="007D66FC"/>
    <w:rsid w:val="007D77DE"/>
    <w:rsid w:val="007E1D99"/>
    <w:rsid w:val="007E61C5"/>
    <w:rsid w:val="007E6967"/>
    <w:rsid w:val="007F2480"/>
    <w:rsid w:val="007F411F"/>
    <w:rsid w:val="0081538C"/>
    <w:rsid w:val="00821054"/>
    <w:rsid w:val="00824292"/>
    <w:rsid w:val="008303E5"/>
    <w:rsid w:val="0084007B"/>
    <w:rsid w:val="00842969"/>
    <w:rsid w:val="00844D1C"/>
    <w:rsid w:val="00847DC8"/>
    <w:rsid w:val="008530F4"/>
    <w:rsid w:val="00866854"/>
    <w:rsid w:val="008731A3"/>
    <w:rsid w:val="00880266"/>
    <w:rsid w:val="008841AF"/>
    <w:rsid w:val="008972BB"/>
    <w:rsid w:val="008B2821"/>
    <w:rsid w:val="008B2CBC"/>
    <w:rsid w:val="008B5CF4"/>
    <w:rsid w:val="008B7226"/>
    <w:rsid w:val="008C018D"/>
    <w:rsid w:val="008C02DA"/>
    <w:rsid w:val="008C1E1F"/>
    <w:rsid w:val="008C1F39"/>
    <w:rsid w:val="008C3548"/>
    <w:rsid w:val="008C444A"/>
    <w:rsid w:val="008C4CA5"/>
    <w:rsid w:val="008C542C"/>
    <w:rsid w:val="008D0D06"/>
    <w:rsid w:val="008E4D5D"/>
    <w:rsid w:val="008E5FE8"/>
    <w:rsid w:val="008F0345"/>
    <w:rsid w:val="0090645C"/>
    <w:rsid w:val="00910BDA"/>
    <w:rsid w:val="00913442"/>
    <w:rsid w:val="00925A5D"/>
    <w:rsid w:val="009366F7"/>
    <w:rsid w:val="00941CB8"/>
    <w:rsid w:val="0094552B"/>
    <w:rsid w:val="00951F98"/>
    <w:rsid w:val="0095517E"/>
    <w:rsid w:val="009557D0"/>
    <w:rsid w:val="00955AB1"/>
    <w:rsid w:val="00960C6E"/>
    <w:rsid w:val="00964056"/>
    <w:rsid w:val="00967183"/>
    <w:rsid w:val="009676EE"/>
    <w:rsid w:val="00986572"/>
    <w:rsid w:val="00986D09"/>
    <w:rsid w:val="00990F53"/>
    <w:rsid w:val="00991EA3"/>
    <w:rsid w:val="00995648"/>
    <w:rsid w:val="009A31EC"/>
    <w:rsid w:val="009A4ED0"/>
    <w:rsid w:val="009B0510"/>
    <w:rsid w:val="009B0559"/>
    <w:rsid w:val="009C30ED"/>
    <w:rsid w:val="009D4990"/>
    <w:rsid w:val="009D6456"/>
    <w:rsid w:val="009D7DA2"/>
    <w:rsid w:val="009E716A"/>
    <w:rsid w:val="009F6549"/>
    <w:rsid w:val="00A10008"/>
    <w:rsid w:val="00A105D2"/>
    <w:rsid w:val="00A13E81"/>
    <w:rsid w:val="00A20B58"/>
    <w:rsid w:val="00A236D3"/>
    <w:rsid w:val="00A3004B"/>
    <w:rsid w:val="00A420EB"/>
    <w:rsid w:val="00A4386C"/>
    <w:rsid w:val="00A466DB"/>
    <w:rsid w:val="00A47B6E"/>
    <w:rsid w:val="00A7362A"/>
    <w:rsid w:val="00A771CF"/>
    <w:rsid w:val="00A87E57"/>
    <w:rsid w:val="00AB38DA"/>
    <w:rsid w:val="00AB68A6"/>
    <w:rsid w:val="00AC3F7F"/>
    <w:rsid w:val="00AD6001"/>
    <w:rsid w:val="00AD63B9"/>
    <w:rsid w:val="00AD7A22"/>
    <w:rsid w:val="00B01F0E"/>
    <w:rsid w:val="00B021EB"/>
    <w:rsid w:val="00B031E3"/>
    <w:rsid w:val="00B06AE9"/>
    <w:rsid w:val="00B07A65"/>
    <w:rsid w:val="00B10038"/>
    <w:rsid w:val="00B13A35"/>
    <w:rsid w:val="00B20789"/>
    <w:rsid w:val="00B26DFA"/>
    <w:rsid w:val="00B30F8D"/>
    <w:rsid w:val="00B33266"/>
    <w:rsid w:val="00B34C47"/>
    <w:rsid w:val="00B422D7"/>
    <w:rsid w:val="00B53A8E"/>
    <w:rsid w:val="00B55D52"/>
    <w:rsid w:val="00B624CE"/>
    <w:rsid w:val="00B70933"/>
    <w:rsid w:val="00B72231"/>
    <w:rsid w:val="00B8035F"/>
    <w:rsid w:val="00B812A7"/>
    <w:rsid w:val="00B90C44"/>
    <w:rsid w:val="00B93BAD"/>
    <w:rsid w:val="00BA0DCC"/>
    <w:rsid w:val="00BB152B"/>
    <w:rsid w:val="00BB266E"/>
    <w:rsid w:val="00BB411E"/>
    <w:rsid w:val="00BB5897"/>
    <w:rsid w:val="00BC3B36"/>
    <w:rsid w:val="00BC4BE4"/>
    <w:rsid w:val="00BD0BB5"/>
    <w:rsid w:val="00BD408F"/>
    <w:rsid w:val="00BD5D17"/>
    <w:rsid w:val="00BD75B4"/>
    <w:rsid w:val="00BE0109"/>
    <w:rsid w:val="00C00C9C"/>
    <w:rsid w:val="00C034AE"/>
    <w:rsid w:val="00C126BF"/>
    <w:rsid w:val="00C1432B"/>
    <w:rsid w:val="00C219BD"/>
    <w:rsid w:val="00C262C6"/>
    <w:rsid w:val="00C33E76"/>
    <w:rsid w:val="00C42238"/>
    <w:rsid w:val="00C47389"/>
    <w:rsid w:val="00C475E4"/>
    <w:rsid w:val="00C5055B"/>
    <w:rsid w:val="00C52959"/>
    <w:rsid w:val="00C60759"/>
    <w:rsid w:val="00C640EC"/>
    <w:rsid w:val="00C65D0D"/>
    <w:rsid w:val="00C66559"/>
    <w:rsid w:val="00C72567"/>
    <w:rsid w:val="00C7590A"/>
    <w:rsid w:val="00C83BC4"/>
    <w:rsid w:val="00C86B49"/>
    <w:rsid w:val="00C974CE"/>
    <w:rsid w:val="00CA4FBB"/>
    <w:rsid w:val="00CA7E48"/>
    <w:rsid w:val="00CB52FA"/>
    <w:rsid w:val="00CB5567"/>
    <w:rsid w:val="00CC4435"/>
    <w:rsid w:val="00CC4444"/>
    <w:rsid w:val="00CC684C"/>
    <w:rsid w:val="00CD112E"/>
    <w:rsid w:val="00CD2407"/>
    <w:rsid w:val="00CD2C58"/>
    <w:rsid w:val="00CE25E4"/>
    <w:rsid w:val="00CE488C"/>
    <w:rsid w:val="00CE4B6B"/>
    <w:rsid w:val="00CE4F04"/>
    <w:rsid w:val="00CF3C80"/>
    <w:rsid w:val="00D021AC"/>
    <w:rsid w:val="00D04B25"/>
    <w:rsid w:val="00D06811"/>
    <w:rsid w:val="00D13D90"/>
    <w:rsid w:val="00D21D88"/>
    <w:rsid w:val="00D23CB9"/>
    <w:rsid w:val="00D308FD"/>
    <w:rsid w:val="00D31233"/>
    <w:rsid w:val="00D53210"/>
    <w:rsid w:val="00D56D55"/>
    <w:rsid w:val="00D61C88"/>
    <w:rsid w:val="00D7209A"/>
    <w:rsid w:val="00D7479A"/>
    <w:rsid w:val="00D8706B"/>
    <w:rsid w:val="00D913B0"/>
    <w:rsid w:val="00DB005C"/>
    <w:rsid w:val="00DB25FB"/>
    <w:rsid w:val="00DB4241"/>
    <w:rsid w:val="00DC1D9D"/>
    <w:rsid w:val="00DC31A4"/>
    <w:rsid w:val="00DC55F6"/>
    <w:rsid w:val="00DD03B7"/>
    <w:rsid w:val="00DD401D"/>
    <w:rsid w:val="00DD7516"/>
    <w:rsid w:val="00DD7939"/>
    <w:rsid w:val="00DE1316"/>
    <w:rsid w:val="00DE3FEB"/>
    <w:rsid w:val="00DE45EF"/>
    <w:rsid w:val="00DE74B4"/>
    <w:rsid w:val="00DF070B"/>
    <w:rsid w:val="00DF463E"/>
    <w:rsid w:val="00DF6691"/>
    <w:rsid w:val="00E01CA8"/>
    <w:rsid w:val="00E02769"/>
    <w:rsid w:val="00E0512D"/>
    <w:rsid w:val="00E05EE7"/>
    <w:rsid w:val="00E067FD"/>
    <w:rsid w:val="00E134F3"/>
    <w:rsid w:val="00E136B2"/>
    <w:rsid w:val="00E13E87"/>
    <w:rsid w:val="00E168BA"/>
    <w:rsid w:val="00E17609"/>
    <w:rsid w:val="00E22754"/>
    <w:rsid w:val="00E22BFA"/>
    <w:rsid w:val="00E2319D"/>
    <w:rsid w:val="00E23EB4"/>
    <w:rsid w:val="00E248EE"/>
    <w:rsid w:val="00E27EF9"/>
    <w:rsid w:val="00E355A2"/>
    <w:rsid w:val="00E4432B"/>
    <w:rsid w:val="00E4769F"/>
    <w:rsid w:val="00E47B59"/>
    <w:rsid w:val="00E74AA0"/>
    <w:rsid w:val="00E77A85"/>
    <w:rsid w:val="00E80D21"/>
    <w:rsid w:val="00E846B4"/>
    <w:rsid w:val="00E90F3E"/>
    <w:rsid w:val="00E91F25"/>
    <w:rsid w:val="00E95B1E"/>
    <w:rsid w:val="00EA323D"/>
    <w:rsid w:val="00EA4D5E"/>
    <w:rsid w:val="00EB2CD1"/>
    <w:rsid w:val="00ED16FA"/>
    <w:rsid w:val="00ED4D43"/>
    <w:rsid w:val="00EE2E48"/>
    <w:rsid w:val="00EE386F"/>
    <w:rsid w:val="00EF0029"/>
    <w:rsid w:val="00EF2D55"/>
    <w:rsid w:val="00EF40AC"/>
    <w:rsid w:val="00F31907"/>
    <w:rsid w:val="00F35483"/>
    <w:rsid w:val="00F5799E"/>
    <w:rsid w:val="00F65128"/>
    <w:rsid w:val="00F7390C"/>
    <w:rsid w:val="00F77EBE"/>
    <w:rsid w:val="00F86A2B"/>
    <w:rsid w:val="00F90920"/>
    <w:rsid w:val="00F926B0"/>
    <w:rsid w:val="00FB46C9"/>
    <w:rsid w:val="00FB68E4"/>
    <w:rsid w:val="00FB6C91"/>
    <w:rsid w:val="00FC383D"/>
    <w:rsid w:val="00FD3B8F"/>
    <w:rsid w:val="00FF029E"/>
    <w:rsid w:val="00FF3166"/>
    <w:rsid w:val="00FF3950"/>
    <w:rsid w:val="00FF51C0"/>
    <w:rsid w:val="00FF5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6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11744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FontStyle17">
    <w:name w:val="Font Style17"/>
    <w:rsid w:val="00117441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uiPriority w:val="99"/>
    <w:rsid w:val="00117441"/>
    <w:rPr>
      <w:rFonts w:ascii="Times New Roman" w:hAnsi="Times New Roman" w:cs="Times New Roman"/>
      <w:sz w:val="26"/>
      <w:szCs w:val="26"/>
    </w:rPr>
  </w:style>
  <w:style w:type="paragraph" w:styleId="a4">
    <w:name w:val="No Spacing"/>
    <w:link w:val="a5"/>
    <w:uiPriority w:val="1"/>
    <w:qFormat/>
    <w:rsid w:val="00A300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B100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rsid w:val="001E2B57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qFormat/>
    <w:rsid w:val="00B422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rsid w:val="00B422D7"/>
    <w:rPr>
      <w:rFonts w:ascii="Times New Roman" w:eastAsia="Calibri" w:hAnsi="Times New Roman" w:cs="Times New Roman"/>
      <w:sz w:val="28"/>
      <w:szCs w:val="28"/>
    </w:rPr>
  </w:style>
  <w:style w:type="character" w:customStyle="1" w:styleId="a6">
    <w:name w:val="Основной текст_"/>
    <w:link w:val="1"/>
    <w:rsid w:val="00F31907"/>
    <w:rPr>
      <w:spacing w:val="2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F31907"/>
    <w:pPr>
      <w:widowControl w:val="0"/>
      <w:shd w:val="clear" w:color="auto" w:fill="FFFFFF"/>
      <w:spacing w:after="540" w:line="0" w:lineRule="atLeast"/>
    </w:pPr>
    <w:rPr>
      <w:rFonts w:asciiTheme="minorHAnsi" w:eastAsiaTheme="minorHAnsi" w:hAnsiTheme="minorHAnsi" w:cstheme="minorBidi"/>
      <w:spacing w:val="2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0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5B11F-7AD5-4A47-A725-484ACB5AC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ADMNGP</Company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TKuznecova</dc:creator>
  <cp:keywords/>
  <dc:description/>
  <cp:lastModifiedBy>TKuznecova</cp:lastModifiedBy>
  <cp:revision>3</cp:revision>
  <cp:lastPrinted>2017-02-17T06:39:00Z</cp:lastPrinted>
  <dcterms:created xsi:type="dcterms:W3CDTF">2020-10-26T07:26:00Z</dcterms:created>
  <dcterms:modified xsi:type="dcterms:W3CDTF">2020-10-26T07:27:00Z</dcterms:modified>
</cp:coreProperties>
</file>