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D" w:rsidRPr="00331B6D" w:rsidRDefault="00331B6D" w:rsidP="00331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B6D" w:rsidRPr="00331B6D" w:rsidRDefault="00331B6D" w:rsidP="00331B6D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331B6D">
        <w:rPr>
          <w:rFonts w:ascii="Times New Roman" w:hAnsi="Times New Roman" w:cs="Times New Roman"/>
          <w:b/>
          <w:sz w:val="48"/>
          <w:szCs w:val="48"/>
        </w:rPr>
        <w:t>Сроком не ограничивается…</w:t>
      </w:r>
    </w:p>
    <w:p w:rsidR="00331B6D" w:rsidRPr="005E292B" w:rsidRDefault="00331B6D" w:rsidP="00331B6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31B6D">
        <w:rPr>
          <w:rFonts w:ascii="Times New Roman" w:hAnsi="Times New Roman" w:cs="Times New Roman"/>
          <w:b/>
          <w:sz w:val="32"/>
          <w:szCs w:val="32"/>
        </w:rPr>
        <w:t>Как получить невостребованн</w:t>
      </w:r>
      <w:r w:rsidR="005E292B">
        <w:rPr>
          <w:rFonts w:ascii="Times New Roman" w:hAnsi="Times New Roman" w:cs="Times New Roman"/>
          <w:b/>
          <w:sz w:val="32"/>
          <w:szCs w:val="32"/>
        </w:rPr>
        <w:t xml:space="preserve">ые вовремя документы </w:t>
      </w:r>
      <w:proofErr w:type="spellStart"/>
      <w:r w:rsidR="005E292B">
        <w:rPr>
          <w:rFonts w:ascii="Times New Roman" w:hAnsi="Times New Roman" w:cs="Times New Roman"/>
          <w:b/>
          <w:sz w:val="32"/>
          <w:szCs w:val="32"/>
        </w:rPr>
        <w:t>Росреестра</w:t>
      </w:r>
      <w:proofErr w:type="spellEnd"/>
    </w:p>
    <w:p w:rsidR="00331B6D" w:rsidRDefault="00331B6D" w:rsidP="00331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делать, если вы не смогли </w:t>
      </w:r>
      <w:r w:rsidR="009F4BB5">
        <w:rPr>
          <w:rFonts w:ascii="Times New Roman" w:hAnsi="Times New Roman" w:cs="Times New Roman"/>
          <w:sz w:val="28"/>
          <w:szCs w:val="28"/>
        </w:rPr>
        <w:t>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обратиться за получением </w:t>
      </w:r>
      <w:r w:rsidRPr="00331B6D">
        <w:rPr>
          <w:rFonts w:ascii="Times New Roman" w:hAnsi="Times New Roman" w:cs="Times New Roman"/>
          <w:sz w:val="28"/>
          <w:szCs w:val="28"/>
        </w:rPr>
        <w:t>документов по результатам оказания государственных услуг в сфере государственного кадастрового учета и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1B6D" w:rsidRDefault="00331B6D" w:rsidP="00331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подробно.</w:t>
      </w:r>
    </w:p>
    <w:p w:rsidR="00D74F91" w:rsidRDefault="00D74F91" w:rsidP="00331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Невостребованными считаются документы, за которыми заявитель не обратился в МФЦ в течение</w:t>
      </w:r>
      <w:r w:rsidRPr="00D74F91">
        <w:rPr>
          <w:rFonts w:ascii="Times New Roman" w:hAnsi="Times New Roman" w:cs="Times New Roman"/>
          <w:sz w:val="28"/>
          <w:szCs w:val="28"/>
        </w:rPr>
        <w:t xml:space="preserve">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F91" w:rsidRDefault="00331B6D" w:rsidP="00331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331B6D">
        <w:rPr>
          <w:rFonts w:ascii="Times New Roman" w:hAnsi="Times New Roman" w:cs="Times New Roman"/>
          <w:sz w:val="28"/>
          <w:szCs w:val="28"/>
        </w:rPr>
        <w:t>ранение</w:t>
      </w:r>
      <w:r>
        <w:rPr>
          <w:rFonts w:ascii="Times New Roman" w:hAnsi="Times New Roman" w:cs="Times New Roman"/>
          <w:sz w:val="28"/>
          <w:szCs w:val="28"/>
        </w:rPr>
        <w:t>м и выдачей</w:t>
      </w:r>
      <w:r w:rsidRPr="0033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331B6D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t>заним</w:t>
      </w:r>
      <w:r w:rsidRPr="00331B6D">
        <w:rPr>
          <w:rFonts w:ascii="Times New Roman" w:hAnsi="Times New Roman" w:cs="Times New Roman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Pr="00331B6D">
        <w:rPr>
          <w:rFonts w:ascii="Times New Roman" w:hAnsi="Times New Roman" w:cs="Times New Roman"/>
          <w:sz w:val="28"/>
          <w:szCs w:val="28"/>
        </w:rPr>
        <w:t xml:space="preserve"> ФГБУ «Ф</w:t>
      </w:r>
      <w:r>
        <w:rPr>
          <w:rFonts w:ascii="Times New Roman" w:hAnsi="Times New Roman" w:cs="Times New Roman"/>
          <w:sz w:val="28"/>
          <w:szCs w:val="28"/>
        </w:rPr>
        <w:t xml:space="preserve">едеральная кадастровая палата </w:t>
      </w:r>
      <w:proofErr w:type="spellStart"/>
      <w:r w:rsidRPr="00331B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31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6C8E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1B6D">
        <w:rPr>
          <w:rFonts w:ascii="Times New Roman" w:hAnsi="Times New Roman" w:cs="Times New Roman"/>
          <w:sz w:val="28"/>
          <w:szCs w:val="28"/>
        </w:rPr>
        <w:t>.</w:t>
      </w:r>
    </w:p>
    <w:p w:rsidR="00D74F91" w:rsidRPr="00D74F91" w:rsidRDefault="00D74F91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>Выдача заявителю невостребованных документов может осуществляться следующими способами:</w:t>
      </w:r>
    </w:p>
    <w:p w:rsidR="00D74F91" w:rsidRPr="00D74F91" w:rsidRDefault="00D74F91" w:rsidP="00D96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>курьерской доставкой (на платной основе</w:t>
      </w:r>
      <w:r w:rsidR="00A2537C">
        <w:rPr>
          <w:rFonts w:ascii="Times New Roman" w:hAnsi="Times New Roman" w:cs="Times New Roman"/>
          <w:sz w:val="28"/>
          <w:szCs w:val="28"/>
        </w:rPr>
        <w:t>);</w:t>
      </w:r>
    </w:p>
    <w:p w:rsidR="00D74F91" w:rsidRPr="00D74F91" w:rsidRDefault="00D74F91" w:rsidP="00D96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 xml:space="preserve">в одном из </w:t>
      </w:r>
      <w:r w:rsidR="00D96C8E">
        <w:rPr>
          <w:rFonts w:ascii="Times New Roman" w:hAnsi="Times New Roman" w:cs="Times New Roman"/>
          <w:sz w:val="28"/>
          <w:szCs w:val="28"/>
        </w:rPr>
        <w:t>территориальных подразделений</w:t>
      </w:r>
      <w:r w:rsidRPr="00D74F91">
        <w:rPr>
          <w:rFonts w:ascii="Times New Roman" w:hAnsi="Times New Roman" w:cs="Times New Roman"/>
          <w:sz w:val="28"/>
          <w:szCs w:val="28"/>
        </w:rPr>
        <w:t xml:space="preserve"> Филиала (бесплатно, при этом дата доставки невостребованных документов в указанное территориальное подразделение Филиала определяется в соответствии с логистикой перемещения документов между территориальными подразделениями Филиала</w:t>
      </w:r>
      <w:r w:rsidR="00D96C8E">
        <w:rPr>
          <w:rFonts w:ascii="Times New Roman" w:hAnsi="Times New Roman" w:cs="Times New Roman"/>
          <w:sz w:val="28"/>
          <w:szCs w:val="28"/>
        </w:rPr>
        <w:t>, о чем уведомляется заявитель)</w:t>
      </w:r>
      <w:r w:rsidR="00A2537C">
        <w:rPr>
          <w:rFonts w:ascii="Times New Roman" w:hAnsi="Times New Roman" w:cs="Times New Roman"/>
          <w:sz w:val="28"/>
          <w:szCs w:val="28"/>
        </w:rPr>
        <w:t>;</w:t>
      </w:r>
    </w:p>
    <w:p w:rsidR="00D74F91" w:rsidRPr="00D74F91" w:rsidRDefault="00D74F91" w:rsidP="00D96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>в Филиале по месту хранения документов (</w:t>
      </w:r>
      <w:r w:rsidR="00D96C8E">
        <w:rPr>
          <w:rFonts w:ascii="Times New Roman" w:hAnsi="Times New Roman" w:cs="Times New Roman"/>
          <w:sz w:val="28"/>
          <w:szCs w:val="28"/>
        </w:rPr>
        <w:t>бесплатно, в день обращения)</w:t>
      </w:r>
      <w:r w:rsidR="00A2537C">
        <w:rPr>
          <w:rFonts w:ascii="Times New Roman" w:hAnsi="Times New Roman" w:cs="Times New Roman"/>
          <w:sz w:val="28"/>
          <w:szCs w:val="28"/>
        </w:rPr>
        <w:t>;</w:t>
      </w:r>
    </w:p>
    <w:p w:rsidR="00D74F91" w:rsidRPr="00D74F91" w:rsidRDefault="00D74F91" w:rsidP="00D96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 xml:space="preserve">в Филиале любого </w:t>
      </w:r>
      <w:r w:rsidR="009F4BB5">
        <w:rPr>
          <w:rFonts w:ascii="Times New Roman" w:hAnsi="Times New Roman" w:cs="Times New Roman"/>
          <w:sz w:val="28"/>
          <w:szCs w:val="28"/>
        </w:rPr>
        <w:t>субъекта Российской Федерации, о</w:t>
      </w:r>
      <w:r w:rsidRPr="00D74F91">
        <w:rPr>
          <w:rFonts w:ascii="Times New Roman" w:hAnsi="Times New Roman" w:cs="Times New Roman"/>
          <w:sz w:val="28"/>
          <w:szCs w:val="28"/>
        </w:rPr>
        <w:t>тличном от места хранения невостребованных докум</w:t>
      </w:r>
      <w:r w:rsidR="00D96C8E">
        <w:rPr>
          <w:rFonts w:ascii="Times New Roman" w:hAnsi="Times New Roman" w:cs="Times New Roman"/>
          <w:sz w:val="28"/>
          <w:szCs w:val="28"/>
        </w:rPr>
        <w:t>ентов (бесплатно, далее – экс</w:t>
      </w:r>
      <w:r w:rsidRPr="00D74F91">
        <w:rPr>
          <w:rFonts w:ascii="Times New Roman" w:hAnsi="Times New Roman" w:cs="Times New Roman"/>
          <w:sz w:val="28"/>
          <w:szCs w:val="28"/>
        </w:rPr>
        <w:t xml:space="preserve">территориальный принцип). </w:t>
      </w:r>
    </w:p>
    <w:p w:rsidR="00D74F91" w:rsidRPr="00D74F91" w:rsidRDefault="00D74F91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>Выбор способа выдачи заявителю невостребованных документов определяется заявителем в заявлении о выдаче невостребованных документов (далее – Заявление о выдаче</w:t>
      </w:r>
      <w:r w:rsidR="002764CB">
        <w:rPr>
          <w:rFonts w:ascii="Times New Roman" w:hAnsi="Times New Roman" w:cs="Times New Roman"/>
          <w:sz w:val="28"/>
          <w:szCs w:val="28"/>
        </w:rPr>
        <w:t>). Образец указанного заявления</w:t>
      </w:r>
      <w:r w:rsidRPr="00D74F91">
        <w:rPr>
          <w:rFonts w:ascii="Times New Roman" w:hAnsi="Times New Roman" w:cs="Times New Roman"/>
          <w:sz w:val="28"/>
          <w:szCs w:val="28"/>
        </w:rPr>
        <w:t xml:space="preserve">, подготовленный ФГБУ «ФКП </w:t>
      </w:r>
      <w:proofErr w:type="spellStart"/>
      <w:r w:rsidRPr="00D74F9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74F91">
        <w:rPr>
          <w:rFonts w:ascii="Times New Roman" w:hAnsi="Times New Roman" w:cs="Times New Roman"/>
          <w:sz w:val="28"/>
          <w:szCs w:val="28"/>
        </w:rPr>
        <w:t>», размещается на его сайте и сайтах Филиала.</w:t>
      </w:r>
    </w:p>
    <w:p w:rsidR="00D74F91" w:rsidRDefault="00D74F91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 xml:space="preserve">Заявитель может получить информацию о месте хранения невостребованных документов, способах и сроках их получения обратившись в Филиал по телефону </w:t>
      </w:r>
      <w:r w:rsidR="00E332C5">
        <w:rPr>
          <w:rFonts w:ascii="Times New Roman" w:hAnsi="Times New Roman" w:cs="Times New Roman"/>
          <w:sz w:val="28"/>
          <w:szCs w:val="28"/>
        </w:rPr>
        <w:t xml:space="preserve">(4932) 26-47-02 (добавочный 2039) </w:t>
      </w:r>
      <w:r w:rsidRPr="00D74F91">
        <w:rPr>
          <w:rFonts w:ascii="Times New Roman" w:hAnsi="Times New Roman" w:cs="Times New Roman"/>
          <w:sz w:val="28"/>
          <w:szCs w:val="28"/>
        </w:rPr>
        <w:t>или лично.</w:t>
      </w:r>
    </w:p>
    <w:p w:rsidR="00D74F91" w:rsidRDefault="002764CB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4F91" w:rsidRPr="00D74F91">
        <w:rPr>
          <w:rFonts w:ascii="Times New Roman" w:hAnsi="Times New Roman" w:cs="Times New Roman"/>
          <w:sz w:val="28"/>
          <w:szCs w:val="28"/>
        </w:rPr>
        <w:t xml:space="preserve">отрудник Филиала сообщает заявителю дату доставки невостребованных документов в выбранное им территориальное подразделение Филиала. Также заявитель уведомляется о том, что невостребованные документы будут храниться в течение 30 календарных </w:t>
      </w:r>
      <w:r>
        <w:rPr>
          <w:rFonts w:ascii="Times New Roman" w:hAnsi="Times New Roman" w:cs="Times New Roman"/>
          <w:sz w:val="28"/>
          <w:szCs w:val="28"/>
        </w:rPr>
        <w:t>дней с даты доставки. В случае</w:t>
      </w:r>
      <w:r w:rsidR="00D74F91" w:rsidRPr="00D74F91">
        <w:rPr>
          <w:rFonts w:ascii="Times New Roman" w:hAnsi="Times New Roman" w:cs="Times New Roman"/>
          <w:sz w:val="28"/>
          <w:szCs w:val="28"/>
        </w:rPr>
        <w:t xml:space="preserve"> если документы останутся невостребованными, они будут возвращены обратно на основное место хранения.</w:t>
      </w:r>
    </w:p>
    <w:p w:rsidR="002764CB" w:rsidRDefault="002764CB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напомнить, что п</w:t>
      </w:r>
      <w:r w:rsidR="00D74F91" w:rsidRPr="00D74F91">
        <w:rPr>
          <w:rFonts w:ascii="Times New Roman" w:hAnsi="Times New Roman" w:cs="Times New Roman"/>
          <w:sz w:val="28"/>
          <w:szCs w:val="28"/>
        </w:rPr>
        <w:t>ри обращении заявителя за выдачей невостребованных документов работник Филиала удостоверяется в личности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паспорт!</w:t>
      </w:r>
      <w:r w:rsidRPr="00D74F91">
        <w:rPr>
          <w:rFonts w:ascii="Times New Roman" w:hAnsi="Times New Roman" w:cs="Times New Roman"/>
          <w:sz w:val="28"/>
          <w:szCs w:val="28"/>
        </w:rPr>
        <w:t>)</w:t>
      </w:r>
      <w:r w:rsidR="00D74F91" w:rsidRPr="00D74F91">
        <w:rPr>
          <w:rFonts w:ascii="Times New Roman" w:hAnsi="Times New Roman" w:cs="Times New Roman"/>
          <w:sz w:val="28"/>
          <w:szCs w:val="28"/>
        </w:rPr>
        <w:t xml:space="preserve">, его полномочиях </w:t>
      </w:r>
      <w:r>
        <w:rPr>
          <w:rFonts w:ascii="Times New Roman" w:hAnsi="Times New Roman" w:cs="Times New Roman"/>
          <w:sz w:val="28"/>
          <w:szCs w:val="28"/>
        </w:rPr>
        <w:t xml:space="preserve">(подтверждающие документы!) </w:t>
      </w:r>
      <w:r w:rsidR="00D74F91" w:rsidRPr="00D74F91">
        <w:rPr>
          <w:rFonts w:ascii="Times New Roman" w:hAnsi="Times New Roman" w:cs="Times New Roman"/>
          <w:sz w:val="28"/>
          <w:szCs w:val="28"/>
        </w:rPr>
        <w:t xml:space="preserve">и выдает ему невостребованные документы. </w:t>
      </w:r>
    </w:p>
    <w:p w:rsidR="00D74F91" w:rsidRPr="00D74F91" w:rsidRDefault="002764CB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D74F9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и в этом</w:t>
      </w:r>
      <w:r w:rsidR="00D74F91" w:rsidRPr="00D74F91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F4BB5">
        <w:rPr>
          <w:rFonts w:ascii="Times New Roman" w:hAnsi="Times New Roman" w:cs="Times New Roman"/>
          <w:sz w:val="28"/>
          <w:szCs w:val="28"/>
        </w:rPr>
        <w:t>документы</w:t>
      </w:r>
      <w:r w:rsidR="00D74F91" w:rsidRPr="00D74F91">
        <w:rPr>
          <w:rFonts w:ascii="Times New Roman" w:hAnsi="Times New Roman" w:cs="Times New Roman"/>
          <w:sz w:val="28"/>
          <w:szCs w:val="28"/>
        </w:rPr>
        <w:t xml:space="preserve"> останутся невостребованными (заявитель не явится за их получением), местом хранения таких документов определяется Филиал подачи Заявления о выдаче, о чем делается отметка в едином реестре невостребованных документов. </w:t>
      </w:r>
    </w:p>
    <w:p w:rsidR="005E292B" w:rsidRDefault="00D74F91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>Хранение документов, подготовленных по результатам учетно-регистрационных процедур и не полученных заявителем, осуществляется в п</w:t>
      </w:r>
      <w:r w:rsidR="005E292B">
        <w:rPr>
          <w:rFonts w:ascii="Times New Roman" w:hAnsi="Times New Roman" w:cs="Times New Roman"/>
          <w:sz w:val="28"/>
          <w:szCs w:val="28"/>
        </w:rPr>
        <w:t>орядке общего делопроизводства.</w:t>
      </w:r>
    </w:p>
    <w:p w:rsidR="00D74F91" w:rsidRDefault="00D74F91" w:rsidP="00D7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F91">
        <w:rPr>
          <w:rFonts w:ascii="Times New Roman" w:hAnsi="Times New Roman" w:cs="Times New Roman"/>
          <w:sz w:val="28"/>
          <w:szCs w:val="28"/>
        </w:rPr>
        <w:t>Хранение указанных документов сроком не ограничивается.</w:t>
      </w:r>
    </w:p>
    <w:p w:rsidR="00A2537C" w:rsidRDefault="00A2537C" w:rsidP="00D74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BB5" w:rsidRPr="00B9521B" w:rsidRDefault="00B9521B" w:rsidP="00B9521B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521B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proofErr w:type="spellStart"/>
      <w:r w:rsidRPr="00B9521B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B9521B">
        <w:rPr>
          <w:rFonts w:ascii="Times New Roman" w:hAnsi="Times New Roman" w:cs="Times New Roman"/>
          <w:b/>
          <w:sz w:val="20"/>
          <w:szCs w:val="20"/>
        </w:rPr>
        <w:t xml:space="preserve"> по</w:t>
      </w:r>
      <w:r w:rsidR="00A2537C">
        <w:rPr>
          <w:rFonts w:ascii="Times New Roman" w:hAnsi="Times New Roman" w:cs="Times New Roman"/>
          <w:b/>
          <w:sz w:val="20"/>
          <w:szCs w:val="20"/>
        </w:rPr>
        <w:t xml:space="preserve"> Ивановской области</w:t>
      </w:r>
      <w:bookmarkStart w:id="0" w:name="_GoBack"/>
      <w:bookmarkEnd w:id="0"/>
    </w:p>
    <w:p w:rsidR="009F4BB5" w:rsidRDefault="009F4BB5" w:rsidP="00D74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672" w:rsidRPr="00331B6D" w:rsidRDefault="00331B6D" w:rsidP="00331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B6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91672" w:rsidRPr="00331B6D" w:rsidSect="004E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32E7"/>
    <w:multiLevelType w:val="hybridMultilevel"/>
    <w:tmpl w:val="95F6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8F5"/>
    <w:rsid w:val="000268F5"/>
    <w:rsid w:val="002764CB"/>
    <w:rsid w:val="00331B6D"/>
    <w:rsid w:val="004E45D7"/>
    <w:rsid w:val="005E292B"/>
    <w:rsid w:val="009560E9"/>
    <w:rsid w:val="009F4BB5"/>
    <w:rsid w:val="00A2537C"/>
    <w:rsid w:val="00A91672"/>
    <w:rsid w:val="00B9521B"/>
    <w:rsid w:val="00D74F91"/>
    <w:rsid w:val="00D96C8E"/>
    <w:rsid w:val="00E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0572"/>
  <w15:docId w15:val="{97D36EF0-2D40-4AEA-9DD6-6F0E7BD3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Шевелева Ольга Борисовна</cp:lastModifiedBy>
  <cp:revision>4</cp:revision>
  <dcterms:created xsi:type="dcterms:W3CDTF">2020-05-20T08:52:00Z</dcterms:created>
  <dcterms:modified xsi:type="dcterms:W3CDTF">2020-05-20T10:58:00Z</dcterms:modified>
</cp:coreProperties>
</file>