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BBA99" w14:textId="77777777" w:rsidR="000A48B6" w:rsidRDefault="007E3DDB">
      <w:pPr>
        <w:pStyle w:val="a3"/>
        <w:ind w:left="4365"/>
        <w:jc w:val="left"/>
        <w:rPr>
          <w:sz w:val="20"/>
        </w:rPr>
      </w:pPr>
      <w:r>
        <w:rPr>
          <w:noProof/>
          <w:sz w:val="20"/>
          <w:lang w:eastAsia="ru-RU"/>
        </w:rPr>
        <w:drawing>
          <wp:inline distT="0" distB="0" distL="0" distR="0" wp14:anchorId="6D474F00" wp14:editId="63AEA7F6">
            <wp:extent cx="755738" cy="888777"/>
            <wp:effectExtent l="0" t="0" r="0" b="0"/>
            <wp:docPr id="1" name="image1.jpeg"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55738" cy="888777"/>
                    </a:xfrm>
                    <a:prstGeom prst="rect">
                      <a:avLst/>
                    </a:prstGeom>
                  </pic:spPr>
                </pic:pic>
              </a:graphicData>
            </a:graphic>
          </wp:inline>
        </w:drawing>
      </w:r>
    </w:p>
    <w:p w14:paraId="5D6245B7" w14:textId="77777777" w:rsidR="000A48B6" w:rsidRDefault="000A48B6">
      <w:pPr>
        <w:pStyle w:val="a3"/>
        <w:ind w:left="0"/>
        <w:jc w:val="left"/>
        <w:rPr>
          <w:sz w:val="20"/>
        </w:rPr>
      </w:pPr>
    </w:p>
    <w:p w14:paraId="1E1957EC" w14:textId="77777777" w:rsidR="000A48B6" w:rsidRDefault="000A48B6">
      <w:pPr>
        <w:pStyle w:val="a3"/>
        <w:spacing w:before="11"/>
        <w:ind w:left="0"/>
        <w:jc w:val="left"/>
        <w:rPr>
          <w:sz w:val="20"/>
        </w:rPr>
      </w:pPr>
    </w:p>
    <w:p w14:paraId="4D4EB56D" w14:textId="77777777" w:rsidR="000A48B6" w:rsidRDefault="007E3DDB">
      <w:pPr>
        <w:pStyle w:val="a3"/>
        <w:spacing w:before="89" w:line="242" w:lineRule="auto"/>
        <w:ind w:left="657" w:right="524"/>
        <w:jc w:val="center"/>
      </w:pPr>
      <w:r>
        <w:t>АДМИНИСТРАЦИЯ НАВОЛОКСКОГО ГОРОДСКОГО ПОСЕЛЕНИЯ</w:t>
      </w:r>
      <w:r>
        <w:rPr>
          <w:spacing w:val="-67"/>
        </w:rPr>
        <w:t xml:space="preserve"> </w:t>
      </w:r>
      <w:r>
        <w:t>КИНЕШЕМСКОГО</w:t>
      </w:r>
      <w:r>
        <w:rPr>
          <w:spacing w:val="-2"/>
        </w:rPr>
        <w:t xml:space="preserve"> </w:t>
      </w:r>
      <w:r>
        <w:t>МУНИЦИПАЛЬНОГО</w:t>
      </w:r>
      <w:r>
        <w:rPr>
          <w:spacing w:val="-2"/>
        </w:rPr>
        <w:t xml:space="preserve"> </w:t>
      </w:r>
      <w:r>
        <w:t>РАЙОНА</w:t>
      </w:r>
    </w:p>
    <w:p w14:paraId="5F92F561" w14:textId="77777777" w:rsidR="000A48B6" w:rsidRDefault="007E3DDB">
      <w:pPr>
        <w:pStyle w:val="a3"/>
        <w:spacing w:line="480" w:lineRule="auto"/>
        <w:ind w:left="3734" w:right="3598"/>
        <w:jc w:val="center"/>
      </w:pPr>
      <w:r>
        <w:t>ПОСТАНОВЛЕНИЕ</w:t>
      </w:r>
      <w:r>
        <w:rPr>
          <w:spacing w:val="-67"/>
        </w:rPr>
        <w:t xml:space="preserve"> </w:t>
      </w:r>
      <w:r>
        <w:t>от</w:t>
      </w:r>
      <w:r>
        <w:rPr>
          <w:spacing w:val="-3"/>
        </w:rPr>
        <w:t xml:space="preserve"> </w:t>
      </w:r>
      <w:r>
        <w:t>27.09.2017</w:t>
      </w:r>
      <w:r>
        <w:rPr>
          <w:spacing w:val="-4"/>
        </w:rPr>
        <w:t xml:space="preserve"> </w:t>
      </w:r>
      <w:r>
        <w:t>№</w:t>
      </w:r>
      <w:r>
        <w:rPr>
          <w:spacing w:val="-1"/>
        </w:rPr>
        <w:t xml:space="preserve"> </w:t>
      </w:r>
      <w:r>
        <w:t>307</w:t>
      </w:r>
    </w:p>
    <w:p w14:paraId="23DC81D3" w14:textId="6E85516F" w:rsidR="005B476E" w:rsidRPr="00AD624E" w:rsidRDefault="005B476E" w:rsidP="005B476E">
      <w:pPr>
        <w:widowControl/>
        <w:jc w:val="center"/>
        <w:rPr>
          <w:szCs w:val="28"/>
        </w:rPr>
      </w:pPr>
      <w:r w:rsidRPr="00AD624E">
        <w:rPr>
          <w:szCs w:val="28"/>
        </w:rPr>
        <w:t>(в редакции постановлени</w:t>
      </w:r>
      <w:r>
        <w:rPr>
          <w:szCs w:val="28"/>
        </w:rPr>
        <w:t>й</w:t>
      </w:r>
      <w:r w:rsidRPr="00AD624E">
        <w:rPr>
          <w:szCs w:val="28"/>
        </w:rPr>
        <w:t xml:space="preserve"> Администрации Наволокского городского поселения </w:t>
      </w:r>
      <w:r w:rsidRPr="005B476E">
        <w:rPr>
          <w:szCs w:val="28"/>
        </w:rPr>
        <w:t>от 27.11.2018 №450, от 30.07.20</w:t>
      </w:r>
      <w:r>
        <w:rPr>
          <w:szCs w:val="28"/>
        </w:rPr>
        <w:t>19г. №306, от 04.02.2021г. №27, от 12.02.2021г. №35</w:t>
      </w:r>
      <w:r w:rsidR="00E4269B">
        <w:rPr>
          <w:szCs w:val="28"/>
        </w:rPr>
        <w:t xml:space="preserve">, </w:t>
      </w:r>
      <w:r w:rsidR="00E4269B" w:rsidRPr="00E4269B">
        <w:rPr>
          <w:szCs w:val="28"/>
        </w:rPr>
        <w:t>от 21.01.2022г. №20</w:t>
      </w:r>
      <w:r w:rsidRPr="00AD624E">
        <w:rPr>
          <w:szCs w:val="28"/>
        </w:rPr>
        <w:t>)</w:t>
      </w:r>
    </w:p>
    <w:p w14:paraId="5D6D5198" w14:textId="77777777" w:rsidR="000A48B6" w:rsidRDefault="000A48B6" w:rsidP="00AB321C">
      <w:pPr>
        <w:pStyle w:val="a3"/>
        <w:ind w:left="0" w:firstLine="709"/>
        <w:jc w:val="left"/>
        <w:rPr>
          <w:sz w:val="27"/>
        </w:rPr>
      </w:pPr>
    </w:p>
    <w:p w14:paraId="45E01B2C" w14:textId="77777777" w:rsidR="000A48B6" w:rsidRDefault="007E3DDB" w:rsidP="00AB321C">
      <w:pPr>
        <w:pStyle w:val="11"/>
        <w:spacing w:line="242" w:lineRule="auto"/>
        <w:ind w:left="0" w:right="0"/>
        <w:jc w:val="left"/>
      </w:pPr>
      <w:r>
        <w:t>Об утверждении положений о порядке представления, рассмотрения и</w:t>
      </w:r>
      <w:r>
        <w:rPr>
          <w:spacing w:val="1"/>
        </w:rPr>
        <w:t xml:space="preserve"> </w:t>
      </w:r>
      <w:r>
        <w:t xml:space="preserve">оценки  </w:t>
      </w:r>
      <w:r>
        <w:rPr>
          <w:spacing w:val="37"/>
        </w:rPr>
        <w:t xml:space="preserve"> </w:t>
      </w:r>
      <w:r>
        <w:t xml:space="preserve">предложений  </w:t>
      </w:r>
      <w:r>
        <w:rPr>
          <w:spacing w:val="37"/>
        </w:rPr>
        <w:t xml:space="preserve"> </w:t>
      </w:r>
      <w:r>
        <w:t xml:space="preserve">о  </w:t>
      </w:r>
      <w:r>
        <w:rPr>
          <w:spacing w:val="39"/>
        </w:rPr>
        <w:t xml:space="preserve"> </w:t>
      </w:r>
      <w:r>
        <w:t xml:space="preserve">включении  </w:t>
      </w:r>
      <w:r>
        <w:rPr>
          <w:spacing w:val="37"/>
        </w:rPr>
        <w:t xml:space="preserve"> </w:t>
      </w:r>
      <w:r>
        <w:t xml:space="preserve">в  </w:t>
      </w:r>
      <w:r>
        <w:rPr>
          <w:spacing w:val="39"/>
        </w:rPr>
        <w:t xml:space="preserve"> </w:t>
      </w:r>
      <w:r>
        <w:t xml:space="preserve">муниципальную  </w:t>
      </w:r>
      <w:r>
        <w:rPr>
          <w:spacing w:val="37"/>
        </w:rPr>
        <w:t xml:space="preserve"> </w:t>
      </w:r>
      <w:r>
        <w:t>программу</w:t>
      </w:r>
      <w:r w:rsidR="00AB321C">
        <w:t xml:space="preserve"> </w:t>
      </w:r>
      <w:r>
        <w:t>«Формирование</w:t>
      </w:r>
      <w:r>
        <w:rPr>
          <w:spacing w:val="1"/>
        </w:rPr>
        <w:t xml:space="preserve"> </w:t>
      </w:r>
      <w:r>
        <w:t>современной</w:t>
      </w:r>
      <w:r>
        <w:rPr>
          <w:spacing w:val="1"/>
        </w:rPr>
        <w:t xml:space="preserve"> </w:t>
      </w:r>
      <w:r>
        <w:t>городской</w:t>
      </w:r>
      <w:r>
        <w:rPr>
          <w:spacing w:val="1"/>
        </w:rPr>
        <w:t xml:space="preserve"> </w:t>
      </w:r>
      <w:r>
        <w:t>среды</w:t>
      </w:r>
      <w:r>
        <w:rPr>
          <w:spacing w:val="1"/>
        </w:rPr>
        <w:t xml:space="preserve"> </w:t>
      </w:r>
      <w:r>
        <w:t>на</w:t>
      </w:r>
      <w:r>
        <w:rPr>
          <w:spacing w:val="1"/>
        </w:rPr>
        <w:t xml:space="preserve"> </w:t>
      </w:r>
      <w:r>
        <w:t>территории</w:t>
      </w:r>
      <w:r>
        <w:rPr>
          <w:spacing w:val="-67"/>
        </w:rPr>
        <w:t xml:space="preserve"> </w:t>
      </w:r>
      <w:r>
        <w:t>Наволокского</w:t>
      </w:r>
      <w:r>
        <w:rPr>
          <w:spacing w:val="1"/>
        </w:rPr>
        <w:t xml:space="preserve"> </w:t>
      </w:r>
      <w:r>
        <w:t>городского</w:t>
      </w:r>
      <w:r>
        <w:rPr>
          <w:spacing w:val="1"/>
        </w:rPr>
        <w:t xml:space="preserve"> </w:t>
      </w:r>
      <w:r>
        <w:t>поселения</w:t>
      </w:r>
      <w:r>
        <w:rPr>
          <w:spacing w:val="1"/>
        </w:rPr>
        <w:t xml:space="preserve"> </w:t>
      </w:r>
      <w:r>
        <w:t>Кинешемского</w:t>
      </w:r>
      <w:r>
        <w:rPr>
          <w:spacing w:val="1"/>
        </w:rPr>
        <w:t xml:space="preserve"> </w:t>
      </w:r>
      <w:r>
        <w:t>муниципального</w:t>
      </w:r>
      <w:r>
        <w:rPr>
          <w:spacing w:val="1"/>
        </w:rPr>
        <w:t xml:space="preserve"> </w:t>
      </w:r>
      <w:r>
        <w:t>района</w:t>
      </w:r>
      <w:r>
        <w:rPr>
          <w:spacing w:val="1"/>
        </w:rPr>
        <w:t xml:space="preserve"> </w:t>
      </w:r>
      <w:r>
        <w:t>на</w:t>
      </w:r>
      <w:r>
        <w:rPr>
          <w:spacing w:val="1"/>
        </w:rPr>
        <w:t xml:space="preserve"> </w:t>
      </w:r>
      <w:r>
        <w:t>2018</w:t>
      </w:r>
      <w:r>
        <w:rPr>
          <w:spacing w:val="1"/>
        </w:rPr>
        <w:t xml:space="preserve"> </w:t>
      </w:r>
      <w:r>
        <w:t>-</w:t>
      </w:r>
      <w:r>
        <w:rPr>
          <w:spacing w:val="1"/>
        </w:rPr>
        <w:t xml:space="preserve"> </w:t>
      </w:r>
      <w:r>
        <w:t>2022</w:t>
      </w:r>
      <w:r>
        <w:rPr>
          <w:spacing w:val="1"/>
        </w:rPr>
        <w:t xml:space="preserve"> </w:t>
      </w:r>
      <w:r>
        <w:t>годы»</w:t>
      </w:r>
      <w:r>
        <w:rPr>
          <w:spacing w:val="1"/>
        </w:rPr>
        <w:t xml:space="preserve"> </w:t>
      </w:r>
      <w:r>
        <w:t>общественной</w:t>
      </w:r>
      <w:r>
        <w:rPr>
          <w:spacing w:val="1"/>
        </w:rPr>
        <w:t xml:space="preserve"> </w:t>
      </w:r>
      <w:r>
        <w:t>территории,</w:t>
      </w:r>
      <w:r>
        <w:rPr>
          <w:spacing w:val="1"/>
        </w:rPr>
        <w:t xml:space="preserve"> </w:t>
      </w:r>
      <w:r>
        <w:t>подлежащей</w:t>
      </w:r>
      <w:r>
        <w:rPr>
          <w:spacing w:val="1"/>
        </w:rPr>
        <w:t xml:space="preserve"> </w:t>
      </w:r>
      <w:r>
        <w:t>благоустройству в 2018 - 2022 годы, дворовой территории и о порядке</w:t>
      </w:r>
      <w:r>
        <w:rPr>
          <w:spacing w:val="1"/>
        </w:rPr>
        <w:t xml:space="preserve"> </w:t>
      </w:r>
      <w:r>
        <w:t xml:space="preserve">общественного   </w:t>
      </w:r>
      <w:r>
        <w:rPr>
          <w:spacing w:val="69"/>
        </w:rPr>
        <w:t xml:space="preserve"> </w:t>
      </w:r>
      <w:r>
        <w:t xml:space="preserve">обсуждения   </w:t>
      </w:r>
      <w:r>
        <w:rPr>
          <w:spacing w:val="68"/>
        </w:rPr>
        <w:t xml:space="preserve"> </w:t>
      </w:r>
      <w:r>
        <w:t xml:space="preserve">проекта   </w:t>
      </w:r>
      <w:r>
        <w:rPr>
          <w:spacing w:val="68"/>
        </w:rPr>
        <w:t xml:space="preserve"> </w:t>
      </w:r>
      <w:r>
        <w:t xml:space="preserve">муниципальной   </w:t>
      </w:r>
      <w:r>
        <w:rPr>
          <w:spacing w:val="68"/>
        </w:rPr>
        <w:t xml:space="preserve"> </w:t>
      </w:r>
      <w:r>
        <w:t>программы</w:t>
      </w:r>
      <w:r w:rsidR="00AB321C">
        <w:t xml:space="preserve"> </w:t>
      </w:r>
      <w:r>
        <w:t>«Формирование</w:t>
      </w:r>
      <w:r>
        <w:rPr>
          <w:spacing w:val="1"/>
        </w:rPr>
        <w:t xml:space="preserve"> </w:t>
      </w:r>
      <w:r>
        <w:t>современной</w:t>
      </w:r>
      <w:r>
        <w:rPr>
          <w:spacing w:val="1"/>
        </w:rPr>
        <w:t xml:space="preserve"> </w:t>
      </w:r>
      <w:r>
        <w:t>городской</w:t>
      </w:r>
      <w:r>
        <w:rPr>
          <w:spacing w:val="1"/>
        </w:rPr>
        <w:t xml:space="preserve"> </w:t>
      </w:r>
      <w:r>
        <w:t>среды</w:t>
      </w:r>
      <w:r>
        <w:rPr>
          <w:spacing w:val="1"/>
        </w:rPr>
        <w:t xml:space="preserve"> </w:t>
      </w:r>
      <w:r>
        <w:t>на</w:t>
      </w:r>
      <w:r>
        <w:rPr>
          <w:spacing w:val="1"/>
        </w:rPr>
        <w:t xml:space="preserve"> </w:t>
      </w:r>
      <w:r>
        <w:t>территории</w:t>
      </w:r>
      <w:r>
        <w:rPr>
          <w:spacing w:val="-67"/>
        </w:rPr>
        <w:t xml:space="preserve"> </w:t>
      </w:r>
      <w:r>
        <w:t>Наволокского</w:t>
      </w:r>
      <w:r>
        <w:rPr>
          <w:spacing w:val="1"/>
        </w:rPr>
        <w:t xml:space="preserve"> </w:t>
      </w:r>
      <w:r>
        <w:t>городского</w:t>
      </w:r>
      <w:r>
        <w:rPr>
          <w:spacing w:val="1"/>
        </w:rPr>
        <w:t xml:space="preserve"> </w:t>
      </w:r>
      <w:r>
        <w:t>поселения</w:t>
      </w:r>
      <w:r>
        <w:rPr>
          <w:spacing w:val="1"/>
        </w:rPr>
        <w:t xml:space="preserve"> </w:t>
      </w:r>
      <w:r>
        <w:t>Кинешемского</w:t>
      </w:r>
      <w:r>
        <w:rPr>
          <w:spacing w:val="1"/>
        </w:rPr>
        <w:t xml:space="preserve"> </w:t>
      </w:r>
      <w:r>
        <w:t>муниципального</w:t>
      </w:r>
      <w:r>
        <w:rPr>
          <w:spacing w:val="1"/>
        </w:rPr>
        <w:t xml:space="preserve"> </w:t>
      </w:r>
      <w:r>
        <w:t>района на</w:t>
      </w:r>
      <w:r>
        <w:rPr>
          <w:spacing w:val="1"/>
        </w:rPr>
        <w:t xml:space="preserve"> </w:t>
      </w:r>
      <w:r>
        <w:t>2018-2022 годы»</w:t>
      </w:r>
    </w:p>
    <w:p w14:paraId="417F307D" w14:textId="77777777" w:rsidR="000A48B6" w:rsidRDefault="000A48B6">
      <w:pPr>
        <w:pStyle w:val="a3"/>
        <w:ind w:left="0"/>
        <w:jc w:val="left"/>
        <w:rPr>
          <w:b/>
          <w:sz w:val="30"/>
        </w:rPr>
      </w:pPr>
    </w:p>
    <w:p w14:paraId="47740C84" w14:textId="77777777" w:rsidR="000A48B6" w:rsidRDefault="007E3DDB" w:rsidP="00AB321C">
      <w:pPr>
        <w:pStyle w:val="a3"/>
        <w:ind w:left="0" w:firstLine="709"/>
      </w:pPr>
      <w:r>
        <w:t>В соответствии со статьей 14 Федерального закона от 6 октября 2003 года №</w:t>
      </w:r>
      <w:r>
        <w:rPr>
          <w:spacing w:val="1"/>
        </w:rPr>
        <w:t xml:space="preserve"> </w:t>
      </w:r>
      <w:r>
        <w:t>131-ФЗ</w:t>
      </w:r>
      <w:r>
        <w:rPr>
          <w:spacing w:val="1"/>
        </w:rPr>
        <w:t xml:space="preserve"> </w:t>
      </w:r>
      <w:r>
        <w:t>«Об</w:t>
      </w:r>
      <w:r>
        <w:rPr>
          <w:spacing w:val="1"/>
        </w:rPr>
        <w:t xml:space="preserve"> </w:t>
      </w:r>
      <w:r>
        <w:t>общих</w:t>
      </w:r>
      <w:r>
        <w:rPr>
          <w:spacing w:val="1"/>
        </w:rPr>
        <w:t xml:space="preserve"> </w:t>
      </w:r>
      <w:r>
        <w:t>принципах</w:t>
      </w:r>
      <w:r>
        <w:rPr>
          <w:spacing w:val="1"/>
        </w:rPr>
        <w:t xml:space="preserve"> </w:t>
      </w:r>
      <w:r>
        <w:t>организации</w:t>
      </w:r>
      <w:r>
        <w:rPr>
          <w:spacing w:val="1"/>
        </w:rPr>
        <w:t xml:space="preserve"> </w:t>
      </w:r>
      <w:r>
        <w:t>местного</w:t>
      </w:r>
      <w:r>
        <w:rPr>
          <w:spacing w:val="1"/>
        </w:rPr>
        <w:t xml:space="preserve"> </w:t>
      </w:r>
      <w:r>
        <w:t>самоуправления</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Постановлением</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10</w:t>
      </w:r>
      <w:r>
        <w:rPr>
          <w:spacing w:val="1"/>
        </w:rPr>
        <w:t xml:space="preserve"> </w:t>
      </w:r>
      <w:r>
        <w:t>февраля</w:t>
      </w:r>
      <w:r>
        <w:rPr>
          <w:spacing w:val="1"/>
        </w:rPr>
        <w:t xml:space="preserve"> </w:t>
      </w:r>
      <w:r>
        <w:t>2017</w:t>
      </w:r>
      <w:r>
        <w:rPr>
          <w:spacing w:val="1"/>
        </w:rPr>
        <w:t xml:space="preserve"> </w:t>
      </w:r>
      <w:r>
        <w:t>года</w:t>
      </w:r>
      <w:r>
        <w:rPr>
          <w:spacing w:val="1"/>
        </w:rPr>
        <w:t xml:space="preserve"> </w:t>
      </w:r>
      <w:r>
        <w:t>№</w:t>
      </w:r>
      <w:r>
        <w:rPr>
          <w:spacing w:val="1"/>
        </w:rPr>
        <w:t xml:space="preserve"> </w:t>
      </w:r>
      <w:r>
        <w:t>169</w:t>
      </w:r>
      <w:r>
        <w:rPr>
          <w:spacing w:val="1"/>
        </w:rPr>
        <w:t xml:space="preserve"> </w:t>
      </w:r>
      <w:r>
        <w:t>«Об</w:t>
      </w:r>
      <w:r>
        <w:rPr>
          <w:spacing w:val="1"/>
        </w:rPr>
        <w:t xml:space="preserve"> </w:t>
      </w:r>
      <w:r>
        <w:t>утверждении</w:t>
      </w:r>
      <w:r>
        <w:rPr>
          <w:spacing w:val="1"/>
        </w:rPr>
        <w:t xml:space="preserve"> </w:t>
      </w:r>
      <w:r>
        <w:t>Правил</w:t>
      </w:r>
      <w:r>
        <w:rPr>
          <w:spacing w:val="1"/>
        </w:rPr>
        <w:t xml:space="preserve"> </w:t>
      </w:r>
      <w:r>
        <w:t>предоставления</w:t>
      </w:r>
      <w:r>
        <w:rPr>
          <w:spacing w:val="1"/>
        </w:rPr>
        <w:t xml:space="preserve"> </w:t>
      </w:r>
      <w:r>
        <w:t>и</w:t>
      </w:r>
      <w:r>
        <w:rPr>
          <w:spacing w:val="1"/>
        </w:rPr>
        <w:t xml:space="preserve"> </w:t>
      </w:r>
      <w:r>
        <w:t>распределения</w:t>
      </w:r>
      <w:r>
        <w:rPr>
          <w:spacing w:val="1"/>
        </w:rPr>
        <w:t xml:space="preserve"> </w:t>
      </w:r>
      <w:r>
        <w:t>субсидий</w:t>
      </w:r>
      <w:r>
        <w:rPr>
          <w:spacing w:val="1"/>
        </w:rPr>
        <w:t xml:space="preserve"> </w:t>
      </w:r>
      <w:r>
        <w:t>из</w:t>
      </w:r>
      <w:r>
        <w:rPr>
          <w:spacing w:val="1"/>
        </w:rPr>
        <w:t xml:space="preserve"> </w:t>
      </w:r>
      <w:r>
        <w:t>федерального</w:t>
      </w:r>
      <w:r>
        <w:rPr>
          <w:spacing w:val="1"/>
        </w:rPr>
        <w:t xml:space="preserve"> </w:t>
      </w:r>
      <w:r>
        <w:t>бюджета</w:t>
      </w:r>
      <w:r>
        <w:rPr>
          <w:spacing w:val="1"/>
        </w:rPr>
        <w:t xml:space="preserve"> </w:t>
      </w:r>
      <w:r>
        <w:t>бюджетам субъектов Российской Федерации на поддержку государственных</w:t>
      </w:r>
      <w:r>
        <w:rPr>
          <w:spacing w:val="1"/>
        </w:rPr>
        <w:t xml:space="preserve"> </w:t>
      </w:r>
      <w:r>
        <w:t>программ</w:t>
      </w:r>
      <w:r>
        <w:rPr>
          <w:spacing w:val="1"/>
        </w:rPr>
        <w:t xml:space="preserve"> </w:t>
      </w:r>
      <w:r>
        <w:t>субъектов</w:t>
      </w:r>
      <w:r>
        <w:rPr>
          <w:spacing w:val="1"/>
        </w:rPr>
        <w:t xml:space="preserve"> </w:t>
      </w:r>
      <w:r>
        <w:t>Российской</w:t>
      </w:r>
      <w:r>
        <w:rPr>
          <w:spacing w:val="1"/>
        </w:rPr>
        <w:t xml:space="preserve"> </w:t>
      </w:r>
      <w:r>
        <w:t>Федерации</w:t>
      </w:r>
      <w:r>
        <w:rPr>
          <w:spacing w:val="1"/>
        </w:rPr>
        <w:t xml:space="preserve"> </w:t>
      </w:r>
      <w:r>
        <w:t>и</w:t>
      </w:r>
      <w:r>
        <w:rPr>
          <w:spacing w:val="1"/>
        </w:rPr>
        <w:t xml:space="preserve"> </w:t>
      </w:r>
      <w:r>
        <w:t>муниципальных</w:t>
      </w:r>
      <w:r>
        <w:rPr>
          <w:spacing w:val="1"/>
        </w:rPr>
        <w:t xml:space="preserve"> </w:t>
      </w:r>
      <w:r>
        <w:t>программ</w:t>
      </w:r>
      <w:r>
        <w:rPr>
          <w:spacing w:val="1"/>
        </w:rPr>
        <w:t xml:space="preserve"> </w:t>
      </w:r>
      <w:r>
        <w:t>формирования</w:t>
      </w:r>
      <w:r>
        <w:rPr>
          <w:spacing w:val="1"/>
        </w:rPr>
        <w:t xml:space="preserve"> </w:t>
      </w:r>
      <w:r>
        <w:t>современной</w:t>
      </w:r>
      <w:r>
        <w:rPr>
          <w:spacing w:val="1"/>
        </w:rPr>
        <w:t xml:space="preserve"> </w:t>
      </w:r>
      <w:r>
        <w:t>городской</w:t>
      </w:r>
      <w:r>
        <w:rPr>
          <w:spacing w:val="1"/>
        </w:rPr>
        <w:t xml:space="preserve"> </w:t>
      </w:r>
      <w:r>
        <w:t>среды»,</w:t>
      </w:r>
      <w:r>
        <w:rPr>
          <w:spacing w:val="1"/>
        </w:rPr>
        <w:t xml:space="preserve"> </w:t>
      </w:r>
      <w:r>
        <w:t>Уставом</w:t>
      </w:r>
      <w:r>
        <w:rPr>
          <w:spacing w:val="1"/>
        </w:rPr>
        <w:t xml:space="preserve"> </w:t>
      </w:r>
      <w:r>
        <w:t>Наволокского</w:t>
      </w:r>
      <w:r>
        <w:rPr>
          <w:spacing w:val="1"/>
        </w:rPr>
        <w:t xml:space="preserve"> </w:t>
      </w:r>
      <w:r>
        <w:t>городского</w:t>
      </w:r>
      <w:r>
        <w:rPr>
          <w:spacing w:val="1"/>
        </w:rPr>
        <w:t xml:space="preserve"> </w:t>
      </w:r>
      <w:r>
        <w:t>поселения</w:t>
      </w:r>
      <w:r>
        <w:rPr>
          <w:spacing w:val="1"/>
        </w:rPr>
        <w:t xml:space="preserve"> </w:t>
      </w:r>
      <w:r>
        <w:t>Кинешемского</w:t>
      </w:r>
      <w:r>
        <w:rPr>
          <w:spacing w:val="1"/>
        </w:rPr>
        <w:t xml:space="preserve"> </w:t>
      </w:r>
      <w:r>
        <w:t>муниципального</w:t>
      </w:r>
      <w:r>
        <w:rPr>
          <w:spacing w:val="1"/>
        </w:rPr>
        <w:t xml:space="preserve"> </w:t>
      </w:r>
      <w:r>
        <w:t>района,</w:t>
      </w:r>
      <w:r>
        <w:rPr>
          <w:spacing w:val="1"/>
        </w:rPr>
        <w:t xml:space="preserve"> </w:t>
      </w:r>
      <w:r>
        <w:t>Администрация</w:t>
      </w:r>
      <w:r>
        <w:rPr>
          <w:spacing w:val="1"/>
        </w:rPr>
        <w:t xml:space="preserve"> </w:t>
      </w:r>
      <w:r>
        <w:t>Наволокского</w:t>
      </w:r>
      <w:r>
        <w:rPr>
          <w:spacing w:val="1"/>
        </w:rPr>
        <w:t xml:space="preserve"> </w:t>
      </w:r>
      <w:r>
        <w:t>городского</w:t>
      </w:r>
      <w:r>
        <w:rPr>
          <w:spacing w:val="1"/>
        </w:rPr>
        <w:t xml:space="preserve"> </w:t>
      </w:r>
      <w:r>
        <w:t>поселения</w:t>
      </w:r>
      <w:r>
        <w:rPr>
          <w:spacing w:val="1"/>
        </w:rPr>
        <w:t xml:space="preserve"> </w:t>
      </w:r>
      <w:r>
        <w:t>Кинешемского</w:t>
      </w:r>
      <w:r>
        <w:rPr>
          <w:spacing w:val="-67"/>
        </w:rPr>
        <w:t xml:space="preserve"> </w:t>
      </w:r>
      <w:r>
        <w:t>муниципального</w:t>
      </w:r>
      <w:r>
        <w:rPr>
          <w:spacing w:val="-3"/>
        </w:rPr>
        <w:t xml:space="preserve"> </w:t>
      </w:r>
      <w:r>
        <w:t>района постановляет:</w:t>
      </w:r>
    </w:p>
    <w:p w14:paraId="4A110D60" w14:textId="77777777" w:rsidR="000A48B6" w:rsidRDefault="007E3DDB" w:rsidP="00AB321C">
      <w:pPr>
        <w:pStyle w:val="a4"/>
        <w:numPr>
          <w:ilvl w:val="0"/>
          <w:numId w:val="13"/>
        </w:numPr>
        <w:tabs>
          <w:tab w:val="left" w:pos="515"/>
        </w:tabs>
        <w:ind w:left="0" w:firstLine="709"/>
        <w:rPr>
          <w:sz w:val="28"/>
        </w:rPr>
      </w:pPr>
      <w:r>
        <w:rPr>
          <w:sz w:val="28"/>
        </w:rPr>
        <w:t>Утвердить состав общественной комиссии для организации общественного</w:t>
      </w:r>
      <w:r>
        <w:rPr>
          <w:spacing w:val="1"/>
          <w:sz w:val="28"/>
        </w:rPr>
        <w:t xml:space="preserve"> </w:t>
      </w:r>
      <w:r>
        <w:rPr>
          <w:sz w:val="28"/>
        </w:rPr>
        <w:t>обсуждения,</w:t>
      </w:r>
      <w:r>
        <w:rPr>
          <w:spacing w:val="1"/>
          <w:sz w:val="28"/>
        </w:rPr>
        <w:t xml:space="preserve"> </w:t>
      </w:r>
      <w:r>
        <w:rPr>
          <w:sz w:val="28"/>
        </w:rPr>
        <w:t>проведения</w:t>
      </w:r>
      <w:r>
        <w:rPr>
          <w:spacing w:val="1"/>
          <w:sz w:val="28"/>
        </w:rPr>
        <w:t xml:space="preserve"> </w:t>
      </w:r>
      <w:r>
        <w:rPr>
          <w:sz w:val="28"/>
        </w:rPr>
        <w:t>комиссионной</w:t>
      </w:r>
      <w:r>
        <w:rPr>
          <w:spacing w:val="1"/>
          <w:sz w:val="28"/>
        </w:rPr>
        <w:t xml:space="preserve"> </w:t>
      </w:r>
      <w:r>
        <w:rPr>
          <w:sz w:val="28"/>
        </w:rPr>
        <w:t>оценки</w:t>
      </w:r>
      <w:r>
        <w:rPr>
          <w:spacing w:val="1"/>
          <w:sz w:val="28"/>
        </w:rPr>
        <w:t xml:space="preserve"> </w:t>
      </w:r>
      <w:r>
        <w:rPr>
          <w:sz w:val="28"/>
        </w:rPr>
        <w:t>предложений</w:t>
      </w:r>
      <w:r>
        <w:rPr>
          <w:spacing w:val="-67"/>
          <w:sz w:val="28"/>
        </w:rPr>
        <w:t xml:space="preserve"> </w:t>
      </w:r>
      <w:r>
        <w:rPr>
          <w:sz w:val="28"/>
        </w:rPr>
        <w:t>заинтересованных лиц, а также для осуществления контроля за реализацией</w:t>
      </w:r>
      <w:r>
        <w:rPr>
          <w:spacing w:val="1"/>
          <w:sz w:val="28"/>
        </w:rPr>
        <w:t xml:space="preserve"> </w:t>
      </w:r>
      <w:r>
        <w:rPr>
          <w:sz w:val="28"/>
        </w:rPr>
        <w:t>муниципальной программы</w:t>
      </w:r>
      <w:r>
        <w:rPr>
          <w:spacing w:val="70"/>
          <w:sz w:val="28"/>
        </w:rPr>
        <w:t xml:space="preserve"> </w:t>
      </w:r>
      <w:r>
        <w:rPr>
          <w:sz w:val="28"/>
        </w:rPr>
        <w:t>«Формирование современной городской среды</w:t>
      </w:r>
      <w:r>
        <w:rPr>
          <w:spacing w:val="1"/>
          <w:sz w:val="28"/>
        </w:rPr>
        <w:t xml:space="preserve"> </w:t>
      </w:r>
      <w:r>
        <w:rPr>
          <w:sz w:val="28"/>
        </w:rPr>
        <w:t>на</w:t>
      </w:r>
      <w:r>
        <w:rPr>
          <w:spacing w:val="1"/>
          <w:sz w:val="28"/>
        </w:rPr>
        <w:t xml:space="preserve"> </w:t>
      </w:r>
      <w:r>
        <w:rPr>
          <w:sz w:val="28"/>
        </w:rPr>
        <w:t>территории</w:t>
      </w:r>
      <w:r>
        <w:rPr>
          <w:spacing w:val="1"/>
          <w:sz w:val="28"/>
        </w:rPr>
        <w:t xml:space="preserve"> </w:t>
      </w:r>
      <w:r>
        <w:rPr>
          <w:sz w:val="28"/>
        </w:rPr>
        <w:t>Наволокского</w:t>
      </w:r>
      <w:r>
        <w:rPr>
          <w:spacing w:val="1"/>
          <w:sz w:val="28"/>
        </w:rPr>
        <w:t xml:space="preserve"> </w:t>
      </w:r>
      <w:r>
        <w:rPr>
          <w:sz w:val="28"/>
        </w:rPr>
        <w:t>городского</w:t>
      </w:r>
      <w:r>
        <w:rPr>
          <w:spacing w:val="1"/>
          <w:sz w:val="28"/>
        </w:rPr>
        <w:t xml:space="preserve"> </w:t>
      </w:r>
      <w:r>
        <w:rPr>
          <w:sz w:val="28"/>
        </w:rPr>
        <w:t>поселения</w:t>
      </w:r>
      <w:r>
        <w:rPr>
          <w:spacing w:val="1"/>
          <w:sz w:val="28"/>
        </w:rPr>
        <w:t xml:space="preserve"> </w:t>
      </w:r>
      <w:r>
        <w:rPr>
          <w:sz w:val="28"/>
        </w:rPr>
        <w:t>Кинешемского</w:t>
      </w:r>
      <w:r>
        <w:rPr>
          <w:spacing w:val="1"/>
          <w:sz w:val="28"/>
        </w:rPr>
        <w:t xml:space="preserve"> </w:t>
      </w:r>
      <w:r>
        <w:rPr>
          <w:sz w:val="28"/>
        </w:rPr>
        <w:t>муниципального</w:t>
      </w:r>
      <w:r>
        <w:rPr>
          <w:spacing w:val="-3"/>
          <w:sz w:val="28"/>
        </w:rPr>
        <w:t xml:space="preserve"> </w:t>
      </w:r>
      <w:r>
        <w:rPr>
          <w:sz w:val="28"/>
        </w:rPr>
        <w:t>района</w:t>
      </w:r>
      <w:r>
        <w:rPr>
          <w:spacing w:val="-1"/>
          <w:sz w:val="28"/>
        </w:rPr>
        <w:t xml:space="preserve"> </w:t>
      </w:r>
      <w:r>
        <w:rPr>
          <w:sz w:val="28"/>
        </w:rPr>
        <w:t>на 2018-2022 годы»</w:t>
      </w:r>
      <w:r>
        <w:rPr>
          <w:spacing w:val="-1"/>
          <w:sz w:val="28"/>
        </w:rPr>
        <w:t xml:space="preserve"> </w:t>
      </w:r>
      <w:r>
        <w:rPr>
          <w:sz w:val="28"/>
        </w:rPr>
        <w:t>(приложение</w:t>
      </w:r>
      <w:r>
        <w:rPr>
          <w:spacing w:val="-4"/>
          <w:sz w:val="28"/>
        </w:rPr>
        <w:t xml:space="preserve"> </w:t>
      </w:r>
      <w:r>
        <w:rPr>
          <w:sz w:val="28"/>
        </w:rPr>
        <w:t>№1).</w:t>
      </w:r>
    </w:p>
    <w:p w14:paraId="0B3B0B86" w14:textId="77777777" w:rsidR="00214649" w:rsidRDefault="00AB321C" w:rsidP="00214649">
      <w:pPr>
        <w:pStyle w:val="a4"/>
        <w:tabs>
          <w:tab w:val="left" w:pos="515"/>
        </w:tabs>
        <w:ind w:left="0" w:firstLine="709"/>
        <w:rPr>
          <w:sz w:val="28"/>
        </w:rPr>
      </w:pPr>
      <w:r>
        <w:rPr>
          <w:sz w:val="28"/>
        </w:rPr>
        <w:t xml:space="preserve">1.1. </w:t>
      </w:r>
      <w:r w:rsidRPr="00AB321C">
        <w:rPr>
          <w:sz w:val="28"/>
        </w:rPr>
        <w:t>В 2021 - 2024 годах проведение голосования по отбору общественных территорий, подлежащих благоустройству в рамках реализации муниципальной программы, может быть проведено в режиме онлайн в электронной форме в информационно-телек</w:t>
      </w:r>
      <w:r>
        <w:rPr>
          <w:sz w:val="28"/>
        </w:rPr>
        <w:t>оммуникационной сети "Интернет"</w:t>
      </w:r>
      <w:r w:rsidRPr="00AB321C">
        <w:rPr>
          <w:sz w:val="28"/>
        </w:rPr>
        <w:t>.</w:t>
      </w:r>
    </w:p>
    <w:p w14:paraId="7335B984" w14:textId="77777777" w:rsidR="000A48B6" w:rsidRPr="00AB321C" w:rsidRDefault="00214649" w:rsidP="00214649">
      <w:pPr>
        <w:pStyle w:val="a4"/>
        <w:tabs>
          <w:tab w:val="left" w:pos="515"/>
        </w:tabs>
        <w:ind w:left="0" w:firstLine="709"/>
        <w:rPr>
          <w:sz w:val="28"/>
        </w:rPr>
      </w:pPr>
      <w:r>
        <w:rPr>
          <w:sz w:val="28"/>
        </w:rPr>
        <w:lastRenderedPageBreak/>
        <w:t xml:space="preserve">2. </w:t>
      </w:r>
      <w:r w:rsidR="007E3DDB">
        <w:rPr>
          <w:sz w:val="28"/>
        </w:rPr>
        <w:t>Утвердить</w:t>
      </w:r>
      <w:r w:rsidR="007E3DDB">
        <w:rPr>
          <w:spacing w:val="1"/>
          <w:sz w:val="28"/>
        </w:rPr>
        <w:t xml:space="preserve"> </w:t>
      </w:r>
      <w:r w:rsidR="007E3DDB">
        <w:rPr>
          <w:sz w:val="28"/>
        </w:rPr>
        <w:t>Положение</w:t>
      </w:r>
      <w:r w:rsidR="007E3DDB">
        <w:rPr>
          <w:spacing w:val="1"/>
          <w:sz w:val="28"/>
        </w:rPr>
        <w:t xml:space="preserve"> </w:t>
      </w:r>
      <w:r w:rsidR="007E3DDB">
        <w:rPr>
          <w:sz w:val="28"/>
        </w:rPr>
        <w:t>об</w:t>
      </w:r>
      <w:r w:rsidR="007E3DDB">
        <w:rPr>
          <w:spacing w:val="1"/>
          <w:sz w:val="28"/>
        </w:rPr>
        <w:t xml:space="preserve"> </w:t>
      </w:r>
      <w:r w:rsidR="007E3DDB">
        <w:rPr>
          <w:sz w:val="28"/>
        </w:rPr>
        <w:t>общественной</w:t>
      </w:r>
      <w:r w:rsidR="007E3DDB">
        <w:rPr>
          <w:spacing w:val="1"/>
          <w:sz w:val="28"/>
        </w:rPr>
        <w:t xml:space="preserve"> </w:t>
      </w:r>
      <w:r w:rsidR="007E3DDB">
        <w:rPr>
          <w:sz w:val="28"/>
        </w:rPr>
        <w:t>комиссии</w:t>
      </w:r>
      <w:r w:rsidR="007E3DDB">
        <w:rPr>
          <w:spacing w:val="1"/>
          <w:sz w:val="28"/>
        </w:rPr>
        <w:t xml:space="preserve"> </w:t>
      </w:r>
      <w:r w:rsidR="007E3DDB">
        <w:rPr>
          <w:sz w:val="28"/>
        </w:rPr>
        <w:t>для</w:t>
      </w:r>
      <w:r w:rsidR="007E3DDB">
        <w:rPr>
          <w:spacing w:val="1"/>
          <w:sz w:val="28"/>
        </w:rPr>
        <w:t xml:space="preserve"> </w:t>
      </w:r>
      <w:r w:rsidR="007E3DDB">
        <w:rPr>
          <w:sz w:val="28"/>
        </w:rPr>
        <w:t>организации</w:t>
      </w:r>
      <w:r w:rsidR="007E3DDB">
        <w:rPr>
          <w:spacing w:val="1"/>
          <w:sz w:val="28"/>
        </w:rPr>
        <w:t xml:space="preserve"> </w:t>
      </w:r>
      <w:r w:rsidR="007E3DDB">
        <w:rPr>
          <w:sz w:val="28"/>
        </w:rPr>
        <w:t>общественного</w:t>
      </w:r>
      <w:r w:rsidR="007E3DDB">
        <w:rPr>
          <w:spacing w:val="15"/>
          <w:sz w:val="28"/>
        </w:rPr>
        <w:t xml:space="preserve"> </w:t>
      </w:r>
      <w:r w:rsidR="007E3DDB">
        <w:rPr>
          <w:sz w:val="28"/>
        </w:rPr>
        <w:t>обсуждения,</w:t>
      </w:r>
      <w:r w:rsidR="007E3DDB">
        <w:rPr>
          <w:spacing w:val="14"/>
          <w:sz w:val="28"/>
        </w:rPr>
        <w:t xml:space="preserve"> </w:t>
      </w:r>
      <w:r w:rsidR="007E3DDB">
        <w:rPr>
          <w:sz w:val="28"/>
        </w:rPr>
        <w:t>проведения</w:t>
      </w:r>
      <w:r w:rsidR="007E3DDB">
        <w:rPr>
          <w:spacing w:val="18"/>
          <w:sz w:val="28"/>
        </w:rPr>
        <w:t xml:space="preserve"> </w:t>
      </w:r>
      <w:r w:rsidR="007E3DDB">
        <w:rPr>
          <w:sz w:val="28"/>
        </w:rPr>
        <w:t>комиссионной</w:t>
      </w:r>
      <w:r w:rsidR="007E3DDB">
        <w:rPr>
          <w:spacing w:val="15"/>
          <w:sz w:val="28"/>
        </w:rPr>
        <w:t xml:space="preserve"> </w:t>
      </w:r>
      <w:r w:rsidR="007E3DDB">
        <w:rPr>
          <w:sz w:val="28"/>
        </w:rPr>
        <w:t>оценки</w:t>
      </w:r>
      <w:r w:rsidR="007E3DDB">
        <w:rPr>
          <w:spacing w:val="16"/>
          <w:sz w:val="28"/>
        </w:rPr>
        <w:t xml:space="preserve"> </w:t>
      </w:r>
      <w:r w:rsidR="007E3DDB">
        <w:rPr>
          <w:sz w:val="28"/>
        </w:rPr>
        <w:t>предложений</w:t>
      </w:r>
      <w:r w:rsidR="00AB321C">
        <w:rPr>
          <w:sz w:val="28"/>
        </w:rPr>
        <w:t xml:space="preserve"> </w:t>
      </w:r>
      <w:r w:rsidR="007E3DDB" w:rsidRPr="00AB321C">
        <w:rPr>
          <w:sz w:val="28"/>
        </w:rPr>
        <w:t>заинтересованных лиц, а также для осуществления контроля за реализацией</w:t>
      </w:r>
      <w:r w:rsidR="007E3DDB" w:rsidRPr="00AB321C">
        <w:rPr>
          <w:spacing w:val="1"/>
          <w:sz w:val="28"/>
        </w:rPr>
        <w:t xml:space="preserve"> </w:t>
      </w:r>
      <w:r w:rsidR="007E3DDB" w:rsidRPr="00AB321C">
        <w:rPr>
          <w:sz w:val="28"/>
        </w:rPr>
        <w:t>муниципальной программы</w:t>
      </w:r>
      <w:r w:rsidR="007E3DDB" w:rsidRPr="00AB321C">
        <w:rPr>
          <w:spacing w:val="70"/>
          <w:sz w:val="28"/>
        </w:rPr>
        <w:t xml:space="preserve"> </w:t>
      </w:r>
      <w:r w:rsidR="007E3DDB" w:rsidRPr="00AB321C">
        <w:rPr>
          <w:sz w:val="28"/>
        </w:rPr>
        <w:t>«Формирование современной городской среды</w:t>
      </w:r>
      <w:r w:rsidR="007E3DDB" w:rsidRPr="00AB321C">
        <w:rPr>
          <w:spacing w:val="1"/>
          <w:sz w:val="28"/>
        </w:rPr>
        <w:t xml:space="preserve"> </w:t>
      </w:r>
      <w:r w:rsidR="007E3DDB" w:rsidRPr="00AB321C">
        <w:rPr>
          <w:sz w:val="28"/>
        </w:rPr>
        <w:t>на</w:t>
      </w:r>
      <w:r w:rsidR="007E3DDB" w:rsidRPr="00AB321C">
        <w:rPr>
          <w:spacing w:val="1"/>
          <w:sz w:val="28"/>
        </w:rPr>
        <w:t xml:space="preserve"> </w:t>
      </w:r>
      <w:r w:rsidR="007E3DDB" w:rsidRPr="00AB321C">
        <w:rPr>
          <w:sz w:val="28"/>
        </w:rPr>
        <w:t>территории</w:t>
      </w:r>
      <w:r w:rsidR="007E3DDB" w:rsidRPr="00AB321C">
        <w:rPr>
          <w:spacing w:val="1"/>
          <w:sz w:val="28"/>
        </w:rPr>
        <w:t xml:space="preserve"> </w:t>
      </w:r>
      <w:r w:rsidR="007E3DDB" w:rsidRPr="00AB321C">
        <w:rPr>
          <w:sz w:val="28"/>
        </w:rPr>
        <w:t>Наволокского</w:t>
      </w:r>
      <w:r w:rsidR="007E3DDB" w:rsidRPr="00AB321C">
        <w:rPr>
          <w:spacing w:val="1"/>
          <w:sz w:val="28"/>
        </w:rPr>
        <w:t xml:space="preserve"> </w:t>
      </w:r>
      <w:r w:rsidR="007E3DDB" w:rsidRPr="00AB321C">
        <w:rPr>
          <w:sz w:val="28"/>
        </w:rPr>
        <w:t>городского</w:t>
      </w:r>
      <w:r w:rsidR="007E3DDB" w:rsidRPr="00AB321C">
        <w:rPr>
          <w:spacing w:val="1"/>
          <w:sz w:val="28"/>
        </w:rPr>
        <w:t xml:space="preserve"> </w:t>
      </w:r>
      <w:r w:rsidR="007E3DDB" w:rsidRPr="00AB321C">
        <w:rPr>
          <w:sz w:val="28"/>
        </w:rPr>
        <w:t>поселения</w:t>
      </w:r>
      <w:r w:rsidR="007E3DDB" w:rsidRPr="00AB321C">
        <w:rPr>
          <w:spacing w:val="1"/>
          <w:sz w:val="28"/>
        </w:rPr>
        <w:t xml:space="preserve"> </w:t>
      </w:r>
      <w:r w:rsidR="007E3DDB" w:rsidRPr="00AB321C">
        <w:rPr>
          <w:sz w:val="28"/>
        </w:rPr>
        <w:t>Кинешемского</w:t>
      </w:r>
      <w:r w:rsidR="007E3DDB" w:rsidRPr="00AB321C">
        <w:rPr>
          <w:spacing w:val="1"/>
          <w:sz w:val="28"/>
        </w:rPr>
        <w:t xml:space="preserve"> </w:t>
      </w:r>
      <w:r w:rsidR="007E3DDB" w:rsidRPr="00AB321C">
        <w:rPr>
          <w:sz w:val="28"/>
        </w:rPr>
        <w:t>муниципального</w:t>
      </w:r>
      <w:r w:rsidR="007E3DDB" w:rsidRPr="00AB321C">
        <w:rPr>
          <w:spacing w:val="-3"/>
          <w:sz w:val="28"/>
        </w:rPr>
        <w:t xml:space="preserve"> </w:t>
      </w:r>
      <w:r w:rsidR="007E3DDB" w:rsidRPr="00AB321C">
        <w:rPr>
          <w:sz w:val="28"/>
        </w:rPr>
        <w:t>района</w:t>
      </w:r>
      <w:r w:rsidR="007E3DDB" w:rsidRPr="00AB321C">
        <w:rPr>
          <w:spacing w:val="-1"/>
          <w:sz w:val="28"/>
        </w:rPr>
        <w:t xml:space="preserve"> </w:t>
      </w:r>
      <w:r w:rsidR="007E3DDB" w:rsidRPr="00AB321C">
        <w:rPr>
          <w:sz w:val="28"/>
        </w:rPr>
        <w:t>на 2018-2022 годы»</w:t>
      </w:r>
      <w:r w:rsidR="007E3DDB" w:rsidRPr="00AB321C">
        <w:rPr>
          <w:spacing w:val="-1"/>
          <w:sz w:val="28"/>
        </w:rPr>
        <w:t xml:space="preserve"> </w:t>
      </w:r>
      <w:r w:rsidR="007E3DDB" w:rsidRPr="00AB321C">
        <w:rPr>
          <w:sz w:val="28"/>
        </w:rPr>
        <w:t>(приложение</w:t>
      </w:r>
      <w:r w:rsidR="007E3DDB" w:rsidRPr="00AB321C">
        <w:rPr>
          <w:spacing w:val="-4"/>
          <w:sz w:val="28"/>
        </w:rPr>
        <w:t xml:space="preserve"> </w:t>
      </w:r>
      <w:r w:rsidR="007E3DDB" w:rsidRPr="00AB321C">
        <w:rPr>
          <w:sz w:val="28"/>
        </w:rPr>
        <w:t>№2).</w:t>
      </w:r>
    </w:p>
    <w:p w14:paraId="6F1AF2BD" w14:textId="77777777" w:rsidR="000A48B6" w:rsidRPr="00214649" w:rsidRDefault="00214649" w:rsidP="00214649">
      <w:pPr>
        <w:pStyle w:val="a4"/>
        <w:tabs>
          <w:tab w:val="left" w:pos="515"/>
        </w:tabs>
        <w:ind w:left="0" w:firstLine="709"/>
        <w:rPr>
          <w:sz w:val="28"/>
          <w:szCs w:val="28"/>
        </w:rPr>
      </w:pPr>
      <w:r>
        <w:rPr>
          <w:sz w:val="28"/>
          <w:szCs w:val="28"/>
        </w:rPr>
        <w:t xml:space="preserve">3. </w:t>
      </w:r>
      <w:r w:rsidR="007E3DDB" w:rsidRPr="00214649">
        <w:rPr>
          <w:sz w:val="28"/>
          <w:szCs w:val="28"/>
        </w:rPr>
        <w:t>Утвердить Порядок представления, рассмотрения и оценки предложений</w:t>
      </w:r>
      <w:r w:rsidR="007E3DDB" w:rsidRPr="00214649">
        <w:rPr>
          <w:spacing w:val="1"/>
          <w:sz w:val="28"/>
          <w:szCs w:val="28"/>
        </w:rPr>
        <w:t xml:space="preserve"> </w:t>
      </w:r>
      <w:r w:rsidR="007E3DDB" w:rsidRPr="00214649">
        <w:rPr>
          <w:sz w:val="28"/>
          <w:szCs w:val="28"/>
        </w:rPr>
        <w:t>граждан</w:t>
      </w:r>
      <w:r w:rsidR="007E3DDB" w:rsidRPr="00214649">
        <w:rPr>
          <w:spacing w:val="52"/>
          <w:sz w:val="28"/>
          <w:szCs w:val="28"/>
        </w:rPr>
        <w:t xml:space="preserve"> </w:t>
      </w:r>
      <w:r w:rsidR="007E3DDB" w:rsidRPr="00214649">
        <w:rPr>
          <w:sz w:val="28"/>
          <w:szCs w:val="28"/>
        </w:rPr>
        <w:t>и</w:t>
      </w:r>
      <w:r w:rsidR="007E3DDB" w:rsidRPr="00214649">
        <w:rPr>
          <w:spacing w:val="49"/>
          <w:sz w:val="28"/>
          <w:szCs w:val="28"/>
        </w:rPr>
        <w:t xml:space="preserve"> </w:t>
      </w:r>
      <w:r w:rsidR="007E3DDB" w:rsidRPr="00214649">
        <w:rPr>
          <w:sz w:val="28"/>
          <w:szCs w:val="28"/>
        </w:rPr>
        <w:t>организаций</w:t>
      </w:r>
      <w:r w:rsidR="007E3DDB" w:rsidRPr="00214649">
        <w:rPr>
          <w:spacing w:val="49"/>
          <w:sz w:val="28"/>
          <w:szCs w:val="28"/>
        </w:rPr>
        <w:t xml:space="preserve"> </w:t>
      </w:r>
      <w:r w:rsidR="007E3DDB" w:rsidRPr="00214649">
        <w:rPr>
          <w:sz w:val="28"/>
          <w:szCs w:val="28"/>
        </w:rPr>
        <w:t>о</w:t>
      </w:r>
      <w:r w:rsidR="007E3DDB" w:rsidRPr="00214649">
        <w:rPr>
          <w:spacing w:val="52"/>
          <w:sz w:val="28"/>
          <w:szCs w:val="28"/>
        </w:rPr>
        <w:t xml:space="preserve"> </w:t>
      </w:r>
      <w:r w:rsidR="007E3DDB" w:rsidRPr="00214649">
        <w:rPr>
          <w:sz w:val="28"/>
          <w:szCs w:val="28"/>
        </w:rPr>
        <w:t>включении</w:t>
      </w:r>
      <w:r w:rsidR="007E3DDB" w:rsidRPr="00214649">
        <w:rPr>
          <w:spacing w:val="52"/>
          <w:sz w:val="28"/>
          <w:szCs w:val="28"/>
        </w:rPr>
        <w:t xml:space="preserve"> </w:t>
      </w:r>
      <w:r w:rsidR="007E3DDB" w:rsidRPr="00214649">
        <w:rPr>
          <w:sz w:val="28"/>
          <w:szCs w:val="28"/>
        </w:rPr>
        <w:t>в</w:t>
      </w:r>
      <w:r w:rsidR="007E3DDB" w:rsidRPr="00214649">
        <w:rPr>
          <w:spacing w:val="51"/>
          <w:sz w:val="28"/>
          <w:szCs w:val="28"/>
        </w:rPr>
        <w:t xml:space="preserve"> </w:t>
      </w:r>
      <w:r w:rsidR="007E3DDB" w:rsidRPr="00214649">
        <w:rPr>
          <w:sz w:val="28"/>
          <w:szCs w:val="28"/>
        </w:rPr>
        <w:t>муниципальную</w:t>
      </w:r>
      <w:r w:rsidR="007E3DDB" w:rsidRPr="00214649">
        <w:rPr>
          <w:spacing w:val="50"/>
          <w:sz w:val="28"/>
          <w:szCs w:val="28"/>
        </w:rPr>
        <w:t xml:space="preserve"> </w:t>
      </w:r>
      <w:r w:rsidR="007E3DDB" w:rsidRPr="00214649">
        <w:rPr>
          <w:sz w:val="28"/>
          <w:szCs w:val="28"/>
        </w:rPr>
        <w:t>программу</w:t>
      </w:r>
      <w:r w:rsidRPr="00214649">
        <w:rPr>
          <w:sz w:val="28"/>
          <w:szCs w:val="28"/>
        </w:rPr>
        <w:t xml:space="preserve"> </w:t>
      </w:r>
      <w:r w:rsidR="007E3DDB" w:rsidRPr="00214649">
        <w:rPr>
          <w:sz w:val="28"/>
          <w:szCs w:val="28"/>
        </w:rPr>
        <w:t>«Формирование современной городской среды на территории Наволокского</w:t>
      </w:r>
      <w:r w:rsidR="007E3DDB" w:rsidRPr="00214649">
        <w:rPr>
          <w:spacing w:val="1"/>
          <w:sz w:val="28"/>
          <w:szCs w:val="28"/>
        </w:rPr>
        <w:t xml:space="preserve"> </w:t>
      </w:r>
      <w:r w:rsidR="007E3DDB" w:rsidRPr="00214649">
        <w:rPr>
          <w:sz w:val="28"/>
          <w:szCs w:val="28"/>
        </w:rPr>
        <w:t>городского поселения Кинешемского муниципального района на 2018-2022</w:t>
      </w:r>
      <w:r w:rsidR="007E3DDB" w:rsidRPr="00214649">
        <w:rPr>
          <w:spacing w:val="1"/>
          <w:sz w:val="28"/>
          <w:szCs w:val="28"/>
        </w:rPr>
        <w:t xml:space="preserve"> </w:t>
      </w:r>
      <w:r w:rsidR="007E3DDB" w:rsidRPr="00214649">
        <w:rPr>
          <w:sz w:val="28"/>
          <w:szCs w:val="28"/>
        </w:rPr>
        <w:t>годы» общественной территории, подлежащей благоустройству в 2018-2022</w:t>
      </w:r>
      <w:r w:rsidR="007E3DDB" w:rsidRPr="00214649">
        <w:rPr>
          <w:spacing w:val="1"/>
          <w:sz w:val="28"/>
          <w:szCs w:val="28"/>
        </w:rPr>
        <w:t xml:space="preserve"> </w:t>
      </w:r>
      <w:r w:rsidR="007E3DDB" w:rsidRPr="00214649">
        <w:rPr>
          <w:sz w:val="28"/>
          <w:szCs w:val="28"/>
        </w:rPr>
        <w:t>годы</w:t>
      </w:r>
      <w:r w:rsidR="007E3DDB" w:rsidRPr="00214649">
        <w:rPr>
          <w:spacing w:val="-1"/>
          <w:sz w:val="28"/>
          <w:szCs w:val="28"/>
        </w:rPr>
        <w:t xml:space="preserve"> </w:t>
      </w:r>
      <w:r w:rsidR="007E3DDB" w:rsidRPr="00214649">
        <w:rPr>
          <w:sz w:val="28"/>
          <w:szCs w:val="28"/>
        </w:rPr>
        <w:t>(приложение</w:t>
      </w:r>
      <w:r w:rsidR="007E3DDB" w:rsidRPr="00214649">
        <w:rPr>
          <w:spacing w:val="-3"/>
          <w:sz w:val="28"/>
          <w:szCs w:val="28"/>
        </w:rPr>
        <w:t xml:space="preserve"> </w:t>
      </w:r>
      <w:r w:rsidR="007E3DDB" w:rsidRPr="00214649">
        <w:rPr>
          <w:sz w:val="28"/>
          <w:szCs w:val="28"/>
        </w:rPr>
        <w:t>№3).</w:t>
      </w:r>
    </w:p>
    <w:p w14:paraId="77DF2B2D" w14:textId="77777777" w:rsidR="000A48B6" w:rsidRPr="00214649" w:rsidRDefault="00214649" w:rsidP="00214649">
      <w:pPr>
        <w:tabs>
          <w:tab w:val="left" w:pos="515"/>
        </w:tabs>
        <w:ind w:firstLine="709"/>
        <w:jc w:val="both"/>
        <w:rPr>
          <w:sz w:val="28"/>
        </w:rPr>
      </w:pPr>
      <w:r>
        <w:rPr>
          <w:sz w:val="28"/>
        </w:rPr>
        <w:t xml:space="preserve">4. </w:t>
      </w:r>
      <w:r w:rsidR="007E3DDB" w:rsidRPr="00214649">
        <w:rPr>
          <w:sz w:val="28"/>
        </w:rPr>
        <w:t>Утвердить Порядок представления, рассмотрения и оценки предложений</w:t>
      </w:r>
      <w:r w:rsidR="007E3DDB" w:rsidRPr="00214649">
        <w:rPr>
          <w:spacing w:val="1"/>
          <w:sz w:val="28"/>
        </w:rPr>
        <w:t xml:space="preserve"> </w:t>
      </w:r>
      <w:r w:rsidR="007E3DDB" w:rsidRPr="00214649">
        <w:rPr>
          <w:sz w:val="28"/>
        </w:rPr>
        <w:t>заинтересованных лиц о включении дворовой территории в муниципальную</w:t>
      </w:r>
      <w:r w:rsidR="007E3DDB" w:rsidRPr="00214649">
        <w:rPr>
          <w:spacing w:val="1"/>
          <w:sz w:val="28"/>
        </w:rPr>
        <w:t xml:space="preserve"> </w:t>
      </w:r>
      <w:r w:rsidR="007E3DDB" w:rsidRPr="00214649">
        <w:rPr>
          <w:sz w:val="28"/>
        </w:rPr>
        <w:t>программу</w:t>
      </w:r>
      <w:r w:rsidR="007E3DDB" w:rsidRPr="00214649">
        <w:rPr>
          <w:spacing w:val="1"/>
          <w:sz w:val="28"/>
        </w:rPr>
        <w:t xml:space="preserve"> </w:t>
      </w:r>
      <w:r w:rsidR="007E3DDB" w:rsidRPr="00214649">
        <w:rPr>
          <w:sz w:val="28"/>
        </w:rPr>
        <w:t>«Формирование</w:t>
      </w:r>
      <w:r w:rsidR="007E3DDB" w:rsidRPr="00214649">
        <w:rPr>
          <w:spacing w:val="1"/>
          <w:sz w:val="28"/>
        </w:rPr>
        <w:t xml:space="preserve"> </w:t>
      </w:r>
      <w:r w:rsidR="007E3DDB" w:rsidRPr="00214649">
        <w:rPr>
          <w:sz w:val="28"/>
        </w:rPr>
        <w:t>современной</w:t>
      </w:r>
      <w:r w:rsidR="007E3DDB" w:rsidRPr="00214649">
        <w:rPr>
          <w:spacing w:val="1"/>
          <w:sz w:val="28"/>
        </w:rPr>
        <w:t xml:space="preserve"> </w:t>
      </w:r>
      <w:r w:rsidR="007E3DDB" w:rsidRPr="00214649">
        <w:rPr>
          <w:sz w:val="28"/>
        </w:rPr>
        <w:t>городской</w:t>
      </w:r>
      <w:r w:rsidR="007E3DDB" w:rsidRPr="00214649">
        <w:rPr>
          <w:spacing w:val="1"/>
          <w:sz w:val="28"/>
        </w:rPr>
        <w:t xml:space="preserve"> </w:t>
      </w:r>
      <w:r w:rsidR="007E3DDB" w:rsidRPr="00214649">
        <w:rPr>
          <w:sz w:val="28"/>
        </w:rPr>
        <w:t>среды</w:t>
      </w:r>
      <w:r w:rsidR="007E3DDB" w:rsidRPr="00214649">
        <w:rPr>
          <w:spacing w:val="1"/>
          <w:sz w:val="28"/>
        </w:rPr>
        <w:t xml:space="preserve"> </w:t>
      </w:r>
      <w:r w:rsidR="007E3DDB" w:rsidRPr="00214649">
        <w:rPr>
          <w:sz w:val="28"/>
        </w:rPr>
        <w:t>на</w:t>
      </w:r>
      <w:r w:rsidR="007E3DDB" w:rsidRPr="00214649">
        <w:rPr>
          <w:spacing w:val="1"/>
          <w:sz w:val="28"/>
        </w:rPr>
        <w:t xml:space="preserve"> </w:t>
      </w:r>
      <w:r w:rsidR="007E3DDB" w:rsidRPr="00214649">
        <w:rPr>
          <w:sz w:val="28"/>
        </w:rPr>
        <w:t>территории</w:t>
      </w:r>
      <w:r w:rsidR="007E3DDB" w:rsidRPr="00214649">
        <w:rPr>
          <w:spacing w:val="1"/>
          <w:sz w:val="28"/>
        </w:rPr>
        <w:t xml:space="preserve"> </w:t>
      </w:r>
      <w:r w:rsidR="007E3DDB" w:rsidRPr="00214649">
        <w:rPr>
          <w:sz w:val="28"/>
        </w:rPr>
        <w:t>Наволокского городского поселения Кинешемского муниципального района</w:t>
      </w:r>
      <w:r w:rsidR="007E3DDB" w:rsidRPr="00214649">
        <w:rPr>
          <w:spacing w:val="1"/>
          <w:sz w:val="28"/>
        </w:rPr>
        <w:t xml:space="preserve"> </w:t>
      </w:r>
      <w:r w:rsidR="007E3DDB" w:rsidRPr="00214649">
        <w:rPr>
          <w:sz w:val="28"/>
        </w:rPr>
        <w:t>на</w:t>
      </w:r>
      <w:r w:rsidR="007E3DDB" w:rsidRPr="00214649">
        <w:rPr>
          <w:spacing w:val="-1"/>
          <w:sz w:val="28"/>
        </w:rPr>
        <w:t xml:space="preserve"> </w:t>
      </w:r>
      <w:r w:rsidR="007E3DDB" w:rsidRPr="00214649">
        <w:rPr>
          <w:sz w:val="28"/>
        </w:rPr>
        <w:t>2018-2022</w:t>
      </w:r>
      <w:r w:rsidR="007E3DDB" w:rsidRPr="00214649">
        <w:rPr>
          <w:spacing w:val="1"/>
          <w:sz w:val="28"/>
        </w:rPr>
        <w:t xml:space="preserve"> </w:t>
      </w:r>
      <w:r w:rsidR="007E3DDB" w:rsidRPr="00214649">
        <w:rPr>
          <w:sz w:val="28"/>
        </w:rPr>
        <w:t>годы»</w:t>
      </w:r>
      <w:r w:rsidR="007E3DDB" w:rsidRPr="00214649">
        <w:rPr>
          <w:spacing w:val="-1"/>
          <w:sz w:val="28"/>
        </w:rPr>
        <w:t xml:space="preserve"> </w:t>
      </w:r>
      <w:r w:rsidR="007E3DDB" w:rsidRPr="00214649">
        <w:rPr>
          <w:sz w:val="28"/>
        </w:rPr>
        <w:t>(приложение</w:t>
      </w:r>
      <w:r w:rsidR="007E3DDB" w:rsidRPr="00214649">
        <w:rPr>
          <w:spacing w:val="-3"/>
          <w:sz w:val="28"/>
        </w:rPr>
        <w:t xml:space="preserve"> </w:t>
      </w:r>
      <w:r w:rsidR="007E3DDB" w:rsidRPr="00214649">
        <w:rPr>
          <w:sz w:val="28"/>
        </w:rPr>
        <w:t>№4).</w:t>
      </w:r>
    </w:p>
    <w:p w14:paraId="47885A8D" w14:textId="77777777" w:rsidR="000A48B6" w:rsidRPr="00214649" w:rsidRDefault="00214649" w:rsidP="00214649">
      <w:pPr>
        <w:tabs>
          <w:tab w:val="left" w:pos="515"/>
        </w:tabs>
        <w:ind w:firstLine="709"/>
        <w:jc w:val="both"/>
        <w:rPr>
          <w:sz w:val="28"/>
        </w:rPr>
      </w:pPr>
      <w:r>
        <w:rPr>
          <w:sz w:val="28"/>
        </w:rPr>
        <w:t xml:space="preserve">5. </w:t>
      </w:r>
      <w:r w:rsidR="007E3DDB" w:rsidRPr="00214649">
        <w:rPr>
          <w:sz w:val="28"/>
        </w:rPr>
        <w:t>Утвердить</w:t>
      </w:r>
      <w:r w:rsidR="007E3DDB" w:rsidRPr="00214649">
        <w:rPr>
          <w:spacing w:val="1"/>
          <w:sz w:val="28"/>
        </w:rPr>
        <w:t xml:space="preserve"> </w:t>
      </w:r>
      <w:r w:rsidR="007E3DDB" w:rsidRPr="00214649">
        <w:rPr>
          <w:sz w:val="28"/>
        </w:rPr>
        <w:t>Порядок</w:t>
      </w:r>
      <w:r w:rsidR="007E3DDB" w:rsidRPr="00214649">
        <w:rPr>
          <w:spacing w:val="1"/>
          <w:sz w:val="28"/>
        </w:rPr>
        <w:t xml:space="preserve"> </w:t>
      </w:r>
      <w:r w:rsidR="007E3DDB" w:rsidRPr="00214649">
        <w:rPr>
          <w:sz w:val="28"/>
        </w:rPr>
        <w:t>общественного</w:t>
      </w:r>
      <w:r w:rsidR="007E3DDB" w:rsidRPr="00214649">
        <w:rPr>
          <w:spacing w:val="1"/>
          <w:sz w:val="28"/>
        </w:rPr>
        <w:t xml:space="preserve"> </w:t>
      </w:r>
      <w:r w:rsidR="007E3DDB" w:rsidRPr="00214649">
        <w:rPr>
          <w:sz w:val="28"/>
        </w:rPr>
        <w:t>обсуждения</w:t>
      </w:r>
      <w:r w:rsidR="007E3DDB" w:rsidRPr="00214649">
        <w:rPr>
          <w:spacing w:val="1"/>
          <w:sz w:val="28"/>
        </w:rPr>
        <w:t xml:space="preserve"> </w:t>
      </w:r>
      <w:r w:rsidR="007E3DDB" w:rsidRPr="00214649">
        <w:rPr>
          <w:sz w:val="28"/>
        </w:rPr>
        <w:t>проекта</w:t>
      </w:r>
      <w:r w:rsidR="007E3DDB" w:rsidRPr="00214649">
        <w:rPr>
          <w:spacing w:val="1"/>
          <w:sz w:val="28"/>
        </w:rPr>
        <w:t xml:space="preserve"> </w:t>
      </w:r>
      <w:r w:rsidR="007E3DDB" w:rsidRPr="00214649">
        <w:rPr>
          <w:sz w:val="28"/>
        </w:rPr>
        <w:t>муниципальной</w:t>
      </w:r>
      <w:r w:rsidR="007E3DDB" w:rsidRPr="00214649">
        <w:rPr>
          <w:spacing w:val="1"/>
          <w:sz w:val="28"/>
        </w:rPr>
        <w:t xml:space="preserve"> </w:t>
      </w:r>
      <w:r w:rsidR="007E3DDB" w:rsidRPr="00214649">
        <w:rPr>
          <w:sz w:val="28"/>
        </w:rPr>
        <w:t>программы</w:t>
      </w:r>
      <w:r w:rsidR="007E3DDB" w:rsidRPr="00214649">
        <w:rPr>
          <w:spacing w:val="1"/>
          <w:sz w:val="28"/>
        </w:rPr>
        <w:t xml:space="preserve"> </w:t>
      </w:r>
      <w:r w:rsidR="007E3DDB" w:rsidRPr="00214649">
        <w:rPr>
          <w:sz w:val="28"/>
        </w:rPr>
        <w:t>«Формирование</w:t>
      </w:r>
      <w:r w:rsidR="007E3DDB" w:rsidRPr="00214649">
        <w:rPr>
          <w:spacing w:val="1"/>
          <w:sz w:val="28"/>
        </w:rPr>
        <w:t xml:space="preserve"> </w:t>
      </w:r>
      <w:r w:rsidR="007E3DDB" w:rsidRPr="00214649">
        <w:rPr>
          <w:sz w:val="28"/>
        </w:rPr>
        <w:t>современной</w:t>
      </w:r>
      <w:r w:rsidR="007E3DDB" w:rsidRPr="00214649">
        <w:rPr>
          <w:spacing w:val="1"/>
          <w:sz w:val="28"/>
        </w:rPr>
        <w:t xml:space="preserve"> </w:t>
      </w:r>
      <w:r w:rsidR="007E3DDB" w:rsidRPr="00214649">
        <w:rPr>
          <w:sz w:val="28"/>
        </w:rPr>
        <w:t>городской</w:t>
      </w:r>
      <w:r w:rsidR="007E3DDB" w:rsidRPr="00214649">
        <w:rPr>
          <w:spacing w:val="1"/>
          <w:sz w:val="28"/>
        </w:rPr>
        <w:t xml:space="preserve"> </w:t>
      </w:r>
      <w:r w:rsidR="007E3DDB" w:rsidRPr="00214649">
        <w:rPr>
          <w:sz w:val="28"/>
        </w:rPr>
        <w:t>среды</w:t>
      </w:r>
      <w:r w:rsidR="007E3DDB" w:rsidRPr="00214649">
        <w:rPr>
          <w:spacing w:val="1"/>
          <w:sz w:val="28"/>
        </w:rPr>
        <w:t xml:space="preserve"> </w:t>
      </w:r>
      <w:r w:rsidR="007E3DDB" w:rsidRPr="00214649">
        <w:rPr>
          <w:sz w:val="28"/>
        </w:rPr>
        <w:t>на</w:t>
      </w:r>
      <w:r w:rsidR="007E3DDB" w:rsidRPr="00214649">
        <w:rPr>
          <w:spacing w:val="1"/>
          <w:sz w:val="28"/>
        </w:rPr>
        <w:t xml:space="preserve"> </w:t>
      </w:r>
      <w:r w:rsidR="007E3DDB" w:rsidRPr="00214649">
        <w:rPr>
          <w:sz w:val="28"/>
        </w:rPr>
        <w:t>территории</w:t>
      </w:r>
      <w:r w:rsidR="007E3DDB" w:rsidRPr="00214649">
        <w:rPr>
          <w:spacing w:val="1"/>
          <w:sz w:val="28"/>
        </w:rPr>
        <w:t xml:space="preserve"> </w:t>
      </w:r>
      <w:r w:rsidR="007E3DDB" w:rsidRPr="00214649">
        <w:rPr>
          <w:sz w:val="28"/>
        </w:rPr>
        <w:t>Наволокского городского поселения Кинешемского муниципального района</w:t>
      </w:r>
      <w:r w:rsidR="007E3DDB" w:rsidRPr="00214649">
        <w:rPr>
          <w:spacing w:val="1"/>
          <w:sz w:val="28"/>
        </w:rPr>
        <w:t xml:space="preserve"> </w:t>
      </w:r>
      <w:r w:rsidR="007E3DDB" w:rsidRPr="00214649">
        <w:rPr>
          <w:sz w:val="28"/>
        </w:rPr>
        <w:t>на</w:t>
      </w:r>
      <w:r w:rsidR="007E3DDB" w:rsidRPr="00214649">
        <w:rPr>
          <w:spacing w:val="-1"/>
          <w:sz w:val="28"/>
        </w:rPr>
        <w:t xml:space="preserve"> </w:t>
      </w:r>
      <w:r w:rsidR="007E3DDB" w:rsidRPr="00214649">
        <w:rPr>
          <w:sz w:val="28"/>
        </w:rPr>
        <w:t>2018-2022</w:t>
      </w:r>
      <w:r w:rsidR="007E3DDB" w:rsidRPr="00214649">
        <w:rPr>
          <w:spacing w:val="1"/>
          <w:sz w:val="28"/>
        </w:rPr>
        <w:t xml:space="preserve"> </w:t>
      </w:r>
      <w:r w:rsidR="007E3DDB" w:rsidRPr="00214649">
        <w:rPr>
          <w:sz w:val="28"/>
        </w:rPr>
        <w:t>годы»</w:t>
      </w:r>
      <w:r w:rsidR="007E3DDB" w:rsidRPr="00214649">
        <w:rPr>
          <w:spacing w:val="-1"/>
          <w:sz w:val="28"/>
        </w:rPr>
        <w:t xml:space="preserve"> </w:t>
      </w:r>
      <w:r w:rsidR="007E3DDB" w:rsidRPr="00214649">
        <w:rPr>
          <w:sz w:val="28"/>
        </w:rPr>
        <w:t>(приложение</w:t>
      </w:r>
      <w:r w:rsidR="007E3DDB" w:rsidRPr="00214649">
        <w:rPr>
          <w:spacing w:val="-3"/>
          <w:sz w:val="28"/>
        </w:rPr>
        <w:t xml:space="preserve"> </w:t>
      </w:r>
      <w:r w:rsidR="007E3DDB" w:rsidRPr="00214649">
        <w:rPr>
          <w:sz w:val="28"/>
        </w:rPr>
        <w:t>№5).</w:t>
      </w:r>
    </w:p>
    <w:p w14:paraId="5506C124" w14:textId="77777777" w:rsidR="000A48B6" w:rsidRDefault="00214649" w:rsidP="00214649">
      <w:pPr>
        <w:tabs>
          <w:tab w:val="left" w:pos="515"/>
        </w:tabs>
        <w:ind w:firstLine="709"/>
        <w:jc w:val="both"/>
      </w:pPr>
      <w:r>
        <w:rPr>
          <w:sz w:val="28"/>
        </w:rPr>
        <w:t xml:space="preserve">6. </w:t>
      </w:r>
      <w:r w:rsidR="007E3DDB" w:rsidRPr="00214649">
        <w:rPr>
          <w:sz w:val="28"/>
        </w:rPr>
        <w:t>Настоящее</w:t>
      </w:r>
      <w:r w:rsidR="007E3DDB" w:rsidRPr="00214649">
        <w:rPr>
          <w:spacing w:val="1"/>
          <w:sz w:val="28"/>
        </w:rPr>
        <w:t xml:space="preserve"> </w:t>
      </w:r>
      <w:r w:rsidR="007E3DDB" w:rsidRPr="00214649">
        <w:rPr>
          <w:sz w:val="28"/>
        </w:rPr>
        <w:t>постановление</w:t>
      </w:r>
      <w:r w:rsidR="007E3DDB" w:rsidRPr="00214649">
        <w:rPr>
          <w:spacing w:val="1"/>
          <w:sz w:val="28"/>
        </w:rPr>
        <w:t xml:space="preserve"> </w:t>
      </w:r>
      <w:r w:rsidR="007E3DDB" w:rsidRPr="00214649">
        <w:rPr>
          <w:sz w:val="28"/>
        </w:rPr>
        <w:t>подлежит</w:t>
      </w:r>
      <w:r w:rsidR="007E3DDB" w:rsidRPr="00214649">
        <w:rPr>
          <w:spacing w:val="1"/>
          <w:sz w:val="28"/>
        </w:rPr>
        <w:t xml:space="preserve"> </w:t>
      </w:r>
      <w:r w:rsidR="007E3DDB" w:rsidRPr="00214649">
        <w:rPr>
          <w:sz w:val="28"/>
        </w:rPr>
        <w:t>официальному</w:t>
      </w:r>
      <w:r w:rsidR="007E3DDB" w:rsidRPr="00214649">
        <w:rPr>
          <w:spacing w:val="1"/>
          <w:sz w:val="28"/>
        </w:rPr>
        <w:t xml:space="preserve"> </w:t>
      </w:r>
      <w:r w:rsidR="007E3DDB" w:rsidRPr="00214649">
        <w:rPr>
          <w:sz w:val="28"/>
        </w:rPr>
        <w:t>опубликованию</w:t>
      </w:r>
      <w:r w:rsidR="007E3DDB" w:rsidRPr="00214649">
        <w:rPr>
          <w:spacing w:val="71"/>
          <w:sz w:val="28"/>
        </w:rPr>
        <w:t xml:space="preserve"> </w:t>
      </w:r>
      <w:r w:rsidR="007E3DDB" w:rsidRPr="00214649">
        <w:rPr>
          <w:sz w:val="28"/>
        </w:rPr>
        <w:t>в</w:t>
      </w:r>
      <w:r w:rsidR="007E3DDB" w:rsidRPr="00214649">
        <w:rPr>
          <w:spacing w:val="-67"/>
          <w:sz w:val="28"/>
        </w:rPr>
        <w:t xml:space="preserve"> </w:t>
      </w:r>
      <w:r w:rsidR="007E3DDB" w:rsidRPr="00214649">
        <w:rPr>
          <w:sz w:val="28"/>
        </w:rPr>
        <w:t>газете</w:t>
      </w:r>
      <w:r w:rsidR="007E3DDB" w:rsidRPr="00214649">
        <w:rPr>
          <w:spacing w:val="1"/>
          <w:sz w:val="28"/>
        </w:rPr>
        <w:t xml:space="preserve"> </w:t>
      </w:r>
      <w:r w:rsidR="007E3DDB" w:rsidRPr="00214649">
        <w:rPr>
          <w:sz w:val="28"/>
        </w:rPr>
        <w:t>«Наволокский</w:t>
      </w:r>
      <w:r w:rsidR="007E3DDB" w:rsidRPr="00214649">
        <w:rPr>
          <w:spacing w:val="1"/>
          <w:sz w:val="28"/>
        </w:rPr>
        <w:t xml:space="preserve"> </w:t>
      </w:r>
      <w:r w:rsidR="007E3DDB" w:rsidRPr="00214649">
        <w:rPr>
          <w:sz w:val="28"/>
        </w:rPr>
        <w:t>вестник»</w:t>
      </w:r>
      <w:r w:rsidR="007E3DDB" w:rsidRPr="00214649">
        <w:rPr>
          <w:spacing w:val="1"/>
          <w:sz w:val="28"/>
        </w:rPr>
        <w:t xml:space="preserve"> </w:t>
      </w:r>
      <w:r w:rsidR="007E3DDB" w:rsidRPr="00214649">
        <w:rPr>
          <w:sz w:val="28"/>
        </w:rPr>
        <w:t>и</w:t>
      </w:r>
      <w:r w:rsidR="007E3DDB" w:rsidRPr="00214649">
        <w:rPr>
          <w:spacing w:val="1"/>
          <w:sz w:val="28"/>
        </w:rPr>
        <w:t xml:space="preserve"> </w:t>
      </w:r>
      <w:r w:rsidR="007E3DDB" w:rsidRPr="00214649">
        <w:rPr>
          <w:sz w:val="28"/>
        </w:rPr>
        <w:t>размещению</w:t>
      </w:r>
      <w:r w:rsidR="007E3DDB" w:rsidRPr="00214649">
        <w:rPr>
          <w:spacing w:val="1"/>
          <w:sz w:val="28"/>
        </w:rPr>
        <w:t xml:space="preserve"> </w:t>
      </w:r>
      <w:r w:rsidR="007E3DDB" w:rsidRPr="00214649">
        <w:rPr>
          <w:sz w:val="28"/>
        </w:rPr>
        <w:t>на</w:t>
      </w:r>
      <w:r w:rsidR="007E3DDB" w:rsidRPr="00214649">
        <w:rPr>
          <w:spacing w:val="1"/>
          <w:sz w:val="28"/>
        </w:rPr>
        <w:t xml:space="preserve"> </w:t>
      </w:r>
      <w:r w:rsidR="007E3DDB" w:rsidRPr="00214649">
        <w:rPr>
          <w:sz w:val="28"/>
        </w:rPr>
        <w:t>официальном</w:t>
      </w:r>
      <w:r w:rsidR="007E3DDB" w:rsidRPr="00214649">
        <w:rPr>
          <w:spacing w:val="1"/>
          <w:sz w:val="28"/>
        </w:rPr>
        <w:t xml:space="preserve"> </w:t>
      </w:r>
      <w:r w:rsidR="007E3DDB" w:rsidRPr="00214649">
        <w:rPr>
          <w:sz w:val="28"/>
        </w:rPr>
        <w:t>сайте</w:t>
      </w:r>
      <w:r w:rsidR="007E3DDB" w:rsidRPr="00214649">
        <w:rPr>
          <w:spacing w:val="1"/>
          <w:sz w:val="28"/>
        </w:rPr>
        <w:t xml:space="preserve"> </w:t>
      </w:r>
      <w:r w:rsidR="007E3DDB" w:rsidRPr="00214649">
        <w:rPr>
          <w:sz w:val="28"/>
        </w:rPr>
        <w:t>Наволокского городского поселения Кинешемского муниципального района</w:t>
      </w:r>
      <w:r w:rsidR="007E3DDB" w:rsidRPr="00214649">
        <w:rPr>
          <w:spacing w:val="1"/>
          <w:sz w:val="28"/>
        </w:rPr>
        <w:t xml:space="preserve"> </w:t>
      </w:r>
      <w:hyperlink r:id="rId6">
        <w:r w:rsidR="007E3DDB" w:rsidRPr="00214649">
          <w:rPr>
            <w:sz w:val="28"/>
          </w:rPr>
          <w:t>www.navoloki.ru</w:t>
        </w:r>
      </w:hyperlink>
      <w:r w:rsidR="007E3DDB" w:rsidRPr="00214649">
        <w:rPr>
          <w:spacing w:val="11"/>
          <w:sz w:val="28"/>
        </w:rPr>
        <w:t xml:space="preserve"> </w:t>
      </w:r>
      <w:r w:rsidR="007E3DDB" w:rsidRPr="00214649">
        <w:rPr>
          <w:sz w:val="28"/>
        </w:rPr>
        <w:t>в</w:t>
      </w:r>
      <w:r w:rsidR="007E3DDB" w:rsidRPr="00214649">
        <w:rPr>
          <w:spacing w:val="12"/>
          <w:sz w:val="28"/>
        </w:rPr>
        <w:t xml:space="preserve"> </w:t>
      </w:r>
      <w:r w:rsidR="007E3DDB" w:rsidRPr="00214649">
        <w:rPr>
          <w:sz w:val="28"/>
        </w:rPr>
        <w:t>информационно</w:t>
      </w:r>
      <w:r w:rsidR="007E3DDB" w:rsidRPr="00214649">
        <w:rPr>
          <w:spacing w:val="15"/>
          <w:sz w:val="28"/>
        </w:rPr>
        <w:t xml:space="preserve"> </w:t>
      </w:r>
      <w:r w:rsidR="007E3DDB" w:rsidRPr="00214649">
        <w:rPr>
          <w:sz w:val="28"/>
        </w:rPr>
        <w:t>-</w:t>
      </w:r>
      <w:r w:rsidR="007E3DDB" w:rsidRPr="00214649">
        <w:rPr>
          <w:spacing w:val="13"/>
          <w:sz w:val="28"/>
        </w:rPr>
        <w:t xml:space="preserve"> </w:t>
      </w:r>
      <w:r w:rsidR="007E3DDB" w:rsidRPr="00214649">
        <w:rPr>
          <w:sz w:val="28"/>
        </w:rPr>
        <w:t>телекоммуникационной</w:t>
      </w:r>
      <w:r w:rsidR="007E3DDB" w:rsidRPr="00214649">
        <w:rPr>
          <w:spacing w:val="13"/>
          <w:sz w:val="28"/>
        </w:rPr>
        <w:t xml:space="preserve"> </w:t>
      </w:r>
      <w:r w:rsidR="007E3DDB" w:rsidRPr="00214649">
        <w:rPr>
          <w:sz w:val="28"/>
        </w:rPr>
        <w:t>сети</w:t>
      </w:r>
      <w:r>
        <w:rPr>
          <w:sz w:val="28"/>
        </w:rPr>
        <w:t xml:space="preserve"> </w:t>
      </w:r>
      <w:r w:rsidR="007E3DDB" w:rsidRPr="00214649">
        <w:rPr>
          <w:sz w:val="28"/>
        </w:rPr>
        <w:t>«Интернет».</w:t>
      </w:r>
    </w:p>
    <w:p w14:paraId="7F2C6DD2" w14:textId="77777777" w:rsidR="000A48B6" w:rsidRPr="00214649" w:rsidRDefault="00214649" w:rsidP="00214649">
      <w:pPr>
        <w:tabs>
          <w:tab w:val="left" w:pos="515"/>
          <w:tab w:val="left" w:pos="2044"/>
          <w:tab w:val="left" w:pos="4038"/>
          <w:tab w:val="left" w:pos="5302"/>
          <w:tab w:val="left" w:pos="5660"/>
          <w:tab w:val="left" w:pos="6437"/>
          <w:tab w:val="left" w:pos="7343"/>
          <w:tab w:val="left" w:pos="7945"/>
        </w:tabs>
        <w:ind w:firstLine="709"/>
        <w:jc w:val="both"/>
        <w:rPr>
          <w:sz w:val="28"/>
        </w:rPr>
      </w:pPr>
      <w:r>
        <w:rPr>
          <w:sz w:val="28"/>
        </w:rPr>
        <w:t xml:space="preserve">7. Настоящее постановление </w:t>
      </w:r>
      <w:r w:rsidR="007E3DDB" w:rsidRPr="00214649">
        <w:rPr>
          <w:sz w:val="28"/>
        </w:rPr>
        <w:t>вступает</w:t>
      </w:r>
      <w:r w:rsidR="007E3DDB" w:rsidRPr="00214649">
        <w:rPr>
          <w:sz w:val="28"/>
        </w:rPr>
        <w:tab/>
        <w:t>в</w:t>
      </w:r>
      <w:r w:rsidR="007E3DDB" w:rsidRPr="00214649">
        <w:rPr>
          <w:sz w:val="28"/>
        </w:rPr>
        <w:tab/>
        <w:t>силу</w:t>
      </w:r>
      <w:r w:rsidR="007E3DDB" w:rsidRPr="00214649">
        <w:rPr>
          <w:sz w:val="28"/>
        </w:rPr>
        <w:tab/>
        <w:t>после</w:t>
      </w:r>
      <w:r w:rsidR="007E3DDB" w:rsidRPr="00214649">
        <w:rPr>
          <w:sz w:val="28"/>
        </w:rPr>
        <w:tab/>
        <w:t>его</w:t>
      </w:r>
      <w:r w:rsidR="007E3DDB" w:rsidRPr="00214649">
        <w:rPr>
          <w:sz w:val="28"/>
        </w:rPr>
        <w:tab/>
      </w:r>
      <w:r w:rsidR="007E3DDB" w:rsidRPr="00214649">
        <w:rPr>
          <w:spacing w:val="-1"/>
          <w:sz w:val="28"/>
        </w:rPr>
        <w:t>официального</w:t>
      </w:r>
      <w:r w:rsidR="007E3DDB" w:rsidRPr="00214649">
        <w:rPr>
          <w:spacing w:val="-67"/>
          <w:sz w:val="28"/>
        </w:rPr>
        <w:t xml:space="preserve"> </w:t>
      </w:r>
      <w:r w:rsidR="007E3DDB" w:rsidRPr="00214649">
        <w:rPr>
          <w:sz w:val="28"/>
        </w:rPr>
        <w:t>опубликования.</w:t>
      </w:r>
    </w:p>
    <w:p w14:paraId="667E1922" w14:textId="77777777" w:rsidR="000A48B6" w:rsidRDefault="000A48B6" w:rsidP="00AB321C">
      <w:pPr>
        <w:pStyle w:val="a3"/>
        <w:ind w:left="0" w:firstLine="709"/>
        <w:jc w:val="left"/>
        <w:rPr>
          <w:sz w:val="30"/>
        </w:rPr>
      </w:pPr>
    </w:p>
    <w:p w14:paraId="0E971355" w14:textId="77777777" w:rsidR="000A48B6" w:rsidRDefault="000A48B6" w:rsidP="00AB321C">
      <w:pPr>
        <w:pStyle w:val="a3"/>
        <w:ind w:left="0" w:firstLine="709"/>
        <w:jc w:val="left"/>
        <w:rPr>
          <w:sz w:val="30"/>
        </w:rPr>
      </w:pPr>
    </w:p>
    <w:p w14:paraId="54CD5F85" w14:textId="77777777" w:rsidR="000A48B6" w:rsidRDefault="000A48B6" w:rsidP="00AB321C">
      <w:pPr>
        <w:pStyle w:val="a3"/>
        <w:ind w:left="0" w:firstLine="709"/>
        <w:jc w:val="left"/>
        <w:rPr>
          <w:sz w:val="30"/>
        </w:rPr>
      </w:pPr>
    </w:p>
    <w:p w14:paraId="65D661A2" w14:textId="77777777" w:rsidR="000A48B6" w:rsidRDefault="000A48B6">
      <w:pPr>
        <w:pStyle w:val="a3"/>
        <w:ind w:left="0"/>
        <w:jc w:val="left"/>
        <w:rPr>
          <w:sz w:val="30"/>
        </w:rPr>
      </w:pPr>
    </w:p>
    <w:p w14:paraId="6C6C6867" w14:textId="77777777" w:rsidR="000A48B6" w:rsidRDefault="000A48B6">
      <w:pPr>
        <w:pStyle w:val="a3"/>
        <w:ind w:left="0"/>
        <w:jc w:val="left"/>
        <w:rPr>
          <w:sz w:val="30"/>
        </w:rPr>
      </w:pPr>
    </w:p>
    <w:p w14:paraId="15EE2E7B" w14:textId="77777777" w:rsidR="000A48B6" w:rsidRDefault="000A48B6">
      <w:pPr>
        <w:pStyle w:val="a3"/>
        <w:ind w:left="0"/>
        <w:jc w:val="left"/>
        <w:rPr>
          <w:sz w:val="30"/>
        </w:rPr>
      </w:pPr>
    </w:p>
    <w:p w14:paraId="6D79F049" w14:textId="77777777" w:rsidR="000A48B6" w:rsidRDefault="007E3DDB">
      <w:pPr>
        <w:pStyle w:val="a3"/>
        <w:spacing w:before="185" w:line="322" w:lineRule="exact"/>
        <w:jc w:val="left"/>
      </w:pPr>
      <w:r>
        <w:t>Глава</w:t>
      </w:r>
      <w:r>
        <w:rPr>
          <w:spacing w:val="-4"/>
        </w:rPr>
        <w:t xml:space="preserve"> </w:t>
      </w:r>
      <w:r>
        <w:t>Наволокского</w:t>
      </w:r>
      <w:r>
        <w:rPr>
          <w:spacing w:val="-4"/>
        </w:rPr>
        <w:t xml:space="preserve"> </w:t>
      </w:r>
      <w:r>
        <w:t>городского</w:t>
      </w:r>
      <w:r>
        <w:rPr>
          <w:spacing w:val="-2"/>
        </w:rPr>
        <w:t xml:space="preserve"> </w:t>
      </w:r>
      <w:r>
        <w:t>поселения</w:t>
      </w:r>
    </w:p>
    <w:p w14:paraId="7A0404EC" w14:textId="77777777" w:rsidR="000A48B6" w:rsidRDefault="007E3DDB">
      <w:pPr>
        <w:pStyle w:val="a3"/>
        <w:tabs>
          <w:tab w:val="left" w:pos="7155"/>
        </w:tabs>
        <w:jc w:val="left"/>
      </w:pPr>
      <w:r>
        <w:t>Кинешемского</w:t>
      </w:r>
      <w:r>
        <w:rPr>
          <w:spacing w:val="-2"/>
        </w:rPr>
        <w:t xml:space="preserve"> </w:t>
      </w:r>
      <w:r>
        <w:t>муниципального</w:t>
      </w:r>
      <w:r>
        <w:rPr>
          <w:spacing w:val="-6"/>
        </w:rPr>
        <w:t xml:space="preserve"> </w:t>
      </w:r>
      <w:r>
        <w:t>района</w:t>
      </w:r>
      <w:r>
        <w:tab/>
      </w:r>
      <w:r w:rsidR="004A60D9">
        <w:t xml:space="preserve">               </w:t>
      </w:r>
      <w:r w:rsidR="00214649">
        <w:t xml:space="preserve"> </w:t>
      </w:r>
      <w:r>
        <w:t>В.В.Иванов</w:t>
      </w:r>
    </w:p>
    <w:p w14:paraId="073DBADD" w14:textId="77777777" w:rsidR="000A48B6" w:rsidRDefault="000A48B6">
      <w:pPr>
        <w:sectPr w:rsidR="000A48B6" w:rsidSect="00AB321C">
          <w:pgSz w:w="11910" w:h="16840"/>
          <w:pgMar w:top="1040" w:right="680" w:bottom="1276" w:left="1400" w:header="720" w:footer="720" w:gutter="0"/>
          <w:cols w:space="720"/>
        </w:sectPr>
      </w:pPr>
    </w:p>
    <w:p w14:paraId="66365DC4" w14:textId="77777777" w:rsidR="000A48B6" w:rsidRDefault="007E3DDB" w:rsidP="00E4269B">
      <w:pPr>
        <w:pStyle w:val="a3"/>
        <w:spacing w:before="67"/>
        <w:ind w:left="5283" w:right="49" w:firstLine="2383"/>
        <w:jc w:val="right"/>
      </w:pPr>
      <w:r>
        <w:lastRenderedPageBreak/>
        <w:t>Приложение №1</w:t>
      </w:r>
      <w:r>
        <w:rPr>
          <w:spacing w:val="-67"/>
        </w:rPr>
        <w:t xml:space="preserve"> </w:t>
      </w:r>
      <w:r>
        <w:t>к постановлению Администрации</w:t>
      </w:r>
      <w:r>
        <w:rPr>
          <w:spacing w:val="1"/>
        </w:rPr>
        <w:t xml:space="preserve"> </w:t>
      </w:r>
      <w:r>
        <w:t>Наволокского</w:t>
      </w:r>
      <w:r>
        <w:rPr>
          <w:spacing w:val="-5"/>
        </w:rPr>
        <w:t xml:space="preserve"> </w:t>
      </w:r>
      <w:r>
        <w:t>городского</w:t>
      </w:r>
      <w:r>
        <w:rPr>
          <w:spacing w:val="-5"/>
        </w:rPr>
        <w:t xml:space="preserve"> </w:t>
      </w:r>
      <w:r>
        <w:t>поселения</w:t>
      </w:r>
    </w:p>
    <w:p w14:paraId="05ABC0BB" w14:textId="17DC11ED" w:rsidR="00214649" w:rsidRDefault="007E3DDB" w:rsidP="00214649">
      <w:pPr>
        <w:tabs>
          <w:tab w:val="left" w:pos="1420"/>
          <w:tab w:val="left" w:pos="3520"/>
          <w:tab w:val="left" w:pos="5040"/>
          <w:tab w:val="left" w:pos="5780"/>
          <w:tab w:val="left" w:pos="7680"/>
        </w:tabs>
        <w:jc w:val="right"/>
        <w:rPr>
          <w:spacing w:val="-67"/>
          <w:sz w:val="28"/>
          <w:szCs w:val="28"/>
        </w:rPr>
      </w:pPr>
      <w:r w:rsidRPr="00E4269B">
        <w:rPr>
          <w:sz w:val="28"/>
          <w:szCs w:val="28"/>
        </w:rPr>
        <w:t>от 27.09.2017 года № 307</w:t>
      </w:r>
      <w:r w:rsidRPr="00E4269B">
        <w:rPr>
          <w:spacing w:val="-67"/>
          <w:sz w:val="28"/>
          <w:szCs w:val="28"/>
        </w:rPr>
        <w:t xml:space="preserve"> </w:t>
      </w:r>
    </w:p>
    <w:p w14:paraId="511A0A70" w14:textId="45E5EF6C" w:rsidR="00E4269B" w:rsidRDefault="00E4269B" w:rsidP="00E4269B">
      <w:pPr>
        <w:jc w:val="right"/>
      </w:pPr>
      <w:r>
        <w:rPr>
          <w:szCs w:val="28"/>
        </w:rPr>
        <w:t>(</w:t>
      </w:r>
      <w:r w:rsidRPr="00AD624E">
        <w:rPr>
          <w:szCs w:val="28"/>
        </w:rPr>
        <w:t>в редакции постановлени</w:t>
      </w:r>
      <w:r>
        <w:rPr>
          <w:szCs w:val="28"/>
        </w:rPr>
        <w:t>й</w:t>
      </w:r>
      <w:r w:rsidRPr="00AD624E">
        <w:rPr>
          <w:szCs w:val="28"/>
        </w:rPr>
        <w:t xml:space="preserve"> </w:t>
      </w:r>
    </w:p>
    <w:p w14:paraId="37E17F6C" w14:textId="6E714881" w:rsidR="00E4269B" w:rsidRDefault="00E4269B" w:rsidP="00E4269B">
      <w:pPr>
        <w:jc w:val="right"/>
      </w:pPr>
      <w:r>
        <w:rPr>
          <w:szCs w:val="28"/>
        </w:rPr>
        <w:t>от 04.02.2021г. №27</w:t>
      </w:r>
      <w:r>
        <w:rPr>
          <w:szCs w:val="28"/>
        </w:rPr>
        <w:t xml:space="preserve">, </w:t>
      </w:r>
      <w:r w:rsidRPr="00E4269B">
        <w:rPr>
          <w:szCs w:val="28"/>
        </w:rPr>
        <w:t>от 21.01.2022г. №20</w:t>
      </w:r>
      <w:r>
        <w:rPr>
          <w:szCs w:val="28"/>
        </w:rPr>
        <w:t>)</w:t>
      </w:r>
    </w:p>
    <w:p w14:paraId="290D7630" w14:textId="77777777" w:rsidR="00214649" w:rsidRDefault="00214649" w:rsidP="00214649">
      <w:pPr>
        <w:tabs>
          <w:tab w:val="left" w:pos="1420"/>
          <w:tab w:val="left" w:pos="3520"/>
          <w:tab w:val="left" w:pos="5040"/>
          <w:tab w:val="left" w:pos="5780"/>
          <w:tab w:val="left" w:pos="7680"/>
        </w:tabs>
        <w:jc w:val="center"/>
        <w:rPr>
          <w:spacing w:val="-67"/>
        </w:rPr>
      </w:pPr>
    </w:p>
    <w:p w14:paraId="4F9610BF" w14:textId="77777777" w:rsidR="00E4269B" w:rsidRPr="00E4269B" w:rsidRDefault="00E4269B" w:rsidP="00E4269B">
      <w:pPr>
        <w:widowControl/>
        <w:tabs>
          <w:tab w:val="left" w:pos="1420"/>
          <w:tab w:val="left" w:pos="3520"/>
          <w:tab w:val="left" w:pos="5040"/>
          <w:tab w:val="left" w:pos="5780"/>
          <w:tab w:val="left" w:pos="7680"/>
        </w:tabs>
        <w:autoSpaceDE/>
        <w:autoSpaceDN/>
        <w:jc w:val="center"/>
        <w:rPr>
          <w:sz w:val="20"/>
          <w:szCs w:val="20"/>
          <w:lang w:eastAsia="ru-RU"/>
        </w:rPr>
      </w:pPr>
      <w:r w:rsidRPr="00E4269B">
        <w:rPr>
          <w:b/>
          <w:bCs/>
          <w:sz w:val="28"/>
          <w:szCs w:val="28"/>
          <w:lang w:eastAsia="ru-RU"/>
        </w:rPr>
        <w:t>Состав</w:t>
      </w:r>
      <w:r w:rsidRPr="00E4269B">
        <w:rPr>
          <w:b/>
          <w:bCs/>
          <w:sz w:val="28"/>
          <w:szCs w:val="28"/>
          <w:lang w:eastAsia="ru-RU"/>
        </w:rPr>
        <w:tab/>
        <w:t>общественной</w:t>
      </w:r>
      <w:r w:rsidRPr="00E4269B">
        <w:rPr>
          <w:b/>
          <w:bCs/>
          <w:sz w:val="28"/>
          <w:szCs w:val="28"/>
          <w:lang w:eastAsia="ru-RU"/>
        </w:rPr>
        <w:tab/>
        <w:t>комиссии</w:t>
      </w:r>
      <w:r w:rsidRPr="00E4269B">
        <w:rPr>
          <w:b/>
          <w:bCs/>
          <w:sz w:val="28"/>
          <w:szCs w:val="28"/>
          <w:lang w:eastAsia="ru-RU"/>
        </w:rPr>
        <w:tab/>
        <w:t>для</w:t>
      </w:r>
      <w:r w:rsidRPr="00E4269B">
        <w:rPr>
          <w:b/>
          <w:bCs/>
          <w:sz w:val="28"/>
          <w:szCs w:val="28"/>
          <w:lang w:eastAsia="ru-RU"/>
        </w:rPr>
        <w:tab/>
        <w:t>организации</w:t>
      </w:r>
      <w:r w:rsidRPr="00E4269B">
        <w:rPr>
          <w:b/>
          <w:bCs/>
          <w:sz w:val="28"/>
          <w:szCs w:val="28"/>
          <w:lang w:eastAsia="ru-RU"/>
        </w:rPr>
        <w:tab/>
        <w:t>общественного</w:t>
      </w:r>
    </w:p>
    <w:p w14:paraId="4B0D536A" w14:textId="77777777" w:rsidR="00E4269B" w:rsidRPr="00E4269B" w:rsidRDefault="00E4269B" w:rsidP="00E4269B">
      <w:pPr>
        <w:widowControl/>
        <w:tabs>
          <w:tab w:val="left" w:pos="2280"/>
          <w:tab w:val="left" w:pos="4220"/>
          <w:tab w:val="left" w:pos="6520"/>
          <w:tab w:val="left" w:pos="7900"/>
        </w:tabs>
        <w:autoSpaceDE/>
        <w:autoSpaceDN/>
        <w:jc w:val="center"/>
        <w:rPr>
          <w:sz w:val="20"/>
          <w:szCs w:val="20"/>
          <w:lang w:eastAsia="ru-RU"/>
        </w:rPr>
      </w:pPr>
      <w:r w:rsidRPr="00E4269B">
        <w:rPr>
          <w:b/>
          <w:bCs/>
          <w:sz w:val="28"/>
          <w:szCs w:val="28"/>
          <w:lang w:eastAsia="ru-RU"/>
        </w:rPr>
        <w:t>обсуждения,</w:t>
      </w:r>
      <w:r w:rsidRPr="00E4269B">
        <w:rPr>
          <w:sz w:val="20"/>
          <w:szCs w:val="20"/>
          <w:lang w:eastAsia="ru-RU"/>
        </w:rPr>
        <w:tab/>
      </w:r>
      <w:r w:rsidRPr="00E4269B">
        <w:rPr>
          <w:b/>
          <w:bCs/>
          <w:sz w:val="28"/>
          <w:szCs w:val="28"/>
          <w:lang w:eastAsia="ru-RU"/>
        </w:rPr>
        <w:t>проведения</w:t>
      </w:r>
      <w:r w:rsidRPr="00E4269B">
        <w:rPr>
          <w:sz w:val="20"/>
          <w:szCs w:val="20"/>
          <w:lang w:eastAsia="ru-RU"/>
        </w:rPr>
        <w:tab/>
      </w:r>
      <w:r w:rsidRPr="00E4269B">
        <w:rPr>
          <w:b/>
          <w:bCs/>
          <w:sz w:val="28"/>
          <w:szCs w:val="28"/>
          <w:lang w:eastAsia="ru-RU"/>
        </w:rPr>
        <w:t>комиссионной</w:t>
      </w:r>
      <w:r w:rsidRPr="00E4269B">
        <w:rPr>
          <w:sz w:val="20"/>
          <w:szCs w:val="20"/>
          <w:lang w:eastAsia="ru-RU"/>
        </w:rPr>
        <w:tab/>
      </w:r>
      <w:r w:rsidRPr="00E4269B">
        <w:rPr>
          <w:b/>
          <w:bCs/>
          <w:sz w:val="28"/>
          <w:szCs w:val="28"/>
          <w:lang w:eastAsia="ru-RU"/>
        </w:rPr>
        <w:t>оценки</w:t>
      </w:r>
      <w:r w:rsidRPr="00E4269B">
        <w:rPr>
          <w:sz w:val="20"/>
          <w:szCs w:val="20"/>
          <w:lang w:eastAsia="ru-RU"/>
        </w:rPr>
        <w:tab/>
      </w:r>
      <w:r w:rsidRPr="00E4269B">
        <w:rPr>
          <w:b/>
          <w:bCs/>
          <w:sz w:val="28"/>
          <w:szCs w:val="28"/>
          <w:lang w:eastAsia="ru-RU"/>
        </w:rPr>
        <w:t>предложений</w:t>
      </w:r>
    </w:p>
    <w:p w14:paraId="5945F627" w14:textId="77777777" w:rsidR="00E4269B" w:rsidRPr="00E4269B" w:rsidRDefault="00E4269B" w:rsidP="00E4269B">
      <w:pPr>
        <w:widowControl/>
        <w:tabs>
          <w:tab w:val="left" w:pos="2840"/>
          <w:tab w:val="left" w:pos="3620"/>
          <w:tab w:val="left" w:pos="4020"/>
          <w:tab w:val="left" w:pos="5020"/>
          <w:tab w:val="left" w:pos="5720"/>
          <w:tab w:val="left" w:pos="7900"/>
          <w:tab w:val="left" w:pos="9340"/>
        </w:tabs>
        <w:autoSpaceDE/>
        <w:autoSpaceDN/>
        <w:jc w:val="center"/>
        <w:rPr>
          <w:sz w:val="20"/>
          <w:szCs w:val="20"/>
          <w:lang w:eastAsia="ru-RU"/>
        </w:rPr>
      </w:pPr>
      <w:r w:rsidRPr="00E4269B">
        <w:rPr>
          <w:b/>
          <w:bCs/>
          <w:sz w:val="28"/>
          <w:szCs w:val="28"/>
          <w:lang w:eastAsia="ru-RU"/>
        </w:rPr>
        <w:t>заинтересованных</w:t>
      </w:r>
      <w:r w:rsidRPr="00E4269B">
        <w:rPr>
          <w:b/>
          <w:bCs/>
          <w:sz w:val="28"/>
          <w:szCs w:val="28"/>
          <w:lang w:eastAsia="ru-RU"/>
        </w:rPr>
        <w:tab/>
        <w:t>лиц,</w:t>
      </w:r>
      <w:r w:rsidRPr="00E4269B">
        <w:rPr>
          <w:b/>
          <w:bCs/>
          <w:sz w:val="28"/>
          <w:szCs w:val="28"/>
          <w:lang w:eastAsia="ru-RU"/>
        </w:rPr>
        <w:tab/>
        <w:t>а</w:t>
      </w:r>
      <w:r w:rsidRPr="00E4269B">
        <w:rPr>
          <w:b/>
          <w:bCs/>
          <w:sz w:val="28"/>
          <w:szCs w:val="28"/>
          <w:lang w:eastAsia="ru-RU"/>
        </w:rPr>
        <w:tab/>
        <w:t>также</w:t>
      </w:r>
      <w:r w:rsidRPr="00E4269B">
        <w:rPr>
          <w:b/>
          <w:bCs/>
          <w:sz w:val="28"/>
          <w:szCs w:val="28"/>
          <w:lang w:eastAsia="ru-RU"/>
        </w:rPr>
        <w:tab/>
        <w:t>для</w:t>
      </w:r>
      <w:r w:rsidRPr="00E4269B">
        <w:rPr>
          <w:b/>
          <w:bCs/>
          <w:sz w:val="28"/>
          <w:szCs w:val="28"/>
          <w:lang w:eastAsia="ru-RU"/>
        </w:rPr>
        <w:tab/>
        <w:t>осуществления</w:t>
      </w:r>
      <w:r w:rsidRPr="00E4269B">
        <w:rPr>
          <w:b/>
          <w:bCs/>
          <w:sz w:val="28"/>
          <w:szCs w:val="28"/>
          <w:lang w:eastAsia="ru-RU"/>
        </w:rPr>
        <w:tab/>
        <w:t>контроля</w:t>
      </w:r>
      <w:r w:rsidRPr="00E4269B">
        <w:rPr>
          <w:b/>
          <w:bCs/>
          <w:sz w:val="28"/>
          <w:szCs w:val="28"/>
          <w:lang w:eastAsia="ru-RU"/>
        </w:rPr>
        <w:tab/>
        <w:t>за</w:t>
      </w:r>
    </w:p>
    <w:p w14:paraId="6C011E8A" w14:textId="77777777" w:rsidR="00E4269B" w:rsidRPr="00E4269B" w:rsidRDefault="00E4269B" w:rsidP="00E4269B">
      <w:pPr>
        <w:widowControl/>
        <w:autoSpaceDE/>
        <w:autoSpaceDN/>
        <w:jc w:val="center"/>
        <w:rPr>
          <w:sz w:val="20"/>
          <w:szCs w:val="20"/>
          <w:lang w:eastAsia="ru-RU"/>
        </w:rPr>
      </w:pPr>
      <w:r w:rsidRPr="00E4269B">
        <w:rPr>
          <w:b/>
          <w:bCs/>
          <w:sz w:val="28"/>
          <w:szCs w:val="28"/>
          <w:lang w:eastAsia="ru-RU"/>
        </w:rPr>
        <w:t>реализацией муниципальной программы «Формирование современной</w:t>
      </w:r>
    </w:p>
    <w:p w14:paraId="01FD9550" w14:textId="77777777" w:rsidR="00E4269B" w:rsidRPr="00E4269B" w:rsidRDefault="00E4269B" w:rsidP="00E4269B">
      <w:pPr>
        <w:widowControl/>
        <w:autoSpaceDE/>
        <w:autoSpaceDN/>
        <w:jc w:val="center"/>
        <w:rPr>
          <w:sz w:val="20"/>
          <w:szCs w:val="20"/>
          <w:lang w:eastAsia="ru-RU"/>
        </w:rPr>
      </w:pPr>
      <w:r w:rsidRPr="00E4269B">
        <w:rPr>
          <w:b/>
          <w:bCs/>
          <w:sz w:val="28"/>
          <w:szCs w:val="28"/>
          <w:lang w:eastAsia="ru-RU"/>
        </w:rPr>
        <w:t>городской среды на территории Наволокского городского поселения</w:t>
      </w:r>
    </w:p>
    <w:p w14:paraId="7855D73B" w14:textId="77777777" w:rsidR="00E4269B" w:rsidRPr="00E4269B" w:rsidRDefault="00E4269B" w:rsidP="00E4269B">
      <w:pPr>
        <w:widowControl/>
        <w:autoSpaceDE/>
        <w:autoSpaceDN/>
        <w:jc w:val="center"/>
        <w:rPr>
          <w:b/>
          <w:bCs/>
          <w:sz w:val="28"/>
          <w:szCs w:val="28"/>
          <w:lang w:eastAsia="ru-RU"/>
        </w:rPr>
      </w:pPr>
      <w:r w:rsidRPr="00E4269B">
        <w:rPr>
          <w:b/>
          <w:bCs/>
          <w:sz w:val="28"/>
          <w:szCs w:val="28"/>
          <w:lang w:eastAsia="ru-RU"/>
        </w:rPr>
        <w:t>Кинешемского муниципального района на 2018-2024 годы»</w:t>
      </w:r>
    </w:p>
    <w:p w14:paraId="102EE2FB" w14:textId="77777777" w:rsidR="00E4269B" w:rsidRPr="00E4269B" w:rsidRDefault="00E4269B" w:rsidP="00E4269B">
      <w:pPr>
        <w:widowControl/>
        <w:autoSpaceDE/>
        <w:autoSpaceDN/>
        <w:jc w:val="center"/>
        <w:rPr>
          <w:sz w:val="20"/>
          <w:szCs w:val="20"/>
          <w:lang w:eastAsia="ru-RU"/>
        </w:rPr>
      </w:pPr>
    </w:p>
    <w:p w14:paraId="71C67AFE" w14:textId="77777777" w:rsidR="00E4269B" w:rsidRPr="00E4269B" w:rsidRDefault="00E4269B" w:rsidP="00E4269B">
      <w:pPr>
        <w:widowControl/>
        <w:autoSpaceDE/>
        <w:autoSpaceDN/>
        <w:rPr>
          <w:sz w:val="28"/>
          <w:szCs w:val="28"/>
          <w:lang w:eastAsia="ru-RU"/>
        </w:rPr>
      </w:pPr>
      <w:r w:rsidRPr="00E4269B">
        <w:rPr>
          <w:sz w:val="28"/>
          <w:szCs w:val="28"/>
          <w:lang w:eastAsia="ru-RU"/>
        </w:rPr>
        <w:t>Председатель комиссии:</w:t>
      </w:r>
    </w:p>
    <w:p w14:paraId="66694ADF" w14:textId="77777777" w:rsidR="00E4269B" w:rsidRPr="00E4269B" w:rsidRDefault="00E4269B" w:rsidP="00E4269B">
      <w:pPr>
        <w:widowControl/>
        <w:autoSpaceDE/>
        <w:autoSpaceDN/>
        <w:rPr>
          <w:sz w:val="28"/>
          <w:szCs w:val="28"/>
          <w:lang w:eastAsia="ru-RU"/>
        </w:rPr>
      </w:pPr>
      <w:r w:rsidRPr="00E4269B">
        <w:rPr>
          <w:sz w:val="28"/>
          <w:szCs w:val="28"/>
          <w:lang w:eastAsia="ru-RU"/>
        </w:rPr>
        <w:t>Костин Александр Алексеевич - Глава Наволокского городского поселения</w:t>
      </w:r>
    </w:p>
    <w:p w14:paraId="36A8A51B" w14:textId="77777777" w:rsidR="00E4269B" w:rsidRPr="00E4269B" w:rsidRDefault="00E4269B" w:rsidP="00E4269B">
      <w:pPr>
        <w:widowControl/>
        <w:autoSpaceDE/>
        <w:autoSpaceDN/>
        <w:rPr>
          <w:sz w:val="28"/>
          <w:szCs w:val="28"/>
          <w:lang w:eastAsia="ru-RU"/>
        </w:rPr>
      </w:pPr>
      <w:r w:rsidRPr="00E4269B">
        <w:rPr>
          <w:sz w:val="28"/>
          <w:szCs w:val="28"/>
          <w:lang w:eastAsia="ru-RU"/>
        </w:rPr>
        <w:t>Заместитель председателя комиссии</w:t>
      </w:r>
    </w:p>
    <w:p w14:paraId="7ED2C842" w14:textId="77777777" w:rsidR="00E4269B" w:rsidRPr="00E4269B" w:rsidRDefault="00E4269B" w:rsidP="00E4269B">
      <w:pPr>
        <w:widowControl/>
        <w:tabs>
          <w:tab w:val="left" w:pos="1560"/>
          <w:tab w:val="left" w:pos="2720"/>
          <w:tab w:val="left" w:pos="4340"/>
          <w:tab w:val="left" w:pos="4820"/>
          <w:tab w:val="left" w:pos="6580"/>
          <w:tab w:val="left" w:pos="7660"/>
        </w:tabs>
        <w:autoSpaceDE/>
        <w:autoSpaceDN/>
        <w:rPr>
          <w:sz w:val="28"/>
          <w:szCs w:val="28"/>
          <w:lang w:eastAsia="ru-RU"/>
        </w:rPr>
      </w:pPr>
      <w:proofErr w:type="spellStart"/>
      <w:r w:rsidRPr="00E4269B">
        <w:rPr>
          <w:sz w:val="28"/>
          <w:szCs w:val="28"/>
          <w:lang w:eastAsia="ru-RU"/>
        </w:rPr>
        <w:t>Валевич</w:t>
      </w:r>
      <w:proofErr w:type="spellEnd"/>
      <w:r w:rsidRPr="00E4269B">
        <w:rPr>
          <w:sz w:val="28"/>
          <w:szCs w:val="28"/>
          <w:lang w:eastAsia="ru-RU"/>
        </w:rPr>
        <w:t xml:space="preserve"> Ирина Алексеевна – заместитель Главы Администрации</w:t>
      </w:r>
    </w:p>
    <w:p w14:paraId="775988CE" w14:textId="77777777" w:rsidR="00E4269B" w:rsidRPr="00E4269B" w:rsidRDefault="00E4269B" w:rsidP="00E4269B">
      <w:pPr>
        <w:widowControl/>
        <w:autoSpaceDE/>
        <w:autoSpaceDN/>
        <w:rPr>
          <w:sz w:val="28"/>
          <w:szCs w:val="28"/>
          <w:lang w:eastAsia="ru-RU"/>
        </w:rPr>
      </w:pPr>
      <w:r w:rsidRPr="00E4269B">
        <w:rPr>
          <w:sz w:val="28"/>
          <w:szCs w:val="28"/>
          <w:lang w:eastAsia="ru-RU"/>
        </w:rPr>
        <w:t>Наволокского городского поселения</w:t>
      </w:r>
    </w:p>
    <w:p w14:paraId="4198B5BA" w14:textId="77777777" w:rsidR="00E4269B" w:rsidRPr="00E4269B" w:rsidRDefault="00E4269B" w:rsidP="00E4269B">
      <w:pPr>
        <w:widowControl/>
        <w:autoSpaceDE/>
        <w:autoSpaceDN/>
        <w:rPr>
          <w:sz w:val="28"/>
          <w:szCs w:val="28"/>
          <w:lang w:eastAsia="ru-RU"/>
        </w:rPr>
      </w:pPr>
      <w:r w:rsidRPr="00E4269B">
        <w:rPr>
          <w:sz w:val="28"/>
          <w:szCs w:val="28"/>
          <w:lang w:eastAsia="ru-RU"/>
        </w:rPr>
        <w:t>Члены комиссии:</w:t>
      </w:r>
    </w:p>
    <w:p w14:paraId="1A808307" w14:textId="77777777" w:rsidR="00E4269B" w:rsidRPr="00E4269B" w:rsidRDefault="00E4269B" w:rsidP="00E4269B">
      <w:pPr>
        <w:widowControl/>
        <w:tabs>
          <w:tab w:val="left" w:pos="1760"/>
          <w:tab w:val="left" w:pos="2960"/>
          <w:tab w:val="left" w:pos="4620"/>
          <w:tab w:val="left" w:pos="5000"/>
          <w:tab w:val="left" w:pos="6680"/>
          <w:tab w:val="left" w:pos="7660"/>
        </w:tabs>
        <w:autoSpaceDE/>
        <w:autoSpaceDN/>
        <w:rPr>
          <w:sz w:val="28"/>
          <w:szCs w:val="28"/>
          <w:lang w:eastAsia="ru-RU"/>
        </w:rPr>
      </w:pPr>
      <w:r w:rsidRPr="00E4269B">
        <w:rPr>
          <w:sz w:val="28"/>
          <w:szCs w:val="28"/>
          <w:lang w:eastAsia="ru-RU"/>
        </w:rPr>
        <w:t>Шумилова</w:t>
      </w:r>
      <w:r w:rsidRPr="00E4269B">
        <w:rPr>
          <w:sz w:val="28"/>
          <w:szCs w:val="28"/>
          <w:lang w:eastAsia="ru-RU"/>
        </w:rPr>
        <w:tab/>
        <w:t>Татьяна</w:t>
      </w:r>
      <w:r w:rsidRPr="00E4269B">
        <w:rPr>
          <w:sz w:val="28"/>
          <w:szCs w:val="28"/>
          <w:lang w:eastAsia="ru-RU"/>
        </w:rPr>
        <w:tab/>
        <w:t>Николаевна</w:t>
      </w:r>
      <w:r w:rsidRPr="00E4269B">
        <w:rPr>
          <w:sz w:val="28"/>
          <w:szCs w:val="28"/>
          <w:lang w:eastAsia="ru-RU"/>
        </w:rPr>
        <w:tab/>
        <w:t>–</w:t>
      </w:r>
      <w:r w:rsidRPr="00E4269B">
        <w:rPr>
          <w:sz w:val="28"/>
          <w:szCs w:val="28"/>
          <w:lang w:eastAsia="ru-RU"/>
        </w:rPr>
        <w:tab/>
        <w:t>заместитель</w:t>
      </w:r>
      <w:r w:rsidRPr="00E4269B">
        <w:rPr>
          <w:sz w:val="28"/>
          <w:szCs w:val="28"/>
          <w:lang w:eastAsia="ru-RU"/>
        </w:rPr>
        <w:tab/>
        <w:t>Главы</w:t>
      </w:r>
      <w:r w:rsidRPr="00E4269B">
        <w:rPr>
          <w:sz w:val="28"/>
          <w:szCs w:val="28"/>
          <w:lang w:eastAsia="ru-RU"/>
        </w:rPr>
        <w:tab/>
        <w:t>Администрации</w:t>
      </w:r>
    </w:p>
    <w:p w14:paraId="4F2F70F1" w14:textId="77777777" w:rsidR="00E4269B" w:rsidRPr="00E4269B" w:rsidRDefault="00E4269B" w:rsidP="00E4269B">
      <w:pPr>
        <w:widowControl/>
        <w:autoSpaceDE/>
        <w:autoSpaceDN/>
        <w:rPr>
          <w:sz w:val="28"/>
          <w:szCs w:val="28"/>
          <w:lang w:eastAsia="ru-RU"/>
        </w:rPr>
      </w:pPr>
      <w:r w:rsidRPr="00E4269B">
        <w:rPr>
          <w:sz w:val="28"/>
          <w:szCs w:val="28"/>
          <w:lang w:eastAsia="ru-RU"/>
        </w:rPr>
        <w:t>Наволокского городского поселения;</w:t>
      </w:r>
    </w:p>
    <w:p w14:paraId="6A0CBFBD" w14:textId="77777777" w:rsidR="00E4269B" w:rsidRPr="00E4269B" w:rsidRDefault="00E4269B" w:rsidP="00E4269B">
      <w:pPr>
        <w:widowControl/>
        <w:autoSpaceDE/>
        <w:autoSpaceDN/>
        <w:rPr>
          <w:sz w:val="28"/>
          <w:szCs w:val="28"/>
          <w:lang w:eastAsia="ru-RU"/>
        </w:rPr>
      </w:pPr>
      <w:r w:rsidRPr="00E4269B">
        <w:rPr>
          <w:sz w:val="28"/>
          <w:szCs w:val="28"/>
          <w:lang w:eastAsia="ru-RU"/>
        </w:rPr>
        <w:t>Карпова Елена Павловна – заместитель Главы Администрации Наволокского городского поселения;</w:t>
      </w:r>
    </w:p>
    <w:p w14:paraId="0624AEF9" w14:textId="77777777" w:rsidR="00E4269B" w:rsidRPr="00E4269B" w:rsidRDefault="00E4269B" w:rsidP="00E4269B">
      <w:pPr>
        <w:widowControl/>
        <w:tabs>
          <w:tab w:val="left" w:pos="1400"/>
          <w:tab w:val="left" w:pos="2760"/>
          <w:tab w:val="left" w:pos="4300"/>
          <w:tab w:val="left" w:pos="4720"/>
          <w:tab w:val="left" w:pos="5740"/>
          <w:tab w:val="left" w:pos="7920"/>
        </w:tabs>
        <w:autoSpaceDE/>
        <w:autoSpaceDN/>
        <w:rPr>
          <w:sz w:val="28"/>
          <w:szCs w:val="28"/>
          <w:lang w:eastAsia="ru-RU"/>
        </w:rPr>
      </w:pPr>
      <w:r w:rsidRPr="00E4269B">
        <w:rPr>
          <w:sz w:val="28"/>
          <w:szCs w:val="28"/>
          <w:lang w:eastAsia="ru-RU"/>
        </w:rPr>
        <w:t>Хохлов</w:t>
      </w:r>
      <w:r w:rsidRPr="00E4269B">
        <w:rPr>
          <w:sz w:val="28"/>
          <w:szCs w:val="28"/>
          <w:lang w:eastAsia="ru-RU"/>
        </w:rPr>
        <w:tab/>
        <w:t>Дмитрий</w:t>
      </w:r>
      <w:r w:rsidRPr="00E4269B">
        <w:rPr>
          <w:sz w:val="28"/>
          <w:szCs w:val="28"/>
          <w:lang w:eastAsia="ru-RU"/>
        </w:rPr>
        <w:tab/>
        <w:t>Борисович</w:t>
      </w:r>
      <w:r w:rsidRPr="00E4269B">
        <w:rPr>
          <w:sz w:val="28"/>
          <w:szCs w:val="28"/>
          <w:lang w:eastAsia="ru-RU"/>
        </w:rPr>
        <w:tab/>
        <w:t>–</w:t>
      </w:r>
      <w:r w:rsidRPr="00E4269B">
        <w:rPr>
          <w:sz w:val="28"/>
          <w:szCs w:val="28"/>
          <w:lang w:eastAsia="ru-RU"/>
        </w:rPr>
        <w:tab/>
        <w:t>юрист</w:t>
      </w:r>
      <w:r w:rsidRPr="00E4269B">
        <w:rPr>
          <w:sz w:val="28"/>
          <w:szCs w:val="28"/>
          <w:lang w:eastAsia="ru-RU"/>
        </w:rPr>
        <w:tab/>
        <w:t>Администрации</w:t>
      </w:r>
      <w:r w:rsidRPr="00E4269B">
        <w:rPr>
          <w:sz w:val="28"/>
          <w:szCs w:val="28"/>
          <w:lang w:eastAsia="ru-RU"/>
        </w:rPr>
        <w:tab/>
        <w:t>Наволокского</w:t>
      </w:r>
    </w:p>
    <w:p w14:paraId="48593CDB" w14:textId="77777777" w:rsidR="00E4269B" w:rsidRPr="00E4269B" w:rsidRDefault="00E4269B" w:rsidP="00E4269B">
      <w:pPr>
        <w:widowControl/>
        <w:autoSpaceDE/>
        <w:autoSpaceDN/>
        <w:rPr>
          <w:sz w:val="28"/>
          <w:szCs w:val="28"/>
          <w:lang w:eastAsia="ru-RU"/>
        </w:rPr>
      </w:pPr>
      <w:r w:rsidRPr="00E4269B">
        <w:rPr>
          <w:sz w:val="28"/>
          <w:szCs w:val="28"/>
          <w:lang w:eastAsia="ru-RU"/>
        </w:rPr>
        <w:t>городского поселения;</w:t>
      </w:r>
    </w:p>
    <w:p w14:paraId="22807274" w14:textId="77777777" w:rsidR="00E4269B" w:rsidRPr="00E4269B" w:rsidRDefault="00E4269B" w:rsidP="00E4269B">
      <w:pPr>
        <w:widowControl/>
        <w:tabs>
          <w:tab w:val="left" w:pos="1680"/>
          <w:tab w:val="left" w:pos="3100"/>
          <w:tab w:val="left" w:pos="4520"/>
          <w:tab w:val="left" w:pos="4940"/>
          <w:tab w:val="left" w:pos="6820"/>
          <w:tab w:val="left" w:pos="7920"/>
        </w:tabs>
        <w:autoSpaceDE/>
        <w:autoSpaceDN/>
        <w:rPr>
          <w:sz w:val="28"/>
          <w:szCs w:val="28"/>
          <w:lang w:eastAsia="ru-RU"/>
        </w:rPr>
      </w:pPr>
      <w:proofErr w:type="spellStart"/>
      <w:r w:rsidRPr="00E4269B">
        <w:rPr>
          <w:sz w:val="28"/>
          <w:szCs w:val="28"/>
          <w:lang w:eastAsia="ru-RU"/>
        </w:rPr>
        <w:t>Солодова</w:t>
      </w:r>
      <w:proofErr w:type="spellEnd"/>
      <w:r w:rsidRPr="00E4269B">
        <w:rPr>
          <w:sz w:val="28"/>
          <w:szCs w:val="28"/>
          <w:lang w:eastAsia="ru-RU"/>
        </w:rPr>
        <w:t xml:space="preserve"> Ирина Леонидовна – председатель Совета Наволокского городского поселения;</w:t>
      </w:r>
    </w:p>
    <w:p w14:paraId="34B39E43" w14:textId="77777777" w:rsidR="00E4269B" w:rsidRPr="00E4269B" w:rsidRDefault="00E4269B" w:rsidP="00E4269B">
      <w:pPr>
        <w:widowControl/>
        <w:tabs>
          <w:tab w:val="left" w:pos="1680"/>
          <w:tab w:val="left" w:pos="3100"/>
          <w:tab w:val="left" w:pos="4520"/>
          <w:tab w:val="left" w:pos="4940"/>
          <w:tab w:val="left" w:pos="6820"/>
          <w:tab w:val="left" w:pos="7920"/>
        </w:tabs>
        <w:autoSpaceDE/>
        <w:autoSpaceDN/>
        <w:rPr>
          <w:sz w:val="28"/>
          <w:szCs w:val="28"/>
          <w:lang w:eastAsia="ru-RU"/>
        </w:rPr>
      </w:pPr>
      <w:r w:rsidRPr="00E4269B">
        <w:rPr>
          <w:sz w:val="28"/>
          <w:szCs w:val="28"/>
          <w:lang w:eastAsia="ru-RU"/>
        </w:rPr>
        <w:t>Ананьев Евгений Львович – заместитель председателя Совета Наволокского городского поселения;</w:t>
      </w:r>
    </w:p>
    <w:p w14:paraId="69CB4D2C" w14:textId="77777777" w:rsidR="00E4269B" w:rsidRPr="00E4269B" w:rsidRDefault="00E4269B" w:rsidP="00E4269B">
      <w:pPr>
        <w:widowControl/>
        <w:autoSpaceDE/>
        <w:autoSpaceDN/>
        <w:rPr>
          <w:sz w:val="28"/>
          <w:szCs w:val="28"/>
          <w:lang w:eastAsia="ru-RU"/>
        </w:rPr>
      </w:pPr>
      <w:r w:rsidRPr="00E4269B">
        <w:rPr>
          <w:sz w:val="28"/>
          <w:szCs w:val="28"/>
          <w:lang w:eastAsia="ru-RU"/>
        </w:rPr>
        <w:t>Александров Николай Борисович – депутат Совета Наволокского городского поселения, член Партии «КПРФ»;</w:t>
      </w:r>
    </w:p>
    <w:p w14:paraId="375C9336" w14:textId="77777777" w:rsidR="00E4269B" w:rsidRPr="00E4269B" w:rsidRDefault="00E4269B" w:rsidP="00E4269B">
      <w:pPr>
        <w:widowControl/>
        <w:tabs>
          <w:tab w:val="left" w:pos="1700"/>
          <w:tab w:val="left" w:pos="3060"/>
          <w:tab w:val="left" w:pos="5120"/>
          <w:tab w:val="left" w:pos="5580"/>
          <w:tab w:val="left" w:pos="7480"/>
          <w:tab w:val="left" w:pos="8620"/>
        </w:tabs>
        <w:autoSpaceDE/>
        <w:autoSpaceDN/>
        <w:rPr>
          <w:sz w:val="28"/>
          <w:szCs w:val="28"/>
          <w:lang w:eastAsia="ru-RU"/>
        </w:rPr>
      </w:pPr>
      <w:r w:rsidRPr="00E4269B">
        <w:rPr>
          <w:sz w:val="28"/>
          <w:szCs w:val="28"/>
          <w:lang w:eastAsia="ru-RU"/>
        </w:rPr>
        <w:t>Романова</w:t>
      </w:r>
      <w:r w:rsidRPr="00E4269B">
        <w:rPr>
          <w:sz w:val="28"/>
          <w:szCs w:val="28"/>
          <w:lang w:eastAsia="ru-RU"/>
        </w:rPr>
        <w:tab/>
        <w:t>Надежда</w:t>
      </w:r>
      <w:r w:rsidRPr="00E4269B">
        <w:rPr>
          <w:sz w:val="28"/>
          <w:szCs w:val="28"/>
          <w:lang w:eastAsia="ru-RU"/>
        </w:rPr>
        <w:tab/>
        <w:t>Владимировна</w:t>
      </w:r>
      <w:r w:rsidRPr="00E4269B">
        <w:rPr>
          <w:sz w:val="28"/>
          <w:szCs w:val="28"/>
          <w:lang w:eastAsia="ru-RU"/>
        </w:rPr>
        <w:tab/>
        <w:t>–</w:t>
      </w:r>
      <w:r w:rsidRPr="00E4269B">
        <w:rPr>
          <w:sz w:val="28"/>
          <w:szCs w:val="28"/>
          <w:lang w:eastAsia="ru-RU"/>
        </w:rPr>
        <w:tab/>
        <w:t>председатель</w:t>
      </w:r>
      <w:r w:rsidRPr="00E4269B">
        <w:rPr>
          <w:sz w:val="28"/>
          <w:szCs w:val="28"/>
          <w:lang w:eastAsia="ru-RU"/>
        </w:rPr>
        <w:tab/>
        <w:t>Совета</w:t>
      </w:r>
      <w:r w:rsidRPr="00E4269B">
        <w:rPr>
          <w:sz w:val="28"/>
          <w:szCs w:val="28"/>
          <w:lang w:eastAsia="ru-RU"/>
        </w:rPr>
        <w:tab/>
        <w:t>женщин</w:t>
      </w:r>
    </w:p>
    <w:p w14:paraId="75884C9D" w14:textId="77777777" w:rsidR="00E4269B" w:rsidRPr="00E4269B" w:rsidRDefault="00E4269B" w:rsidP="00E4269B">
      <w:pPr>
        <w:widowControl/>
        <w:autoSpaceDE/>
        <w:autoSpaceDN/>
        <w:rPr>
          <w:sz w:val="28"/>
          <w:szCs w:val="28"/>
          <w:lang w:eastAsia="ru-RU"/>
        </w:rPr>
      </w:pPr>
      <w:r w:rsidRPr="00E4269B">
        <w:rPr>
          <w:sz w:val="28"/>
          <w:szCs w:val="28"/>
          <w:lang w:eastAsia="ru-RU"/>
        </w:rPr>
        <w:t>Наволокского городского поселения;</w:t>
      </w:r>
    </w:p>
    <w:p w14:paraId="08F0269D" w14:textId="77777777" w:rsidR="00E4269B" w:rsidRPr="00E4269B" w:rsidRDefault="00E4269B" w:rsidP="00E4269B">
      <w:pPr>
        <w:widowControl/>
        <w:tabs>
          <w:tab w:val="left" w:pos="1560"/>
          <w:tab w:val="left" w:pos="2440"/>
          <w:tab w:val="left" w:pos="4060"/>
          <w:tab w:val="left" w:pos="4460"/>
          <w:tab w:val="left" w:pos="6280"/>
          <w:tab w:val="left" w:pos="7360"/>
          <w:tab w:val="left" w:pos="8800"/>
        </w:tabs>
        <w:autoSpaceDE/>
        <w:autoSpaceDN/>
        <w:rPr>
          <w:sz w:val="28"/>
          <w:szCs w:val="28"/>
          <w:lang w:eastAsia="ru-RU"/>
        </w:rPr>
      </w:pPr>
      <w:r w:rsidRPr="00E4269B">
        <w:rPr>
          <w:sz w:val="28"/>
          <w:szCs w:val="28"/>
          <w:lang w:eastAsia="ru-RU"/>
        </w:rPr>
        <w:t>Груздева</w:t>
      </w:r>
      <w:r w:rsidRPr="00E4269B">
        <w:rPr>
          <w:sz w:val="28"/>
          <w:szCs w:val="28"/>
          <w:lang w:eastAsia="ru-RU"/>
        </w:rPr>
        <w:tab/>
        <w:t>Нина</w:t>
      </w:r>
      <w:r w:rsidRPr="00E4269B">
        <w:rPr>
          <w:sz w:val="28"/>
          <w:szCs w:val="28"/>
          <w:lang w:eastAsia="ru-RU"/>
        </w:rPr>
        <w:tab/>
        <w:t>Васильевна</w:t>
      </w:r>
      <w:r w:rsidRPr="00E4269B">
        <w:rPr>
          <w:sz w:val="28"/>
          <w:szCs w:val="28"/>
          <w:lang w:eastAsia="ru-RU"/>
        </w:rPr>
        <w:tab/>
        <w:t>–</w:t>
      </w:r>
      <w:r w:rsidRPr="00E4269B">
        <w:rPr>
          <w:sz w:val="28"/>
          <w:szCs w:val="28"/>
          <w:lang w:eastAsia="ru-RU"/>
        </w:rPr>
        <w:tab/>
        <w:t>председатель</w:t>
      </w:r>
      <w:r w:rsidRPr="00E4269B">
        <w:rPr>
          <w:sz w:val="28"/>
          <w:szCs w:val="28"/>
          <w:lang w:eastAsia="ru-RU"/>
        </w:rPr>
        <w:tab/>
        <w:t>Совета</w:t>
      </w:r>
      <w:r w:rsidRPr="00E4269B">
        <w:rPr>
          <w:sz w:val="28"/>
          <w:szCs w:val="28"/>
          <w:lang w:eastAsia="ru-RU"/>
        </w:rPr>
        <w:tab/>
        <w:t>ветеранов</w:t>
      </w:r>
      <w:r w:rsidRPr="00E4269B">
        <w:rPr>
          <w:sz w:val="28"/>
          <w:szCs w:val="28"/>
          <w:lang w:eastAsia="ru-RU"/>
        </w:rPr>
        <w:tab/>
        <w:t>города</w:t>
      </w:r>
    </w:p>
    <w:p w14:paraId="00060704" w14:textId="77777777" w:rsidR="00E4269B" w:rsidRPr="00E4269B" w:rsidRDefault="00E4269B" w:rsidP="00E4269B">
      <w:pPr>
        <w:widowControl/>
        <w:autoSpaceDE/>
        <w:autoSpaceDN/>
        <w:rPr>
          <w:sz w:val="28"/>
          <w:szCs w:val="28"/>
          <w:lang w:eastAsia="ru-RU"/>
        </w:rPr>
      </w:pPr>
      <w:r w:rsidRPr="00E4269B">
        <w:rPr>
          <w:sz w:val="28"/>
          <w:szCs w:val="28"/>
          <w:lang w:eastAsia="ru-RU"/>
        </w:rPr>
        <w:t>Наволоки;</w:t>
      </w:r>
    </w:p>
    <w:p w14:paraId="0247DDDA" w14:textId="77777777" w:rsidR="00E4269B" w:rsidRPr="00E4269B" w:rsidRDefault="00E4269B" w:rsidP="00E4269B">
      <w:pPr>
        <w:widowControl/>
        <w:tabs>
          <w:tab w:val="left" w:pos="1960"/>
          <w:tab w:val="left" w:pos="2920"/>
          <w:tab w:val="left" w:pos="5060"/>
          <w:tab w:val="left" w:pos="5380"/>
          <w:tab w:val="left" w:pos="7120"/>
          <w:tab w:val="left" w:pos="8080"/>
        </w:tabs>
        <w:autoSpaceDE/>
        <w:autoSpaceDN/>
        <w:rPr>
          <w:sz w:val="28"/>
          <w:szCs w:val="28"/>
          <w:lang w:eastAsia="ru-RU"/>
        </w:rPr>
      </w:pPr>
      <w:r w:rsidRPr="00E4269B">
        <w:rPr>
          <w:sz w:val="28"/>
          <w:szCs w:val="28"/>
          <w:lang w:eastAsia="ru-RU"/>
        </w:rPr>
        <w:t>Виноградова</w:t>
      </w:r>
      <w:r w:rsidRPr="00E4269B">
        <w:rPr>
          <w:sz w:val="28"/>
          <w:szCs w:val="28"/>
          <w:lang w:eastAsia="ru-RU"/>
        </w:rPr>
        <w:tab/>
        <w:t>Римма</w:t>
      </w:r>
      <w:r w:rsidRPr="00E4269B">
        <w:rPr>
          <w:sz w:val="28"/>
          <w:szCs w:val="28"/>
          <w:lang w:eastAsia="ru-RU"/>
        </w:rPr>
        <w:tab/>
        <w:t>Константиновна</w:t>
      </w:r>
      <w:r w:rsidRPr="00E4269B">
        <w:rPr>
          <w:sz w:val="28"/>
          <w:szCs w:val="28"/>
          <w:lang w:eastAsia="ru-RU"/>
        </w:rPr>
        <w:tab/>
        <w:t>–</w:t>
      </w:r>
      <w:r w:rsidRPr="00E4269B">
        <w:rPr>
          <w:sz w:val="28"/>
          <w:szCs w:val="28"/>
          <w:lang w:eastAsia="ru-RU"/>
        </w:rPr>
        <w:tab/>
        <w:t>председатель</w:t>
      </w:r>
      <w:r w:rsidRPr="00E4269B">
        <w:rPr>
          <w:sz w:val="28"/>
          <w:szCs w:val="28"/>
          <w:lang w:eastAsia="ru-RU"/>
        </w:rPr>
        <w:tab/>
        <w:t>Союза</w:t>
      </w:r>
      <w:r w:rsidRPr="00E4269B">
        <w:rPr>
          <w:sz w:val="28"/>
          <w:szCs w:val="28"/>
          <w:lang w:eastAsia="ru-RU"/>
        </w:rPr>
        <w:tab/>
        <w:t>пенсионеров</w:t>
      </w:r>
    </w:p>
    <w:p w14:paraId="1A16ACEC" w14:textId="77777777" w:rsidR="00E4269B" w:rsidRPr="00E4269B" w:rsidRDefault="00E4269B" w:rsidP="00E4269B">
      <w:pPr>
        <w:widowControl/>
        <w:autoSpaceDE/>
        <w:autoSpaceDN/>
        <w:rPr>
          <w:sz w:val="28"/>
          <w:szCs w:val="28"/>
          <w:lang w:eastAsia="ru-RU"/>
        </w:rPr>
      </w:pPr>
      <w:r w:rsidRPr="00E4269B">
        <w:rPr>
          <w:sz w:val="28"/>
          <w:szCs w:val="28"/>
          <w:lang w:eastAsia="ru-RU"/>
        </w:rPr>
        <w:t>России по Кинешемскому району;</w:t>
      </w:r>
    </w:p>
    <w:p w14:paraId="72F487C2" w14:textId="77777777" w:rsidR="00E4269B" w:rsidRPr="00E4269B" w:rsidRDefault="00E4269B" w:rsidP="00E4269B">
      <w:pPr>
        <w:widowControl/>
        <w:autoSpaceDE/>
        <w:autoSpaceDN/>
        <w:rPr>
          <w:sz w:val="28"/>
          <w:szCs w:val="28"/>
          <w:lang w:eastAsia="ru-RU"/>
        </w:rPr>
      </w:pPr>
      <w:r w:rsidRPr="00E4269B">
        <w:rPr>
          <w:sz w:val="28"/>
          <w:szCs w:val="28"/>
          <w:lang w:eastAsia="ru-RU"/>
        </w:rPr>
        <w:t>Михайлов Евгений Рудольфович – председатель Наволокского отделения всероссийского общества инвалидов;</w:t>
      </w:r>
    </w:p>
    <w:p w14:paraId="2A0903B3" w14:textId="77777777" w:rsidR="00E4269B" w:rsidRPr="00E4269B" w:rsidRDefault="00E4269B" w:rsidP="00E4269B">
      <w:pPr>
        <w:widowControl/>
        <w:tabs>
          <w:tab w:val="left" w:pos="1980"/>
          <w:tab w:val="left" w:pos="3120"/>
          <w:tab w:val="left" w:pos="5540"/>
          <w:tab w:val="left" w:pos="6120"/>
          <w:tab w:val="left" w:pos="8000"/>
        </w:tabs>
        <w:autoSpaceDE/>
        <w:autoSpaceDN/>
        <w:rPr>
          <w:sz w:val="28"/>
          <w:szCs w:val="28"/>
          <w:lang w:eastAsia="ru-RU"/>
        </w:rPr>
      </w:pPr>
      <w:r w:rsidRPr="00E4269B">
        <w:rPr>
          <w:sz w:val="28"/>
          <w:szCs w:val="28"/>
          <w:lang w:eastAsia="ru-RU"/>
        </w:rPr>
        <w:t>Муравьева Елена Константиновна – заместитель председателя общественного Совета Наволокского городского поселения;</w:t>
      </w:r>
    </w:p>
    <w:p w14:paraId="36DFB2C9" w14:textId="77777777" w:rsidR="00E4269B" w:rsidRPr="00E4269B" w:rsidRDefault="00E4269B" w:rsidP="00E4269B">
      <w:pPr>
        <w:widowControl/>
        <w:tabs>
          <w:tab w:val="left" w:pos="1980"/>
          <w:tab w:val="left" w:pos="3120"/>
          <w:tab w:val="left" w:pos="5540"/>
          <w:tab w:val="left" w:pos="6120"/>
          <w:tab w:val="left" w:pos="8000"/>
        </w:tabs>
        <w:autoSpaceDE/>
        <w:autoSpaceDN/>
        <w:jc w:val="both"/>
        <w:rPr>
          <w:sz w:val="28"/>
          <w:szCs w:val="28"/>
          <w:lang w:eastAsia="ru-RU"/>
        </w:rPr>
      </w:pPr>
      <w:r w:rsidRPr="00E4269B">
        <w:rPr>
          <w:sz w:val="28"/>
          <w:szCs w:val="28"/>
          <w:lang w:eastAsia="ru-RU"/>
        </w:rPr>
        <w:t xml:space="preserve">Румянцев Алексей Германович – председатель общественного правозащитного движения Наволокского городского поселения «За Наволокский край»; </w:t>
      </w:r>
    </w:p>
    <w:p w14:paraId="3EDA8ACF" w14:textId="77777777" w:rsidR="00E4269B" w:rsidRPr="00E4269B" w:rsidRDefault="00E4269B" w:rsidP="00E4269B">
      <w:pPr>
        <w:widowControl/>
        <w:autoSpaceDE/>
        <w:autoSpaceDN/>
        <w:rPr>
          <w:sz w:val="28"/>
          <w:szCs w:val="28"/>
          <w:lang w:eastAsia="ru-RU"/>
        </w:rPr>
      </w:pPr>
      <w:r w:rsidRPr="00E4269B">
        <w:rPr>
          <w:sz w:val="28"/>
          <w:szCs w:val="28"/>
          <w:lang w:eastAsia="ru-RU"/>
        </w:rPr>
        <w:t>Смирнов Евгений Михайлович – редактор газеты «Приволжский рабочий»;</w:t>
      </w:r>
    </w:p>
    <w:p w14:paraId="62AC65B5" w14:textId="77777777" w:rsidR="00E4269B" w:rsidRDefault="00E4269B" w:rsidP="00E4269B">
      <w:pPr>
        <w:widowControl/>
        <w:suppressAutoHyphens/>
        <w:autoSpaceDE/>
        <w:autoSpaceDN/>
        <w:rPr>
          <w:rFonts w:cs="Arial"/>
          <w:color w:val="000000"/>
          <w:sz w:val="28"/>
          <w:szCs w:val="28"/>
          <w:lang w:eastAsia="ar-SA"/>
        </w:rPr>
      </w:pPr>
      <w:r w:rsidRPr="00E4269B">
        <w:rPr>
          <w:rFonts w:cs="Arial"/>
          <w:color w:val="000000"/>
          <w:sz w:val="28"/>
          <w:szCs w:val="28"/>
          <w:lang w:eastAsia="ar-SA"/>
        </w:rPr>
        <w:t>Пономарёва Ангелина Львовна – директор ООО «Санаторий имени Станко»,</w:t>
      </w:r>
    </w:p>
    <w:p w14:paraId="610BED1B" w14:textId="022BBADD" w:rsidR="00E4269B" w:rsidRPr="00E4269B" w:rsidRDefault="00E4269B" w:rsidP="00E4269B">
      <w:pPr>
        <w:widowControl/>
        <w:suppressAutoHyphens/>
        <w:autoSpaceDE/>
        <w:autoSpaceDN/>
        <w:rPr>
          <w:rFonts w:cs="Arial"/>
          <w:color w:val="000000"/>
          <w:sz w:val="28"/>
          <w:szCs w:val="28"/>
          <w:lang w:eastAsia="ar-SA"/>
        </w:rPr>
      </w:pPr>
      <w:r w:rsidRPr="00E4269B">
        <w:rPr>
          <w:sz w:val="28"/>
          <w:szCs w:val="28"/>
          <w:lang w:eastAsia="ru-RU"/>
        </w:rPr>
        <w:t>член партии «Единая Россия»</w:t>
      </w:r>
      <w:r w:rsidRPr="00E4269B">
        <w:rPr>
          <w:rFonts w:cs="Arial"/>
          <w:color w:val="000000"/>
          <w:sz w:val="28"/>
          <w:szCs w:val="28"/>
          <w:lang w:eastAsia="ar-SA"/>
        </w:rPr>
        <w:t>;</w:t>
      </w:r>
    </w:p>
    <w:p w14:paraId="219410B5" w14:textId="77777777" w:rsidR="00E4269B" w:rsidRPr="00E4269B" w:rsidRDefault="00E4269B" w:rsidP="00E4269B">
      <w:pPr>
        <w:widowControl/>
        <w:autoSpaceDE/>
        <w:autoSpaceDN/>
        <w:rPr>
          <w:sz w:val="28"/>
          <w:szCs w:val="28"/>
          <w:lang w:eastAsia="ru-RU"/>
        </w:rPr>
      </w:pPr>
      <w:r w:rsidRPr="00E4269B">
        <w:rPr>
          <w:sz w:val="28"/>
          <w:szCs w:val="28"/>
          <w:lang w:eastAsia="ru-RU"/>
        </w:rPr>
        <w:t>Смирнова Надежда Андреевна – директор ООО «Дом – Сервис».</w:t>
      </w:r>
    </w:p>
    <w:p w14:paraId="7221452B" w14:textId="77777777" w:rsidR="000A48B6" w:rsidRDefault="007E3DDB">
      <w:pPr>
        <w:pStyle w:val="a3"/>
        <w:ind w:left="5283" w:right="167" w:firstLine="2383"/>
        <w:jc w:val="right"/>
      </w:pPr>
      <w:r>
        <w:lastRenderedPageBreak/>
        <w:t>Приложение №2</w:t>
      </w:r>
      <w:r>
        <w:rPr>
          <w:spacing w:val="-67"/>
        </w:rPr>
        <w:t xml:space="preserve"> </w:t>
      </w:r>
      <w:r>
        <w:t>к постановлению Администрации</w:t>
      </w:r>
      <w:r>
        <w:rPr>
          <w:spacing w:val="1"/>
        </w:rPr>
        <w:t xml:space="preserve"> </w:t>
      </w:r>
      <w:r>
        <w:t>Наволокского</w:t>
      </w:r>
      <w:r>
        <w:rPr>
          <w:spacing w:val="-5"/>
        </w:rPr>
        <w:t xml:space="preserve"> </w:t>
      </w:r>
      <w:r>
        <w:t>городского</w:t>
      </w:r>
      <w:r>
        <w:rPr>
          <w:spacing w:val="-5"/>
        </w:rPr>
        <w:t xml:space="preserve"> </w:t>
      </w:r>
      <w:r>
        <w:t>поселения</w:t>
      </w:r>
    </w:p>
    <w:p w14:paraId="01677C4F" w14:textId="77777777" w:rsidR="000A48B6" w:rsidRDefault="007E3DDB">
      <w:pPr>
        <w:pStyle w:val="a3"/>
        <w:spacing w:before="1" w:line="322" w:lineRule="exact"/>
        <w:ind w:left="0" w:right="168"/>
        <w:jc w:val="right"/>
      </w:pPr>
      <w:r>
        <w:t>Кинешемского</w:t>
      </w:r>
      <w:r>
        <w:rPr>
          <w:spacing w:val="-6"/>
        </w:rPr>
        <w:t xml:space="preserve"> </w:t>
      </w:r>
      <w:r>
        <w:t>муниципального</w:t>
      </w:r>
      <w:r>
        <w:rPr>
          <w:spacing w:val="-8"/>
        </w:rPr>
        <w:t xml:space="preserve"> </w:t>
      </w:r>
      <w:r>
        <w:t>района</w:t>
      </w:r>
    </w:p>
    <w:p w14:paraId="7A189593" w14:textId="77777777" w:rsidR="00214649" w:rsidRPr="007E3DDB" w:rsidRDefault="007E3DDB" w:rsidP="007E3DDB">
      <w:pPr>
        <w:ind w:right="191"/>
        <w:jc w:val="right"/>
        <w:rPr>
          <w:spacing w:val="-67"/>
          <w:sz w:val="24"/>
        </w:rPr>
      </w:pPr>
      <w:r w:rsidRPr="007E3DDB">
        <w:rPr>
          <w:sz w:val="24"/>
        </w:rPr>
        <w:t>от 27.09.2017 года № 307</w:t>
      </w:r>
      <w:r w:rsidRPr="007E3DDB">
        <w:rPr>
          <w:spacing w:val="-67"/>
          <w:sz w:val="24"/>
        </w:rPr>
        <w:t xml:space="preserve"> </w:t>
      </w:r>
    </w:p>
    <w:p w14:paraId="1C2F0F0F" w14:textId="77777777" w:rsidR="00127272" w:rsidRDefault="00127272" w:rsidP="00214649">
      <w:pPr>
        <w:jc w:val="right"/>
        <w:rPr>
          <w:spacing w:val="-67"/>
        </w:rPr>
      </w:pPr>
    </w:p>
    <w:p w14:paraId="54616B9E" w14:textId="77777777" w:rsidR="00214649" w:rsidRPr="00214649" w:rsidRDefault="00214649" w:rsidP="00214649">
      <w:pPr>
        <w:jc w:val="center"/>
        <w:rPr>
          <w:sz w:val="20"/>
          <w:szCs w:val="20"/>
          <w:lang w:eastAsia="ru-RU"/>
        </w:rPr>
      </w:pPr>
      <w:r w:rsidRPr="00214649">
        <w:rPr>
          <w:b/>
          <w:bCs/>
          <w:sz w:val="28"/>
          <w:szCs w:val="28"/>
          <w:lang w:eastAsia="ru-RU"/>
        </w:rPr>
        <w:t>Положение об общественной комиссии для организации общественного</w:t>
      </w:r>
      <w:r w:rsidRPr="00214649">
        <w:rPr>
          <w:sz w:val="20"/>
          <w:szCs w:val="20"/>
          <w:lang w:eastAsia="ru-RU"/>
        </w:rPr>
        <w:t xml:space="preserve"> </w:t>
      </w:r>
      <w:r w:rsidRPr="00214649">
        <w:rPr>
          <w:b/>
          <w:bCs/>
          <w:sz w:val="28"/>
          <w:szCs w:val="28"/>
          <w:lang w:eastAsia="ru-RU"/>
        </w:rPr>
        <w:t>обсуждения, проведения комиссионной оценки предложений заинтересованных лиц, а также для осуществления контроля за реализацией муниципальной программы «Формирование современной городской среды на территории Наволокского городского поселения Кинешемского муниципального района на 2018-2024 годы»</w:t>
      </w:r>
    </w:p>
    <w:p w14:paraId="386A7CF1" w14:textId="77777777" w:rsidR="00214649" w:rsidRPr="00214649" w:rsidRDefault="00214649" w:rsidP="00214649">
      <w:pPr>
        <w:widowControl/>
        <w:autoSpaceDE/>
        <w:autoSpaceDN/>
        <w:ind w:firstLine="709"/>
        <w:rPr>
          <w:sz w:val="20"/>
          <w:szCs w:val="20"/>
          <w:lang w:eastAsia="ru-RU"/>
        </w:rPr>
      </w:pPr>
    </w:p>
    <w:p w14:paraId="6847FCA5" w14:textId="77777777" w:rsidR="00214649" w:rsidRPr="00214649" w:rsidRDefault="00214649" w:rsidP="00214649">
      <w:pPr>
        <w:widowControl/>
        <w:autoSpaceDE/>
        <w:autoSpaceDN/>
        <w:ind w:firstLine="709"/>
        <w:jc w:val="both"/>
        <w:rPr>
          <w:sz w:val="20"/>
          <w:szCs w:val="20"/>
          <w:lang w:eastAsia="ru-RU"/>
        </w:rPr>
      </w:pPr>
      <w:r w:rsidRPr="00214649">
        <w:rPr>
          <w:sz w:val="28"/>
          <w:szCs w:val="28"/>
          <w:lang w:eastAsia="ru-RU"/>
        </w:rPr>
        <w:t>1.Комиссия для организации общественного обсуждения, проведения комиссионной оценки предложений заинтересованных лиц, а также для осуществления контроля за реализацией муниципальной программы «Формирование современной городской среды на территории Наволокского городского поселения Кинешемского муниципального района на 2018-2024 годы» (далее - Комиссия) создается в целях организации общественного обсуждения, проведения комиссионной оценки предложений заинтересованных лиц, а также для осуществления контроля за реализацией муниципальной программы «Формирование современной городской среды на территории Наволокского городского поселения Кинешемского муниципального района на 2018-2024 годы» после ее утверждения.</w:t>
      </w:r>
    </w:p>
    <w:p w14:paraId="2CB430A4" w14:textId="77777777" w:rsidR="00214649" w:rsidRPr="00214649" w:rsidRDefault="00214649" w:rsidP="00214649">
      <w:pPr>
        <w:widowControl/>
        <w:autoSpaceDE/>
        <w:autoSpaceDN/>
        <w:ind w:firstLine="709"/>
        <w:jc w:val="both"/>
        <w:rPr>
          <w:sz w:val="20"/>
          <w:szCs w:val="20"/>
          <w:lang w:eastAsia="ru-RU"/>
        </w:rPr>
      </w:pPr>
      <w:r w:rsidRPr="00214649">
        <w:rPr>
          <w:sz w:val="28"/>
          <w:szCs w:val="28"/>
          <w:lang w:eastAsia="ru-RU"/>
        </w:rPr>
        <w:t>2.Комиссия осуществляет свою деятельность в соответствии с настоящим Положением.</w:t>
      </w:r>
    </w:p>
    <w:p w14:paraId="17BAD03C" w14:textId="77777777" w:rsidR="00214649" w:rsidRPr="00214649" w:rsidRDefault="00214649" w:rsidP="00214649">
      <w:pPr>
        <w:widowControl/>
        <w:autoSpaceDE/>
        <w:autoSpaceDN/>
        <w:ind w:firstLine="709"/>
        <w:jc w:val="both"/>
        <w:rPr>
          <w:sz w:val="20"/>
          <w:szCs w:val="20"/>
          <w:lang w:eastAsia="ru-RU"/>
        </w:rPr>
      </w:pPr>
      <w:r w:rsidRPr="00214649">
        <w:rPr>
          <w:sz w:val="28"/>
          <w:szCs w:val="28"/>
          <w:lang w:eastAsia="ru-RU"/>
        </w:rPr>
        <w:t>3.Руководство Комиссией осуществляет председатель, а в его отсутствие заместитель председателя.</w:t>
      </w:r>
    </w:p>
    <w:p w14:paraId="74D33A4D" w14:textId="77777777" w:rsidR="00214649" w:rsidRPr="00214649" w:rsidRDefault="00214649" w:rsidP="00214649">
      <w:pPr>
        <w:widowControl/>
        <w:autoSpaceDE/>
        <w:autoSpaceDN/>
        <w:ind w:firstLine="709"/>
        <w:jc w:val="both"/>
        <w:rPr>
          <w:sz w:val="20"/>
          <w:szCs w:val="20"/>
          <w:lang w:eastAsia="ru-RU"/>
        </w:rPr>
      </w:pPr>
      <w:r w:rsidRPr="00214649">
        <w:rPr>
          <w:sz w:val="28"/>
          <w:szCs w:val="28"/>
          <w:lang w:eastAsia="ru-RU"/>
        </w:rPr>
        <w:t>4.Комиссия правомочна, если на заседании присутствует более 50 процентов общего числа ее членов. Каждый член Комиссии имеет 1 голос.</w:t>
      </w:r>
    </w:p>
    <w:p w14:paraId="66709820" w14:textId="77777777" w:rsidR="00214649" w:rsidRPr="00214649" w:rsidRDefault="00214649" w:rsidP="00214649">
      <w:pPr>
        <w:widowControl/>
        <w:autoSpaceDE/>
        <w:autoSpaceDN/>
        <w:ind w:firstLine="709"/>
        <w:jc w:val="both"/>
        <w:rPr>
          <w:sz w:val="20"/>
          <w:szCs w:val="20"/>
          <w:lang w:eastAsia="ru-RU"/>
        </w:rPr>
      </w:pPr>
      <w:r w:rsidRPr="00214649">
        <w:rPr>
          <w:sz w:val="28"/>
          <w:szCs w:val="28"/>
          <w:lang w:eastAsia="ru-RU"/>
        </w:rPr>
        <w:t>5.Решения Комиссии принимаются простым большинством голосов членов Комиссии, принявших участие в ее заседании. При равенстве голосов голос председателя Комиссии является решающим.</w:t>
      </w:r>
    </w:p>
    <w:p w14:paraId="08890315" w14:textId="77777777" w:rsidR="00214649" w:rsidRPr="00214649" w:rsidRDefault="00214649" w:rsidP="00214649">
      <w:pPr>
        <w:widowControl/>
        <w:autoSpaceDE/>
        <w:autoSpaceDN/>
        <w:ind w:firstLine="709"/>
        <w:jc w:val="both"/>
        <w:rPr>
          <w:sz w:val="20"/>
          <w:szCs w:val="20"/>
          <w:lang w:eastAsia="ru-RU"/>
        </w:rPr>
      </w:pPr>
      <w:r w:rsidRPr="00214649">
        <w:rPr>
          <w:sz w:val="28"/>
          <w:szCs w:val="28"/>
          <w:lang w:eastAsia="ru-RU"/>
        </w:rPr>
        <w:t>6.Решения Комиссии оформляются протоколом, который подписывают члены Комиссии, принявшие участие в заседании. Протокол заседания ведет секретарь Комиссии.</w:t>
      </w:r>
    </w:p>
    <w:p w14:paraId="0B47EEFC" w14:textId="77777777" w:rsidR="000A48B6" w:rsidRDefault="000A48B6" w:rsidP="00214649">
      <w:pPr>
        <w:pStyle w:val="11"/>
        <w:ind w:right="161" w:firstLine="6341"/>
        <w:jc w:val="both"/>
        <w:sectPr w:rsidR="000A48B6">
          <w:pgSz w:w="11910" w:h="16840"/>
          <w:pgMar w:top="1040" w:right="680" w:bottom="280" w:left="1400" w:header="720" w:footer="720" w:gutter="0"/>
          <w:cols w:space="720"/>
        </w:sectPr>
      </w:pPr>
    </w:p>
    <w:p w14:paraId="61A7EF6B" w14:textId="77777777" w:rsidR="000A48B6" w:rsidRDefault="007E3DDB">
      <w:pPr>
        <w:pStyle w:val="a3"/>
        <w:spacing w:before="67"/>
        <w:ind w:left="5283" w:right="166" w:firstLine="2383"/>
        <w:jc w:val="right"/>
      </w:pPr>
      <w:r>
        <w:lastRenderedPageBreak/>
        <w:t>Приложение №3</w:t>
      </w:r>
      <w:r>
        <w:rPr>
          <w:spacing w:val="-67"/>
        </w:rPr>
        <w:t xml:space="preserve"> </w:t>
      </w:r>
      <w:r>
        <w:t>к постановлению Администрации</w:t>
      </w:r>
      <w:r>
        <w:rPr>
          <w:spacing w:val="1"/>
        </w:rPr>
        <w:t xml:space="preserve"> </w:t>
      </w:r>
      <w:r>
        <w:t>Наволокского</w:t>
      </w:r>
      <w:r>
        <w:rPr>
          <w:spacing w:val="-5"/>
        </w:rPr>
        <w:t xml:space="preserve"> </w:t>
      </w:r>
      <w:r>
        <w:t>городского</w:t>
      </w:r>
      <w:r>
        <w:rPr>
          <w:spacing w:val="-5"/>
        </w:rPr>
        <w:t xml:space="preserve"> </w:t>
      </w:r>
      <w:r>
        <w:t>поселения</w:t>
      </w:r>
    </w:p>
    <w:p w14:paraId="0298CCB8" w14:textId="77777777" w:rsidR="000A48B6" w:rsidRDefault="007E3DDB">
      <w:pPr>
        <w:pStyle w:val="a3"/>
        <w:spacing w:before="2" w:line="322" w:lineRule="exact"/>
        <w:ind w:left="0" w:right="168"/>
        <w:jc w:val="right"/>
      </w:pPr>
      <w:r>
        <w:t>Кинешемского</w:t>
      </w:r>
      <w:r>
        <w:rPr>
          <w:spacing w:val="-6"/>
        </w:rPr>
        <w:t xml:space="preserve"> </w:t>
      </w:r>
      <w:r>
        <w:t>муниципального</w:t>
      </w:r>
      <w:r>
        <w:rPr>
          <w:spacing w:val="-8"/>
        </w:rPr>
        <w:t xml:space="preserve"> </w:t>
      </w:r>
      <w:r>
        <w:t>района</w:t>
      </w:r>
    </w:p>
    <w:p w14:paraId="3AF25116" w14:textId="77777777" w:rsidR="000A48B6" w:rsidRDefault="007E3DDB">
      <w:pPr>
        <w:pStyle w:val="a3"/>
        <w:ind w:left="0" w:right="169"/>
        <w:jc w:val="right"/>
      </w:pPr>
      <w:r>
        <w:t>от</w:t>
      </w:r>
      <w:r>
        <w:rPr>
          <w:spacing w:val="-3"/>
        </w:rPr>
        <w:t xml:space="preserve"> </w:t>
      </w:r>
      <w:r>
        <w:t>27.09.2017</w:t>
      </w:r>
      <w:r>
        <w:rPr>
          <w:spacing w:val="-1"/>
        </w:rPr>
        <w:t xml:space="preserve"> </w:t>
      </w:r>
      <w:r>
        <w:t>года</w:t>
      </w:r>
      <w:r>
        <w:rPr>
          <w:spacing w:val="-5"/>
        </w:rPr>
        <w:t xml:space="preserve"> </w:t>
      </w:r>
      <w:r>
        <w:t>№</w:t>
      </w:r>
      <w:r>
        <w:rPr>
          <w:spacing w:val="-2"/>
        </w:rPr>
        <w:t xml:space="preserve"> </w:t>
      </w:r>
      <w:r>
        <w:t>307</w:t>
      </w:r>
    </w:p>
    <w:p w14:paraId="7D1D9334" w14:textId="77777777" w:rsidR="000A48B6" w:rsidRDefault="000A48B6"/>
    <w:p w14:paraId="72A53D68" w14:textId="77777777" w:rsidR="00127272" w:rsidRPr="00127272" w:rsidRDefault="00127272" w:rsidP="00127272">
      <w:pPr>
        <w:widowControl/>
        <w:autoSpaceDE/>
        <w:autoSpaceDN/>
        <w:jc w:val="center"/>
        <w:rPr>
          <w:sz w:val="20"/>
          <w:szCs w:val="20"/>
          <w:lang w:eastAsia="ru-RU"/>
        </w:rPr>
      </w:pPr>
      <w:r w:rsidRPr="00127272">
        <w:rPr>
          <w:b/>
          <w:bCs/>
          <w:sz w:val="28"/>
          <w:szCs w:val="28"/>
          <w:lang w:eastAsia="ru-RU"/>
        </w:rPr>
        <w:t>ПОРЯДОК</w:t>
      </w:r>
    </w:p>
    <w:p w14:paraId="4831A103" w14:textId="77777777" w:rsidR="00127272" w:rsidRPr="00127272" w:rsidRDefault="00127272" w:rsidP="00127272">
      <w:pPr>
        <w:widowControl/>
        <w:autoSpaceDE/>
        <w:autoSpaceDN/>
        <w:jc w:val="both"/>
        <w:rPr>
          <w:sz w:val="20"/>
          <w:szCs w:val="20"/>
          <w:lang w:eastAsia="ru-RU"/>
        </w:rPr>
      </w:pPr>
      <w:r w:rsidRPr="00127272">
        <w:rPr>
          <w:b/>
          <w:bCs/>
          <w:sz w:val="28"/>
          <w:szCs w:val="28"/>
          <w:lang w:eastAsia="ru-RU"/>
        </w:rPr>
        <w:t>представления, рассмотрения и оценки предложений граждан и организаций о включении в муниципальную программу «Формирование современной городской среды на территории Наволокского городского поселения Кинешемского муниципального района на 2018-2024 годы» общественной территории, подлежащей благоустройству в 2018-2024 годы</w:t>
      </w:r>
    </w:p>
    <w:p w14:paraId="32FACF06" w14:textId="77777777" w:rsidR="00127272" w:rsidRPr="00127272" w:rsidRDefault="00127272" w:rsidP="00127272">
      <w:pPr>
        <w:widowControl/>
        <w:autoSpaceDE/>
        <w:autoSpaceDN/>
        <w:ind w:firstLine="709"/>
        <w:rPr>
          <w:sz w:val="20"/>
          <w:szCs w:val="20"/>
          <w:lang w:eastAsia="ru-RU"/>
        </w:rPr>
      </w:pPr>
    </w:p>
    <w:p w14:paraId="5AE4F856" w14:textId="77777777" w:rsidR="00127272" w:rsidRPr="00127272" w:rsidRDefault="00127272" w:rsidP="00127272">
      <w:pPr>
        <w:widowControl/>
        <w:autoSpaceDE/>
        <w:autoSpaceDN/>
        <w:ind w:firstLine="709"/>
        <w:jc w:val="both"/>
        <w:rPr>
          <w:sz w:val="20"/>
          <w:szCs w:val="20"/>
          <w:lang w:eastAsia="ru-RU"/>
        </w:rPr>
      </w:pPr>
      <w:r w:rsidRPr="00127272">
        <w:rPr>
          <w:sz w:val="28"/>
          <w:szCs w:val="28"/>
          <w:lang w:eastAsia="ru-RU"/>
        </w:rPr>
        <w:t>1.Настоящий Порядок разработан в целях формирования муниципальной программы «Формирование современной городской среды на территории Наволокского городского поселения Кинешемского муниципального района на 2018-2024 годы» (далее - муниципальная программа) и определяет условия и порядок представления, рассмотрения и оценки предложений граждан, организаций о включении в муниципальную программу общественной территории, подлежащей благоустройству.</w:t>
      </w:r>
    </w:p>
    <w:p w14:paraId="1D17EF4F" w14:textId="77777777" w:rsidR="00127272" w:rsidRPr="00127272" w:rsidRDefault="00127272" w:rsidP="00127272">
      <w:pPr>
        <w:widowControl/>
        <w:autoSpaceDE/>
        <w:autoSpaceDN/>
        <w:ind w:firstLine="709"/>
        <w:jc w:val="both"/>
        <w:rPr>
          <w:sz w:val="20"/>
          <w:szCs w:val="20"/>
          <w:lang w:eastAsia="ru-RU"/>
        </w:rPr>
      </w:pPr>
      <w:r w:rsidRPr="00127272">
        <w:rPr>
          <w:sz w:val="28"/>
          <w:szCs w:val="28"/>
          <w:lang w:eastAsia="ru-RU"/>
        </w:rPr>
        <w:t>2.В целях реализации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14:paraId="3A446B0A" w14:textId="77777777" w:rsidR="00127272" w:rsidRPr="00127272" w:rsidRDefault="00127272" w:rsidP="00127272">
      <w:pPr>
        <w:widowControl/>
        <w:autoSpaceDE/>
        <w:autoSpaceDN/>
        <w:ind w:firstLine="709"/>
        <w:jc w:val="both"/>
        <w:rPr>
          <w:sz w:val="20"/>
          <w:szCs w:val="20"/>
          <w:lang w:eastAsia="ru-RU"/>
        </w:rPr>
      </w:pPr>
      <w:r w:rsidRPr="00127272">
        <w:rPr>
          <w:sz w:val="28"/>
          <w:szCs w:val="28"/>
          <w:lang w:eastAsia="ru-RU"/>
        </w:rPr>
        <w:t>3.Общественные территории включаются в Программу по результатам оценки соответствующих заявок. Форма заявки установлена Приложением № 1 к настоящему порядку.</w:t>
      </w:r>
    </w:p>
    <w:p w14:paraId="6DCB2117" w14:textId="77777777" w:rsidR="00127272" w:rsidRPr="00127272" w:rsidRDefault="00127272" w:rsidP="00127272">
      <w:pPr>
        <w:widowControl/>
        <w:autoSpaceDE/>
        <w:autoSpaceDN/>
        <w:ind w:firstLine="709"/>
        <w:jc w:val="both"/>
        <w:rPr>
          <w:sz w:val="20"/>
          <w:szCs w:val="20"/>
          <w:lang w:eastAsia="ru-RU"/>
        </w:rPr>
      </w:pPr>
      <w:r w:rsidRPr="00127272">
        <w:rPr>
          <w:sz w:val="28"/>
          <w:szCs w:val="28"/>
          <w:lang w:eastAsia="ru-RU"/>
        </w:rPr>
        <w:t>4.Оценка заявок осуществляется по критериям, установленным настоящим Порядком.</w:t>
      </w:r>
    </w:p>
    <w:p w14:paraId="24C173FB" w14:textId="77777777" w:rsidR="00127272" w:rsidRPr="00127272" w:rsidRDefault="00127272" w:rsidP="00127272">
      <w:pPr>
        <w:widowControl/>
        <w:autoSpaceDE/>
        <w:autoSpaceDN/>
        <w:ind w:firstLine="709"/>
        <w:rPr>
          <w:sz w:val="20"/>
          <w:szCs w:val="20"/>
          <w:lang w:eastAsia="ru-RU"/>
        </w:rPr>
      </w:pPr>
      <w:r w:rsidRPr="00127272">
        <w:rPr>
          <w:sz w:val="28"/>
          <w:szCs w:val="28"/>
          <w:lang w:eastAsia="ru-RU"/>
        </w:rPr>
        <w:t>5.Оценка Заявок проводится общественной комиссией (далее – комиссия).</w:t>
      </w:r>
    </w:p>
    <w:p w14:paraId="2C8B2B24" w14:textId="77777777" w:rsidR="00127272" w:rsidRPr="00127272" w:rsidRDefault="00127272" w:rsidP="00127272">
      <w:pPr>
        <w:widowControl/>
        <w:autoSpaceDE/>
        <w:autoSpaceDN/>
        <w:ind w:firstLine="709"/>
        <w:jc w:val="both"/>
        <w:rPr>
          <w:sz w:val="20"/>
          <w:szCs w:val="20"/>
          <w:lang w:eastAsia="ru-RU"/>
        </w:rPr>
      </w:pPr>
      <w:r w:rsidRPr="00127272">
        <w:rPr>
          <w:sz w:val="28"/>
          <w:szCs w:val="28"/>
          <w:lang w:eastAsia="ru-RU"/>
        </w:rPr>
        <w:t>6.К отбору для включения в Программу допускаются общественные территории, находящиеся в населенных пунктах на территории Наволокского городского поселения Кинешемского муниципального района с численностью населения более 1000 человек.</w:t>
      </w:r>
    </w:p>
    <w:p w14:paraId="7202DE70" w14:textId="77777777" w:rsidR="00127272" w:rsidRPr="00127272" w:rsidRDefault="00127272" w:rsidP="00127272">
      <w:pPr>
        <w:widowControl/>
        <w:autoSpaceDE/>
        <w:autoSpaceDN/>
        <w:ind w:firstLine="709"/>
        <w:jc w:val="both"/>
        <w:rPr>
          <w:sz w:val="20"/>
          <w:szCs w:val="20"/>
          <w:lang w:eastAsia="ru-RU"/>
        </w:rPr>
      </w:pPr>
      <w:r w:rsidRPr="00127272">
        <w:rPr>
          <w:sz w:val="28"/>
          <w:szCs w:val="28"/>
          <w:lang w:eastAsia="ru-RU"/>
        </w:rPr>
        <w:t>7.Предложение о включении в муниципальную программу общественной территории вправе подавать граждане и организации (далее - заявители).</w:t>
      </w:r>
    </w:p>
    <w:p w14:paraId="731C7123" w14:textId="77777777" w:rsidR="00127272" w:rsidRPr="00127272" w:rsidRDefault="00127272" w:rsidP="00127272">
      <w:pPr>
        <w:widowControl/>
        <w:autoSpaceDE/>
        <w:autoSpaceDN/>
        <w:ind w:firstLine="709"/>
        <w:jc w:val="both"/>
        <w:rPr>
          <w:sz w:val="20"/>
          <w:szCs w:val="20"/>
          <w:lang w:eastAsia="ru-RU"/>
        </w:rPr>
      </w:pPr>
      <w:r w:rsidRPr="00127272">
        <w:rPr>
          <w:sz w:val="28"/>
          <w:szCs w:val="28"/>
          <w:lang w:eastAsia="ru-RU"/>
        </w:rPr>
        <w:t>8.Организатором отбора общественной территории, подлежащей благоустройству в 2018-2024 годы, для включения в муниципальную программу является Администрация Наволокского городского поселения Кинешемского муниципального района. Администрация Наволокского городского поселения Кинешемского муниципального района готовит сообщение о принятии предложений о включении в муниципальную программу общественной территории, подлежащей благоустройству, которое подлежит официальному опубликованию на официальном сайте поселения в информационно - телекоммуникационной сети Интернет.</w:t>
      </w:r>
    </w:p>
    <w:p w14:paraId="252D2EB2" w14:textId="77777777" w:rsidR="00127272" w:rsidRPr="00127272" w:rsidRDefault="00127272" w:rsidP="00127272">
      <w:pPr>
        <w:widowControl/>
        <w:autoSpaceDE/>
        <w:autoSpaceDN/>
        <w:ind w:firstLine="709"/>
        <w:jc w:val="both"/>
        <w:rPr>
          <w:sz w:val="20"/>
          <w:szCs w:val="20"/>
          <w:lang w:eastAsia="ru-RU"/>
        </w:rPr>
      </w:pPr>
      <w:r w:rsidRPr="00127272">
        <w:rPr>
          <w:sz w:val="28"/>
          <w:szCs w:val="28"/>
          <w:lang w:eastAsia="ru-RU"/>
        </w:rPr>
        <w:lastRenderedPageBreak/>
        <w:t>9.Для включения общественной территории в муниципальную программу гражданами и организациями представляются в Администрацию Наволокского городского поселения Кинешемского муниципального района, следующие документы:</w:t>
      </w:r>
    </w:p>
    <w:p w14:paraId="51653A8E" w14:textId="77777777" w:rsidR="00127272" w:rsidRPr="00127272" w:rsidRDefault="00127272" w:rsidP="00127272">
      <w:pPr>
        <w:widowControl/>
        <w:autoSpaceDE/>
        <w:autoSpaceDN/>
        <w:ind w:firstLine="709"/>
        <w:jc w:val="both"/>
        <w:rPr>
          <w:sz w:val="20"/>
          <w:szCs w:val="20"/>
          <w:lang w:eastAsia="ru-RU"/>
        </w:rPr>
      </w:pPr>
      <w:r w:rsidRPr="00127272">
        <w:rPr>
          <w:sz w:val="28"/>
          <w:szCs w:val="28"/>
          <w:lang w:eastAsia="ru-RU"/>
        </w:rPr>
        <w:t>9.1.Заявка в двух экземплярах по форме согласно Приложению №1 к настоящему Порядку, содержащая следующую информацию:</w:t>
      </w:r>
    </w:p>
    <w:p w14:paraId="338435E6" w14:textId="77777777" w:rsidR="00127272" w:rsidRPr="00127272" w:rsidRDefault="00127272" w:rsidP="00127272">
      <w:pPr>
        <w:widowControl/>
        <w:numPr>
          <w:ilvl w:val="0"/>
          <w:numId w:val="14"/>
        </w:numPr>
        <w:tabs>
          <w:tab w:val="left" w:pos="512"/>
        </w:tabs>
        <w:suppressAutoHyphens/>
        <w:autoSpaceDE/>
        <w:autoSpaceDN/>
        <w:jc w:val="both"/>
        <w:rPr>
          <w:sz w:val="28"/>
          <w:szCs w:val="28"/>
          <w:lang w:eastAsia="ru-RU"/>
        </w:rPr>
      </w:pPr>
      <w:r w:rsidRPr="00127272">
        <w:rPr>
          <w:sz w:val="28"/>
          <w:szCs w:val="28"/>
          <w:lang w:eastAsia="ru-RU"/>
        </w:rPr>
        <w:t>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14:paraId="72148A00" w14:textId="77777777" w:rsidR="00127272" w:rsidRPr="00127272" w:rsidRDefault="00127272" w:rsidP="00127272">
      <w:pPr>
        <w:widowControl/>
        <w:numPr>
          <w:ilvl w:val="0"/>
          <w:numId w:val="14"/>
        </w:numPr>
        <w:tabs>
          <w:tab w:val="left" w:pos="534"/>
        </w:tabs>
        <w:suppressAutoHyphens/>
        <w:autoSpaceDE/>
        <w:autoSpaceDN/>
        <w:jc w:val="both"/>
        <w:rPr>
          <w:sz w:val="28"/>
          <w:szCs w:val="28"/>
          <w:lang w:eastAsia="ru-RU"/>
        </w:rPr>
      </w:pPr>
      <w:r w:rsidRPr="00127272">
        <w:rPr>
          <w:sz w:val="28"/>
          <w:szCs w:val="28"/>
          <w:lang w:eastAsia="ru-RU"/>
        </w:rPr>
        <w:t>предложения по размещению на общественной территории элементов благоустройства, малых архитектурных форм, иных некапитальных объектов;</w:t>
      </w:r>
    </w:p>
    <w:p w14:paraId="18FF0CDA" w14:textId="77777777" w:rsidR="00127272" w:rsidRPr="00127272" w:rsidRDefault="00127272" w:rsidP="00127272">
      <w:pPr>
        <w:widowControl/>
        <w:numPr>
          <w:ilvl w:val="0"/>
          <w:numId w:val="14"/>
        </w:numPr>
        <w:tabs>
          <w:tab w:val="left" w:pos="452"/>
        </w:tabs>
        <w:suppressAutoHyphens/>
        <w:autoSpaceDE/>
        <w:autoSpaceDN/>
        <w:rPr>
          <w:sz w:val="28"/>
          <w:szCs w:val="28"/>
          <w:lang w:eastAsia="ru-RU"/>
        </w:rPr>
      </w:pPr>
      <w:r w:rsidRPr="00127272">
        <w:rPr>
          <w:sz w:val="28"/>
          <w:szCs w:val="28"/>
          <w:lang w:eastAsia="ru-RU"/>
        </w:rPr>
        <w:t>предложения по организации различных по функциональному назначению зон на общественной территории, предлагаемой к благоустройству;</w:t>
      </w:r>
    </w:p>
    <w:p w14:paraId="0B9CBB93" w14:textId="77777777" w:rsidR="00127272" w:rsidRPr="00127272" w:rsidRDefault="00127272" w:rsidP="00127272">
      <w:pPr>
        <w:widowControl/>
        <w:numPr>
          <w:ilvl w:val="0"/>
          <w:numId w:val="14"/>
        </w:numPr>
        <w:tabs>
          <w:tab w:val="left" w:pos="488"/>
        </w:tabs>
        <w:suppressAutoHyphens/>
        <w:autoSpaceDE/>
        <w:autoSpaceDN/>
        <w:rPr>
          <w:sz w:val="28"/>
          <w:szCs w:val="28"/>
          <w:lang w:eastAsia="ru-RU"/>
        </w:rPr>
      </w:pPr>
      <w:r w:rsidRPr="00127272">
        <w:rPr>
          <w:sz w:val="28"/>
          <w:szCs w:val="28"/>
          <w:lang w:eastAsia="ru-RU"/>
        </w:rPr>
        <w:t>предложения по стилевому решению, в том числе по типам озеленения общественной территории, освещения и осветительного оборудования;</w:t>
      </w:r>
    </w:p>
    <w:p w14:paraId="16D4A89B" w14:textId="77777777" w:rsidR="00127272" w:rsidRPr="00127272" w:rsidRDefault="00127272" w:rsidP="00127272">
      <w:pPr>
        <w:widowControl/>
        <w:numPr>
          <w:ilvl w:val="0"/>
          <w:numId w:val="14"/>
        </w:numPr>
        <w:tabs>
          <w:tab w:val="left" w:pos="699"/>
        </w:tabs>
        <w:suppressAutoHyphens/>
        <w:autoSpaceDE/>
        <w:autoSpaceDN/>
        <w:rPr>
          <w:sz w:val="28"/>
          <w:szCs w:val="28"/>
          <w:lang w:eastAsia="ru-RU"/>
        </w:rPr>
      </w:pPr>
      <w:r w:rsidRPr="00127272">
        <w:rPr>
          <w:sz w:val="28"/>
          <w:szCs w:val="28"/>
          <w:lang w:eastAsia="ru-RU"/>
        </w:rPr>
        <w:t>проблемы, на решение которых направлены мероприятия по благоустройству общественной территории.</w:t>
      </w:r>
    </w:p>
    <w:p w14:paraId="7755109B" w14:textId="77777777" w:rsidR="00127272" w:rsidRPr="00127272" w:rsidRDefault="00127272" w:rsidP="00127272">
      <w:pPr>
        <w:widowControl/>
        <w:autoSpaceDE/>
        <w:autoSpaceDN/>
        <w:ind w:firstLine="709"/>
        <w:jc w:val="both"/>
        <w:rPr>
          <w:sz w:val="28"/>
          <w:szCs w:val="28"/>
          <w:lang w:eastAsia="ru-RU"/>
        </w:rPr>
      </w:pPr>
      <w:r w:rsidRPr="00127272">
        <w:rPr>
          <w:sz w:val="28"/>
          <w:szCs w:val="28"/>
          <w:lang w:eastAsia="ru-RU"/>
        </w:rPr>
        <w:t>9.2.Эскизный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рисунки и т.д.).</w:t>
      </w:r>
    </w:p>
    <w:p w14:paraId="156B0365" w14:textId="77777777" w:rsidR="00127272" w:rsidRPr="00127272" w:rsidRDefault="00127272" w:rsidP="00127272">
      <w:pPr>
        <w:widowControl/>
        <w:autoSpaceDE/>
        <w:autoSpaceDN/>
        <w:ind w:firstLine="709"/>
        <w:jc w:val="both"/>
        <w:rPr>
          <w:sz w:val="28"/>
          <w:szCs w:val="28"/>
          <w:lang w:eastAsia="ru-RU"/>
        </w:rPr>
      </w:pPr>
      <w:r w:rsidRPr="00127272">
        <w:rPr>
          <w:sz w:val="28"/>
          <w:szCs w:val="28"/>
          <w:lang w:eastAsia="ru-RU"/>
        </w:rPr>
        <w:t>10.Заявка с прилагаемыми к ней документами подается в Администрацию Наволокского городского поселения Кинешемского муниципального района нарочно по адресу: город Наволоки, улица Ульянова, дом 6А:</w:t>
      </w:r>
    </w:p>
    <w:p w14:paraId="456E018C" w14:textId="77777777" w:rsidR="00127272" w:rsidRPr="00127272" w:rsidRDefault="00127272" w:rsidP="00127272">
      <w:pPr>
        <w:widowControl/>
        <w:autoSpaceDE/>
        <w:autoSpaceDN/>
        <w:ind w:firstLine="709"/>
        <w:jc w:val="both"/>
        <w:rPr>
          <w:sz w:val="28"/>
          <w:szCs w:val="28"/>
          <w:lang w:eastAsia="ru-RU"/>
        </w:rPr>
      </w:pPr>
      <w:r w:rsidRPr="00127272">
        <w:rPr>
          <w:sz w:val="28"/>
          <w:szCs w:val="28"/>
          <w:lang w:eastAsia="ru-RU"/>
        </w:rPr>
        <w:t>в рабочие дни с момента размещения сообщения о проведении отбора по 01 ноября 2017 года включительно с 8.00 часов до 12.00 часов и с 13.00 часов до 17.00 часов.</w:t>
      </w:r>
    </w:p>
    <w:p w14:paraId="283E391E" w14:textId="77777777" w:rsidR="00127272" w:rsidRPr="00127272" w:rsidRDefault="00127272" w:rsidP="00127272">
      <w:pPr>
        <w:widowControl/>
        <w:autoSpaceDE/>
        <w:autoSpaceDN/>
        <w:ind w:firstLine="709"/>
        <w:rPr>
          <w:sz w:val="28"/>
          <w:szCs w:val="28"/>
          <w:lang w:eastAsia="ru-RU"/>
        </w:rPr>
      </w:pPr>
      <w:r w:rsidRPr="00127272">
        <w:rPr>
          <w:sz w:val="28"/>
          <w:szCs w:val="28"/>
          <w:lang w:eastAsia="ru-RU"/>
        </w:rPr>
        <w:t>Количество предложений от конкретного гражданина и организации не может превышать одного предложения.</w:t>
      </w:r>
    </w:p>
    <w:p w14:paraId="762204E5" w14:textId="77777777" w:rsidR="00127272" w:rsidRPr="00127272" w:rsidRDefault="00127272" w:rsidP="00127272">
      <w:pPr>
        <w:widowControl/>
        <w:autoSpaceDE/>
        <w:autoSpaceDN/>
        <w:ind w:firstLine="709"/>
        <w:jc w:val="both"/>
        <w:rPr>
          <w:sz w:val="28"/>
          <w:szCs w:val="28"/>
          <w:lang w:eastAsia="ru-RU"/>
        </w:rPr>
      </w:pPr>
      <w:r w:rsidRPr="00127272">
        <w:rPr>
          <w:sz w:val="28"/>
          <w:szCs w:val="28"/>
          <w:lang w:eastAsia="ru-RU"/>
        </w:rPr>
        <w:t>11.Поступившие заявки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Все листы заявки и прилагаемые документы должны быть прошиты (скреплены), пронумерованы и подписаны заинтересованным лицом (представителем заинтересованного лица).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14:paraId="1222AC98" w14:textId="77777777" w:rsidR="00127272" w:rsidRPr="00127272" w:rsidRDefault="00127272" w:rsidP="00127272">
      <w:pPr>
        <w:widowControl/>
        <w:autoSpaceDE/>
        <w:autoSpaceDN/>
        <w:ind w:firstLine="709"/>
        <w:jc w:val="both"/>
        <w:rPr>
          <w:sz w:val="20"/>
          <w:szCs w:val="20"/>
          <w:lang w:eastAsia="ru-RU"/>
        </w:rPr>
      </w:pPr>
      <w:r w:rsidRPr="00127272">
        <w:rPr>
          <w:sz w:val="28"/>
          <w:szCs w:val="28"/>
          <w:lang w:eastAsia="ru-RU"/>
        </w:rPr>
        <w:t>12.</w:t>
      </w:r>
      <w:r w:rsidRPr="00127272">
        <w:rPr>
          <w:bCs/>
          <w:sz w:val="28"/>
          <w:szCs w:val="28"/>
          <w:lang w:eastAsia="ar-SA"/>
        </w:rPr>
        <w:t xml:space="preserve"> </w:t>
      </w:r>
      <w:r w:rsidRPr="00127272">
        <w:rPr>
          <w:sz w:val="28"/>
          <w:szCs w:val="28"/>
          <w:lang w:eastAsia="ru-RU"/>
        </w:rPr>
        <w:t>Представленные заявки передаются на рассмотрение в комиссию на следующий день после их поступления в Администрацию</w:t>
      </w:r>
      <w:r w:rsidRPr="00127272">
        <w:rPr>
          <w:bCs/>
          <w:sz w:val="28"/>
          <w:szCs w:val="28"/>
          <w:lang w:eastAsia="ar-SA"/>
        </w:rPr>
        <w:t xml:space="preserve"> Наволокского городского поселения Кинешемского муниципального района</w:t>
      </w:r>
      <w:r w:rsidRPr="00127272">
        <w:rPr>
          <w:sz w:val="28"/>
          <w:szCs w:val="28"/>
          <w:lang w:eastAsia="ru-RU"/>
        </w:rPr>
        <w:t>. Заявки, представленные после окончания срока подачи, рассмотрению не подлежат. Такие заявки регистрируются и в течение 3-х следующих дней возвращаются гражданину или  организации с указанием причин возврата. В случае, если по окончании срока подачи предложений подано только одно предложение, комиссия признает отбор несостоявшимся и рассматривает указанное предложение.</w:t>
      </w:r>
    </w:p>
    <w:p w14:paraId="5744102B" w14:textId="77777777" w:rsidR="00127272" w:rsidRPr="00127272" w:rsidRDefault="00127272" w:rsidP="00127272">
      <w:pPr>
        <w:widowControl/>
        <w:autoSpaceDE/>
        <w:autoSpaceDN/>
        <w:ind w:firstLine="709"/>
        <w:rPr>
          <w:sz w:val="20"/>
          <w:szCs w:val="20"/>
          <w:lang w:eastAsia="ru-RU"/>
        </w:rPr>
      </w:pPr>
      <w:r w:rsidRPr="00127272">
        <w:rPr>
          <w:sz w:val="28"/>
          <w:szCs w:val="28"/>
          <w:lang w:eastAsia="ru-RU"/>
        </w:rPr>
        <w:t>13.Общественная комиссия проводит рассмотрение и оценку предложений при условии их соответствия установленным требованиям. При оценке заявок также учитывается:</w:t>
      </w:r>
    </w:p>
    <w:p w14:paraId="692D305D" w14:textId="77777777" w:rsidR="00127272" w:rsidRPr="00127272" w:rsidRDefault="00127272" w:rsidP="00127272">
      <w:pPr>
        <w:widowControl/>
        <w:numPr>
          <w:ilvl w:val="0"/>
          <w:numId w:val="15"/>
        </w:numPr>
        <w:tabs>
          <w:tab w:val="left" w:pos="420"/>
        </w:tabs>
        <w:suppressAutoHyphens/>
        <w:autoSpaceDE/>
        <w:autoSpaceDN/>
        <w:rPr>
          <w:sz w:val="28"/>
          <w:szCs w:val="28"/>
          <w:lang w:eastAsia="ru-RU"/>
        </w:rPr>
      </w:pPr>
      <w:r w:rsidRPr="00127272">
        <w:rPr>
          <w:sz w:val="28"/>
          <w:szCs w:val="28"/>
          <w:lang w:eastAsia="ru-RU"/>
        </w:rPr>
        <w:lastRenderedPageBreak/>
        <w:t>посещаемость территории;</w:t>
      </w:r>
    </w:p>
    <w:p w14:paraId="05A54B76" w14:textId="77777777" w:rsidR="00127272" w:rsidRPr="00127272" w:rsidRDefault="00127272" w:rsidP="00127272">
      <w:pPr>
        <w:widowControl/>
        <w:numPr>
          <w:ilvl w:val="0"/>
          <w:numId w:val="15"/>
        </w:numPr>
        <w:tabs>
          <w:tab w:val="left" w:pos="536"/>
        </w:tabs>
        <w:suppressAutoHyphens/>
        <w:autoSpaceDE/>
        <w:autoSpaceDN/>
        <w:rPr>
          <w:sz w:val="28"/>
          <w:szCs w:val="28"/>
          <w:lang w:eastAsia="ru-RU"/>
        </w:rPr>
      </w:pPr>
      <w:r w:rsidRPr="00127272">
        <w:rPr>
          <w:sz w:val="28"/>
          <w:szCs w:val="28"/>
          <w:lang w:eastAsia="ru-RU"/>
        </w:rPr>
        <w:t>соответствие территории градостроительной документации в части ее функционального зонирования;</w:t>
      </w:r>
    </w:p>
    <w:p w14:paraId="314CA205" w14:textId="77777777" w:rsidR="00127272" w:rsidRPr="00127272" w:rsidRDefault="00127272" w:rsidP="00127272">
      <w:pPr>
        <w:widowControl/>
        <w:numPr>
          <w:ilvl w:val="0"/>
          <w:numId w:val="15"/>
        </w:numPr>
        <w:tabs>
          <w:tab w:val="left" w:pos="420"/>
        </w:tabs>
        <w:suppressAutoHyphens/>
        <w:autoSpaceDE/>
        <w:autoSpaceDN/>
        <w:rPr>
          <w:sz w:val="28"/>
          <w:szCs w:val="28"/>
          <w:lang w:eastAsia="ru-RU"/>
        </w:rPr>
      </w:pPr>
      <w:r w:rsidRPr="00127272">
        <w:rPr>
          <w:sz w:val="28"/>
          <w:szCs w:val="28"/>
          <w:lang w:eastAsia="ru-RU"/>
        </w:rPr>
        <w:t>возможность реализации проекта в полном объеме в 2018-2024 годы.</w:t>
      </w:r>
    </w:p>
    <w:p w14:paraId="63F05D7A" w14:textId="77777777" w:rsidR="00127272" w:rsidRPr="00127272" w:rsidRDefault="00127272" w:rsidP="00127272">
      <w:pPr>
        <w:widowControl/>
        <w:numPr>
          <w:ilvl w:val="0"/>
          <w:numId w:val="16"/>
        </w:numPr>
        <w:tabs>
          <w:tab w:val="left" w:pos="668"/>
        </w:tabs>
        <w:suppressAutoHyphens/>
        <w:autoSpaceDE/>
        <w:autoSpaceDN/>
        <w:rPr>
          <w:sz w:val="28"/>
          <w:szCs w:val="28"/>
          <w:lang w:eastAsia="ru-RU"/>
        </w:rPr>
      </w:pPr>
      <w:r w:rsidRPr="00127272">
        <w:rPr>
          <w:sz w:val="28"/>
          <w:szCs w:val="28"/>
          <w:lang w:eastAsia="ru-RU"/>
        </w:rPr>
        <w:t>случае необходимости комиссией может быть принято решение о проведении дополнительного обследования территории.</w:t>
      </w:r>
    </w:p>
    <w:p w14:paraId="173EEBFD" w14:textId="77777777" w:rsidR="00127272" w:rsidRPr="00127272" w:rsidRDefault="00127272" w:rsidP="00127272">
      <w:pPr>
        <w:widowControl/>
        <w:autoSpaceDE/>
        <w:autoSpaceDN/>
        <w:ind w:firstLine="709"/>
        <w:rPr>
          <w:sz w:val="28"/>
          <w:szCs w:val="28"/>
          <w:lang w:eastAsia="ru-RU"/>
        </w:rPr>
      </w:pPr>
      <w:r w:rsidRPr="00127272">
        <w:rPr>
          <w:sz w:val="28"/>
          <w:szCs w:val="28"/>
          <w:lang w:eastAsia="ru-RU"/>
        </w:rPr>
        <w:t>14.Предложения рассматриваются и оцениваются Общественной комиссией не позднее 3 рабочих дней с даты окончания подачи предложений.</w:t>
      </w:r>
    </w:p>
    <w:p w14:paraId="63EFF424" w14:textId="77777777" w:rsidR="00127272" w:rsidRPr="00127272" w:rsidRDefault="00127272" w:rsidP="00127272">
      <w:pPr>
        <w:widowControl/>
        <w:autoSpaceDE/>
        <w:autoSpaceDN/>
        <w:ind w:firstLine="709"/>
        <w:jc w:val="both"/>
        <w:rPr>
          <w:sz w:val="28"/>
          <w:szCs w:val="28"/>
          <w:lang w:eastAsia="ru-RU"/>
        </w:rPr>
      </w:pPr>
      <w:r w:rsidRPr="00127272">
        <w:rPr>
          <w:sz w:val="28"/>
          <w:szCs w:val="28"/>
          <w:lang w:eastAsia="ru-RU"/>
        </w:rPr>
        <w:t>15.По результатам рассмотрения и оценки составляется протокол рассмотрения и оценки предложений граждан и организаций о включении в муниципальную программу общественной территории, подлежащей благоустройству в 2018-2024 годы (далее – Протокол рассмотрения и оценки).</w:t>
      </w:r>
    </w:p>
    <w:p w14:paraId="077601DE" w14:textId="77777777" w:rsidR="00127272" w:rsidRPr="00127272" w:rsidRDefault="00127272" w:rsidP="00127272">
      <w:pPr>
        <w:widowControl/>
        <w:autoSpaceDE/>
        <w:autoSpaceDN/>
        <w:ind w:firstLine="709"/>
        <w:jc w:val="both"/>
        <w:rPr>
          <w:sz w:val="28"/>
          <w:szCs w:val="28"/>
          <w:lang w:eastAsia="ru-RU"/>
        </w:rPr>
      </w:pPr>
      <w:r w:rsidRPr="00127272">
        <w:rPr>
          <w:sz w:val="28"/>
          <w:szCs w:val="28"/>
          <w:lang w:eastAsia="ru-RU"/>
        </w:rPr>
        <w:t>Протокол рассмотрения и оценки содержит результаты рассмотрения предложений на соответствие установленным требованиям и порядковый номер, присвоенный каждому предложению, исходя из даты представления предложения.</w:t>
      </w:r>
    </w:p>
    <w:p w14:paraId="55324DA1" w14:textId="77777777" w:rsidR="00127272" w:rsidRPr="00127272" w:rsidRDefault="00127272" w:rsidP="00127272">
      <w:pPr>
        <w:widowControl/>
        <w:numPr>
          <w:ilvl w:val="0"/>
          <w:numId w:val="16"/>
        </w:numPr>
        <w:tabs>
          <w:tab w:val="left" w:pos="706"/>
        </w:tabs>
        <w:suppressAutoHyphens/>
        <w:autoSpaceDE/>
        <w:autoSpaceDN/>
        <w:rPr>
          <w:sz w:val="28"/>
          <w:szCs w:val="28"/>
          <w:lang w:eastAsia="ru-RU"/>
        </w:rPr>
      </w:pPr>
      <w:r w:rsidRPr="00127272">
        <w:rPr>
          <w:sz w:val="28"/>
          <w:szCs w:val="28"/>
          <w:lang w:eastAsia="ru-RU"/>
        </w:rPr>
        <w:t xml:space="preserve">случае </w:t>
      </w:r>
      <w:proofErr w:type="gramStart"/>
      <w:r w:rsidRPr="00127272">
        <w:rPr>
          <w:sz w:val="28"/>
          <w:szCs w:val="28"/>
          <w:lang w:eastAsia="ru-RU"/>
        </w:rPr>
        <w:t>не соответствия</w:t>
      </w:r>
      <w:proofErr w:type="gramEnd"/>
      <w:r w:rsidRPr="00127272">
        <w:rPr>
          <w:sz w:val="28"/>
          <w:szCs w:val="28"/>
          <w:lang w:eastAsia="ru-RU"/>
        </w:rPr>
        <w:t xml:space="preserve"> предложения установленным требованиям порядковый номер такому предложению не присваивается.</w:t>
      </w:r>
    </w:p>
    <w:p w14:paraId="05D90B3C" w14:textId="77777777" w:rsidR="00127272" w:rsidRPr="00127272" w:rsidRDefault="00127272" w:rsidP="00127272">
      <w:pPr>
        <w:widowControl/>
        <w:numPr>
          <w:ilvl w:val="0"/>
          <w:numId w:val="16"/>
        </w:numPr>
        <w:tabs>
          <w:tab w:val="left" w:pos="651"/>
        </w:tabs>
        <w:suppressAutoHyphens/>
        <w:autoSpaceDE/>
        <w:autoSpaceDN/>
        <w:jc w:val="both"/>
        <w:rPr>
          <w:sz w:val="28"/>
          <w:szCs w:val="28"/>
          <w:lang w:eastAsia="ru-RU"/>
        </w:rPr>
      </w:pPr>
      <w:r w:rsidRPr="00127272">
        <w:rPr>
          <w:sz w:val="28"/>
          <w:szCs w:val="28"/>
          <w:lang w:eastAsia="ru-RU"/>
        </w:rPr>
        <w:t>случае, если количество предложений по конкретной общественной территории превышает количество предложений по другим общественным территориям, то такой общественной территории присваивается первый номер.</w:t>
      </w:r>
    </w:p>
    <w:p w14:paraId="7290A5EE" w14:textId="77777777" w:rsidR="00127272" w:rsidRPr="00127272" w:rsidRDefault="00127272" w:rsidP="00127272">
      <w:pPr>
        <w:widowControl/>
        <w:numPr>
          <w:ilvl w:val="0"/>
          <w:numId w:val="16"/>
        </w:numPr>
        <w:tabs>
          <w:tab w:val="left" w:pos="740"/>
        </w:tabs>
        <w:suppressAutoHyphens/>
        <w:autoSpaceDE/>
        <w:autoSpaceDN/>
        <w:jc w:val="both"/>
        <w:rPr>
          <w:sz w:val="28"/>
          <w:szCs w:val="28"/>
          <w:lang w:eastAsia="ru-RU"/>
        </w:rPr>
      </w:pPr>
      <w:r w:rsidRPr="00127272">
        <w:rPr>
          <w:sz w:val="28"/>
          <w:szCs w:val="28"/>
          <w:lang w:eastAsia="ru-RU"/>
        </w:rPr>
        <w:t>результате рассмотрения и оценки предложений осуществляется формирование адресного перечня общественных территорий, подлежащих благоустройству в 2018-2024 годы и включению в муниципальную программу, в зависимости от присвоенного порядкового номера.</w:t>
      </w:r>
    </w:p>
    <w:p w14:paraId="323A90F3" w14:textId="77777777" w:rsidR="00127272" w:rsidRPr="00127272" w:rsidRDefault="00127272" w:rsidP="00127272">
      <w:pPr>
        <w:widowControl/>
        <w:numPr>
          <w:ilvl w:val="0"/>
          <w:numId w:val="16"/>
        </w:numPr>
        <w:tabs>
          <w:tab w:val="left" w:pos="625"/>
        </w:tabs>
        <w:suppressAutoHyphens/>
        <w:autoSpaceDE/>
        <w:autoSpaceDN/>
        <w:jc w:val="both"/>
        <w:rPr>
          <w:sz w:val="28"/>
          <w:szCs w:val="28"/>
          <w:lang w:eastAsia="ru-RU"/>
        </w:rPr>
      </w:pPr>
      <w:r w:rsidRPr="00127272">
        <w:rPr>
          <w:sz w:val="28"/>
          <w:szCs w:val="28"/>
          <w:lang w:eastAsia="ru-RU"/>
        </w:rPr>
        <w:t>случае, если количество общественных территорий превышает объем бюджетных денежных средств, предоставленных на реализацию мероприятий по благоустройству общественных территорий, в адресный перечень общественных территорий включаются общественные территории в соответствии с присвоенным порядковым номером.</w:t>
      </w:r>
    </w:p>
    <w:p w14:paraId="0BD78CED" w14:textId="77777777" w:rsidR="00127272" w:rsidRPr="00127272" w:rsidRDefault="00127272" w:rsidP="00127272">
      <w:pPr>
        <w:widowControl/>
        <w:autoSpaceDE/>
        <w:autoSpaceDN/>
        <w:ind w:firstLine="709"/>
        <w:jc w:val="both"/>
        <w:rPr>
          <w:sz w:val="28"/>
          <w:szCs w:val="28"/>
          <w:lang w:eastAsia="ru-RU"/>
        </w:rPr>
      </w:pPr>
      <w:r w:rsidRPr="00127272">
        <w:rPr>
          <w:sz w:val="28"/>
          <w:szCs w:val="28"/>
          <w:lang w:eastAsia="ru-RU"/>
        </w:rPr>
        <w:t xml:space="preserve">16. Не позднее 2 рабочих дней с момента заседания комиссии составляется и подписывается всеми членами Общественной комиссии, присутствовавшими на заседании протокол рассмотрения и оценки заявок, и не позднее 2  рабочих дней с момента его подписания размещается на официальном сайте  Наволокского городского поселения Кинешемского муниципального района  в информационно-телекоммуникационной сети «Интернет» с последующим  опубликованием в средствах массовой информации. </w:t>
      </w:r>
    </w:p>
    <w:p w14:paraId="674620FC" w14:textId="77777777" w:rsidR="00127272" w:rsidRPr="00127272" w:rsidRDefault="00127272" w:rsidP="00127272">
      <w:pPr>
        <w:widowControl/>
        <w:autoSpaceDE/>
        <w:autoSpaceDN/>
        <w:ind w:firstLine="709"/>
        <w:jc w:val="right"/>
        <w:rPr>
          <w:sz w:val="24"/>
          <w:szCs w:val="28"/>
          <w:lang w:eastAsia="ru-RU"/>
        </w:rPr>
      </w:pPr>
      <w:r w:rsidRPr="00127272">
        <w:rPr>
          <w:sz w:val="24"/>
          <w:szCs w:val="28"/>
          <w:lang w:eastAsia="ru-RU"/>
        </w:rPr>
        <w:t>Приложение №1</w:t>
      </w:r>
    </w:p>
    <w:p w14:paraId="086C48EE" w14:textId="77777777" w:rsidR="00127272" w:rsidRPr="00127272" w:rsidRDefault="00127272" w:rsidP="00127272">
      <w:pPr>
        <w:widowControl/>
        <w:autoSpaceDE/>
        <w:autoSpaceDN/>
        <w:ind w:firstLine="709"/>
        <w:jc w:val="right"/>
        <w:rPr>
          <w:sz w:val="18"/>
          <w:szCs w:val="20"/>
          <w:lang w:eastAsia="ru-RU"/>
        </w:rPr>
      </w:pPr>
    </w:p>
    <w:p w14:paraId="3D367CB9" w14:textId="77777777" w:rsidR="00127272" w:rsidRPr="00127272" w:rsidRDefault="00127272" w:rsidP="00127272">
      <w:pPr>
        <w:widowControl/>
        <w:tabs>
          <w:tab w:val="left" w:pos="548"/>
        </w:tabs>
        <w:autoSpaceDE/>
        <w:autoSpaceDN/>
        <w:ind w:left="709"/>
        <w:jc w:val="right"/>
        <w:rPr>
          <w:sz w:val="28"/>
          <w:szCs w:val="28"/>
          <w:lang w:eastAsia="ru-RU"/>
        </w:rPr>
      </w:pPr>
      <w:r w:rsidRPr="00127272">
        <w:rPr>
          <w:sz w:val="24"/>
          <w:szCs w:val="28"/>
          <w:lang w:eastAsia="ru-RU"/>
        </w:rPr>
        <w:t xml:space="preserve">к Порядку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территории Наволокского городского поселения Кинешемского муниципального района на 2018-2024 годы» общественной территории, подлежащей благоустройству в 2018-2024 годы </w:t>
      </w:r>
    </w:p>
    <w:p w14:paraId="6E5B89C4" w14:textId="77777777" w:rsidR="00127272" w:rsidRPr="00127272" w:rsidRDefault="00127272" w:rsidP="00127272">
      <w:pPr>
        <w:widowControl/>
        <w:tabs>
          <w:tab w:val="left" w:pos="548"/>
        </w:tabs>
        <w:autoSpaceDE/>
        <w:autoSpaceDN/>
        <w:ind w:left="709"/>
        <w:jc w:val="right"/>
        <w:rPr>
          <w:sz w:val="28"/>
          <w:szCs w:val="28"/>
          <w:lang w:eastAsia="ru-RU"/>
        </w:rPr>
      </w:pPr>
    </w:p>
    <w:p w14:paraId="48C105C2" w14:textId="77777777" w:rsidR="00127272" w:rsidRPr="00127272" w:rsidRDefault="00127272" w:rsidP="00127272">
      <w:pPr>
        <w:widowControl/>
        <w:tabs>
          <w:tab w:val="left" w:pos="548"/>
        </w:tabs>
        <w:autoSpaceDE/>
        <w:autoSpaceDN/>
        <w:jc w:val="right"/>
        <w:rPr>
          <w:sz w:val="28"/>
          <w:szCs w:val="28"/>
          <w:lang w:eastAsia="ru-RU"/>
        </w:rPr>
      </w:pPr>
      <w:r w:rsidRPr="00127272">
        <w:rPr>
          <w:sz w:val="28"/>
          <w:szCs w:val="28"/>
          <w:lang w:eastAsia="ru-RU"/>
        </w:rPr>
        <w:t xml:space="preserve">В Администрацию Наволокского </w:t>
      </w:r>
    </w:p>
    <w:p w14:paraId="3006D080" w14:textId="77777777" w:rsidR="00127272" w:rsidRPr="00127272" w:rsidRDefault="00127272" w:rsidP="00127272">
      <w:pPr>
        <w:widowControl/>
        <w:tabs>
          <w:tab w:val="left" w:pos="548"/>
        </w:tabs>
        <w:autoSpaceDE/>
        <w:autoSpaceDN/>
        <w:jc w:val="right"/>
        <w:rPr>
          <w:sz w:val="28"/>
          <w:szCs w:val="28"/>
          <w:lang w:eastAsia="ru-RU"/>
        </w:rPr>
      </w:pPr>
      <w:r w:rsidRPr="00127272">
        <w:rPr>
          <w:sz w:val="28"/>
          <w:szCs w:val="28"/>
          <w:lang w:eastAsia="ru-RU"/>
        </w:rPr>
        <w:t xml:space="preserve">городского поселения Кинешемского </w:t>
      </w:r>
    </w:p>
    <w:p w14:paraId="10797CFE" w14:textId="77777777" w:rsidR="00127272" w:rsidRPr="00127272" w:rsidRDefault="00127272" w:rsidP="00127272">
      <w:pPr>
        <w:widowControl/>
        <w:tabs>
          <w:tab w:val="left" w:pos="548"/>
        </w:tabs>
        <w:autoSpaceDE/>
        <w:autoSpaceDN/>
        <w:jc w:val="right"/>
        <w:rPr>
          <w:sz w:val="28"/>
          <w:szCs w:val="28"/>
          <w:lang w:eastAsia="ru-RU"/>
        </w:rPr>
      </w:pPr>
      <w:r w:rsidRPr="00127272">
        <w:rPr>
          <w:sz w:val="28"/>
          <w:szCs w:val="28"/>
          <w:lang w:eastAsia="ru-RU"/>
        </w:rPr>
        <w:t>муниципального района</w:t>
      </w:r>
    </w:p>
    <w:p w14:paraId="1FBCE27C" w14:textId="77777777" w:rsidR="00127272" w:rsidRPr="00127272" w:rsidRDefault="00127272" w:rsidP="00127272">
      <w:pPr>
        <w:widowControl/>
        <w:tabs>
          <w:tab w:val="left" w:pos="548"/>
        </w:tabs>
        <w:autoSpaceDE/>
        <w:autoSpaceDN/>
        <w:jc w:val="right"/>
        <w:rPr>
          <w:sz w:val="28"/>
          <w:szCs w:val="28"/>
          <w:lang w:eastAsia="ru-RU"/>
        </w:rPr>
      </w:pPr>
      <w:r w:rsidRPr="00127272">
        <w:rPr>
          <w:sz w:val="28"/>
          <w:szCs w:val="28"/>
          <w:lang w:eastAsia="ru-RU"/>
        </w:rPr>
        <w:lastRenderedPageBreak/>
        <w:t xml:space="preserve"> от__________________________</w:t>
      </w:r>
      <w:r w:rsidRPr="00127272">
        <w:rPr>
          <w:sz w:val="28"/>
          <w:szCs w:val="28"/>
          <w:lang w:eastAsia="ru-RU"/>
        </w:rPr>
        <w:br/>
        <w:t>________________________</w:t>
      </w:r>
    </w:p>
    <w:p w14:paraId="2C496A18" w14:textId="77777777" w:rsidR="00127272" w:rsidRPr="00127272" w:rsidRDefault="00127272" w:rsidP="00127272">
      <w:pPr>
        <w:widowControl/>
        <w:autoSpaceDE/>
        <w:autoSpaceDN/>
        <w:jc w:val="right"/>
        <w:rPr>
          <w:szCs w:val="28"/>
          <w:lang w:eastAsia="ru-RU"/>
        </w:rPr>
      </w:pPr>
      <w:r w:rsidRPr="00127272">
        <w:rPr>
          <w:szCs w:val="28"/>
          <w:lang w:eastAsia="ru-RU"/>
        </w:rPr>
        <w:t xml:space="preserve">(указывается полностью фамилия, имя, отчество </w:t>
      </w:r>
      <w:r w:rsidRPr="00127272">
        <w:rPr>
          <w:szCs w:val="28"/>
          <w:lang w:eastAsia="ru-RU"/>
        </w:rPr>
        <w:br/>
        <w:t xml:space="preserve">/ наименование организации) </w:t>
      </w:r>
    </w:p>
    <w:p w14:paraId="1777D34B" w14:textId="77777777" w:rsidR="00127272" w:rsidRPr="00127272" w:rsidRDefault="00127272" w:rsidP="00127272">
      <w:pPr>
        <w:widowControl/>
        <w:autoSpaceDE/>
        <w:autoSpaceDN/>
        <w:jc w:val="right"/>
        <w:rPr>
          <w:sz w:val="28"/>
          <w:szCs w:val="28"/>
          <w:lang w:eastAsia="ru-RU"/>
        </w:rPr>
      </w:pPr>
      <w:r w:rsidRPr="00127272">
        <w:rPr>
          <w:sz w:val="28"/>
          <w:szCs w:val="28"/>
          <w:lang w:eastAsia="ru-RU"/>
        </w:rPr>
        <w:t>Адрес:____________________________</w:t>
      </w:r>
      <w:r w:rsidRPr="00127272">
        <w:rPr>
          <w:sz w:val="28"/>
          <w:szCs w:val="28"/>
          <w:lang w:eastAsia="ru-RU"/>
        </w:rPr>
        <w:br/>
        <w:t>___________________________________</w:t>
      </w:r>
    </w:p>
    <w:p w14:paraId="6AF19D0A" w14:textId="77777777" w:rsidR="00127272" w:rsidRPr="00127272" w:rsidRDefault="00127272" w:rsidP="00127272">
      <w:pPr>
        <w:widowControl/>
        <w:autoSpaceDE/>
        <w:autoSpaceDN/>
        <w:ind w:firstLine="709"/>
        <w:jc w:val="right"/>
        <w:rPr>
          <w:sz w:val="28"/>
          <w:szCs w:val="28"/>
          <w:lang w:eastAsia="ru-RU"/>
        </w:rPr>
      </w:pPr>
      <w:r w:rsidRPr="00127272">
        <w:rPr>
          <w:sz w:val="28"/>
          <w:szCs w:val="28"/>
          <w:lang w:eastAsia="ru-RU"/>
        </w:rPr>
        <w:t>___________________________________</w:t>
      </w:r>
    </w:p>
    <w:p w14:paraId="52227CB2" w14:textId="77777777" w:rsidR="00127272" w:rsidRPr="00127272" w:rsidRDefault="00127272" w:rsidP="00127272">
      <w:pPr>
        <w:widowControl/>
        <w:autoSpaceDE/>
        <w:autoSpaceDN/>
        <w:jc w:val="right"/>
        <w:rPr>
          <w:sz w:val="28"/>
          <w:szCs w:val="28"/>
          <w:lang w:eastAsia="ru-RU"/>
        </w:rPr>
      </w:pPr>
      <w:r w:rsidRPr="00127272">
        <w:rPr>
          <w:sz w:val="28"/>
          <w:szCs w:val="28"/>
          <w:lang w:eastAsia="ru-RU"/>
        </w:rPr>
        <w:t xml:space="preserve">Номер контактного телефона: </w:t>
      </w:r>
      <w:r w:rsidRPr="00127272">
        <w:rPr>
          <w:sz w:val="28"/>
          <w:szCs w:val="28"/>
          <w:lang w:eastAsia="ru-RU"/>
        </w:rPr>
        <w:br/>
        <w:t>_____________________________________</w:t>
      </w:r>
    </w:p>
    <w:p w14:paraId="1016A071" w14:textId="77777777" w:rsidR="00127272" w:rsidRPr="00127272" w:rsidRDefault="00127272" w:rsidP="00127272">
      <w:pPr>
        <w:widowControl/>
        <w:autoSpaceDE/>
        <w:autoSpaceDN/>
        <w:ind w:firstLine="709"/>
        <w:rPr>
          <w:sz w:val="20"/>
          <w:szCs w:val="20"/>
          <w:lang w:eastAsia="ru-RU"/>
        </w:rPr>
      </w:pPr>
    </w:p>
    <w:p w14:paraId="4F15D87B" w14:textId="77777777" w:rsidR="00127272" w:rsidRPr="00127272" w:rsidRDefault="00127272" w:rsidP="00127272">
      <w:pPr>
        <w:widowControl/>
        <w:autoSpaceDE/>
        <w:autoSpaceDN/>
        <w:ind w:firstLine="709"/>
        <w:jc w:val="center"/>
        <w:rPr>
          <w:sz w:val="20"/>
          <w:szCs w:val="20"/>
          <w:lang w:eastAsia="ru-RU"/>
        </w:rPr>
      </w:pPr>
      <w:r w:rsidRPr="00127272">
        <w:rPr>
          <w:b/>
          <w:bCs/>
          <w:sz w:val="28"/>
          <w:szCs w:val="28"/>
          <w:lang w:eastAsia="ru-RU"/>
        </w:rPr>
        <w:t>ЗАЯВКА</w:t>
      </w:r>
    </w:p>
    <w:p w14:paraId="141EC0D3" w14:textId="77777777" w:rsidR="00127272" w:rsidRPr="00127272" w:rsidRDefault="00127272" w:rsidP="00127272">
      <w:pPr>
        <w:widowControl/>
        <w:autoSpaceDE/>
        <w:autoSpaceDN/>
        <w:ind w:firstLine="709"/>
        <w:rPr>
          <w:sz w:val="20"/>
          <w:szCs w:val="20"/>
          <w:lang w:eastAsia="ru-RU"/>
        </w:rPr>
      </w:pPr>
    </w:p>
    <w:p w14:paraId="7AD825D5" w14:textId="77777777" w:rsidR="00127272" w:rsidRPr="00127272" w:rsidRDefault="00127272" w:rsidP="00127272">
      <w:pPr>
        <w:widowControl/>
        <w:numPr>
          <w:ilvl w:val="0"/>
          <w:numId w:val="17"/>
        </w:numPr>
        <w:tabs>
          <w:tab w:val="left" w:pos="634"/>
        </w:tabs>
        <w:suppressAutoHyphens/>
        <w:autoSpaceDE/>
        <w:autoSpaceDN/>
        <w:jc w:val="both"/>
        <w:rPr>
          <w:sz w:val="28"/>
          <w:szCs w:val="28"/>
          <w:lang w:eastAsia="ru-RU"/>
        </w:rPr>
      </w:pPr>
      <w:r w:rsidRPr="00127272">
        <w:rPr>
          <w:sz w:val="28"/>
          <w:szCs w:val="28"/>
          <w:lang w:eastAsia="ru-RU"/>
        </w:rPr>
        <w:t>включении общественной территории в муниципальную программу «Формирование современной городской среды на территории Наволокского городского поселения Кинешемского муниципального района на 2018-2022 годы»</w:t>
      </w:r>
    </w:p>
    <w:p w14:paraId="51304BA6" w14:textId="77777777" w:rsidR="00127272" w:rsidRPr="00127272" w:rsidRDefault="00127272" w:rsidP="00127272">
      <w:pPr>
        <w:widowControl/>
        <w:autoSpaceDE/>
        <w:autoSpaceDN/>
        <w:jc w:val="both"/>
        <w:rPr>
          <w:sz w:val="28"/>
          <w:szCs w:val="28"/>
          <w:lang w:eastAsia="ru-RU"/>
        </w:rPr>
      </w:pPr>
      <w:r w:rsidRPr="00127272">
        <w:rPr>
          <w:sz w:val="28"/>
          <w:szCs w:val="28"/>
          <w:lang w:eastAsia="ru-RU"/>
        </w:rPr>
        <w:t xml:space="preserve">Прошу включить общественную территорию </w:t>
      </w:r>
    </w:p>
    <w:p w14:paraId="44D2EF1A" w14:textId="77777777" w:rsidR="00127272" w:rsidRPr="00127272" w:rsidRDefault="00127272" w:rsidP="00127272">
      <w:pPr>
        <w:widowControl/>
        <w:autoSpaceDE/>
        <w:autoSpaceDN/>
        <w:jc w:val="both"/>
        <w:rPr>
          <w:sz w:val="28"/>
          <w:szCs w:val="28"/>
          <w:lang w:eastAsia="ru-RU"/>
        </w:rPr>
      </w:pPr>
      <w:r w:rsidRPr="00127272">
        <w:rPr>
          <w:sz w:val="28"/>
          <w:szCs w:val="28"/>
          <w:lang w:eastAsia="ru-RU"/>
        </w:rPr>
        <w:t>__________________________________________________________________</w:t>
      </w:r>
    </w:p>
    <w:p w14:paraId="6B2BA371" w14:textId="77777777" w:rsidR="00127272" w:rsidRPr="00127272" w:rsidRDefault="00127272" w:rsidP="00127272">
      <w:pPr>
        <w:widowControl/>
        <w:autoSpaceDE/>
        <w:autoSpaceDN/>
        <w:jc w:val="both"/>
        <w:rPr>
          <w:sz w:val="28"/>
          <w:szCs w:val="28"/>
          <w:lang w:eastAsia="ru-RU"/>
        </w:rPr>
      </w:pPr>
      <w:r w:rsidRPr="00127272">
        <w:rPr>
          <w:sz w:val="28"/>
          <w:szCs w:val="28"/>
          <w:lang w:eastAsia="ru-RU"/>
        </w:rPr>
        <w:t>(указать местоположение территории)</w:t>
      </w:r>
    </w:p>
    <w:p w14:paraId="042A0E94" w14:textId="77777777" w:rsidR="00127272" w:rsidRPr="00127272" w:rsidRDefault="00127272" w:rsidP="00127272">
      <w:pPr>
        <w:widowControl/>
        <w:autoSpaceDE/>
        <w:autoSpaceDN/>
        <w:jc w:val="both"/>
        <w:rPr>
          <w:sz w:val="28"/>
          <w:szCs w:val="28"/>
          <w:lang w:eastAsia="ru-RU"/>
        </w:rPr>
      </w:pPr>
      <w:r w:rsidRPr="00127272">
        <w:rPr>
          <w:sz w:val="28"/>
          <w:szCs w:val="28"/>
          <w:lang w:eastAsia="ru-RU"/>
        </w:rPr>
        <w:t>__________________________________________________________________</w:t>
      </w:r>
    </w:p>
    <w:p w14:paraId="5C7E063A" w14:textId="77777777" w:rsidR="00127272" w:rsidRPr="00127272" w:rsidRDefault="00127272" w:rsidP="00127272">
      <w:pPr>
        <w:widowControl/>
        <w:autoSpaceDE/>
        <w:autoSpaceDN/>
        <w:jc w:val="both"/>
        <w:rPr>
          <w:sz w:val="28"/>
          <w:szCs w:val="28"/>
          <w:lang w:eastAsia="ru-RU"/>
        </w:rPr>
      </w:pPr>
      <w:r w:rsidRPr="00127272">
        <w:rPr>
          <w:sz w:val="28"/>
          <w:szCs w:val="28"/>
          <w:lang w:eastAsia="ru-RU"/>
        </w:rPr>
        <w:t>в муниципальную программу «Формирование современной городской среды на территории Наволокского городского поселения Кинешемского муниципального района на 2018-2024 годы» в связи с тем, что</w:t>
      </w:r>
    </w:p>
    <w:p w14:paraId="69C1BD54" w14:textId="77777777" w:rsidR="00127272" w:rsidRPr="00127272" w:rsidRDefault="00127272" w:rsidP="00127272">
      <w:pPr>
        <w:widowControl/>
        <w:autoSpaceDE/>
        <w:autoSpaceDN/>
        <w:rPr>
          <w:sz w:val="28"/>
          <w:szCs w:val="28"/>
          <w:lang w:eastAsia="ru-RU"/>
        </w:rPr>
      </w:pPr>
      <w:r w:rsidRPr="00127272">
        <w:rPr>
          <w:sz w:val="28"/>
          <w:szCs w:val="28"/>
          <w:lang w:eastAsia="ru-RU"/>
        </w:rPr>
        <w:t>__________________________________________________________________</w:t>
      </w:r>
    </w:p>
    <w:p w14:paraId="48892CB0" w14:textId="77777777" w:rsidR="00127272" w:rsidRPr="00127272" w:rsidRDefault="00127272" w:rsidP="00127272">
      <w:pPr>
        <w:widowControl/>
        <w:autoSpaceDE/>
        <w:autoSpaceDN/>
        <w:rPr>
          <w:sz w:val="28"/>
          <w:szCs w:val="28"/>
          <w:lang w:eastAsia="ru-RU"/>
        </w:rPr>
      </w:pPr>
      <w:r w:rsidRPr="00127272">
        <w:rPr>
          <w:sz w:val="28"/>
          <w:szCs w:val="28"/>
          <w:lang w:eastAsia="ru-RU"/>
        </w:rPr>
        <w:t>_______________________________________________________________</w:t>
      </w:r>
    </w:p>
    <w:p w14:paraId="5184285D" w14:textId="77777777" w:rsidR="00127272" w:rsidRPr="00127272" w:rsidRDefault="00127272" w:rsidP="00127272">
      <w:pPr>
        <w:widowControl/>
        <w:autoSpaceDE/>
        <w:autoSpaceDN/>
        <w:rPr>
          <w:sz w:val="28"/>
          <w:szCs w:val="28"/>
          <w:lang w:eastAsia="ru-RU"/>
        </w:rPr>
      </w:pPr>
      <w:r w:rsidRPr="00127272">
        <w:rPr>
          <w:sz w:val="28"/>
          <w:szCs w:val="28"/>
          <w:lang w:eastAsia="ru-RU"/>
        </w:rPr>
        <w:t>(указать причину необходимости благоустройства предлагаемой территории)</w:t>
      </w:r>
    </w:p>
    <w:p w14:paraId="560D5C1D" w14:textId="77777777" w:rsidR="00127272" w:rsidRPr="00127272" w:rsidRDefault="00127272" w:rsidP="00127272">
      <w:pPr>
        <w:widowControl/>
        <w:autoSpaceDE/>
        <w:autoSpaceDN/>
        <w:ind w:firstLine="709"/>
        <w:rPr>
          <w:sz w:val="28"/>
          <w:szCs w:val="28"/>
          <w:lang w:eastAsia="ru-RU"/>
        </w:rPr>
      </w:pPr>
    </w:p>
    <w:p w14:paraId="5993A6B1" w14:textId="77777777" w:rsidR="00127272" w:rsidRPr="00127272" w:rsidRDefault="00127272" w:rsidP="00127272">
      <w:pPr>
        <w:widowControl/>
        <w:autoSpaceDE/>
        <w:autoSpaceDN/>
        <w:rPr>
          <w:sz w:val="28"/>
          <w:szCs w:val="28"/>
          <w:lang w:eastAsia="ru-RU"/>
        </w:rPr>
      </w:pPr>
      <w:r w:rsidRPr="00127272">
        <w:rPr>
          <w:b/>
          <w:bCs/>
          <w:sz w:val="28"/>
          <w:szCs w:val="28"/>
          <w:lang w:eastAsia="ru-RU"/>
        </w:rPr>
        <w:t>Указывается следующая информация:</w:t>
      </w:r>
    </w:p>
    <w:p w14:paraId="106EAC32" w14:textId="77777777" w:rsidR="00127272" w:rsidRPr="00127272" w:rsidRDefault="00127272" w:rsidP="00127272">
      <w:pPr>
        <w:widowControl/>
        <w:autoSpaceDE/>
        <w:autoSpaceDN/>
        <w:ind w:firstLine="709"/>
        <w:jc w:val="both"/>
        <w:rPr>
          <w:sz w:val="28"/>
          <w:szCs w:val="28"/>
          <w:lang w:eastAsia="ru-RU"/>
        </w:rPr>
      </w:pPr>
      <w:r w:rsidRPr="00127272">
        <w:rPr>
          <w:b/>
          <w:bCs/>
          <w:sz w:val="28"/>
          <w:szCs w:val="28"/>
          <w:lang w:eastAsia="ru-RU"/>
        </w:rPr>
        <w:t>перечень работ предлагаемых к выполнению на общественной территории, предложения по размещению на общественной территории элементов благоустройства, малых архитектурных форм, иных некапитальных объектов, предложения по организации различных по функциональному назначению зон на общественной территории, предложения по стилевому решению, в том числе по типам озеленения общественной территории, освещения и осветительного оборудования.</w:t>
      </w:r>
    </w:p>
    <w:p w14:paraId="00D0B01E" w14:textId="77777777" w:rsidR="00127272" w:rsidRPr="00127272" w:rsidRDefault="00127272" w:rsidP="00127272">
      <w:pPr>
        <w:widowControl/>
        <w:autoSpaceDE/>
        <w:autoSpaceDN/>
        <w:ind w:firstLine="709"/>
        <w:rPr>
          <w:sz w:val="28"/>
          <w:szCs w:val="28"/>
          <w:lang w:eastAsia="ru-RU"/>
        </w:rPr>
      </w:pPr>
    </w:p>
    <w:p w14:paraId="610119FB" w14:textId="77777777" w:rsidR="00127272" w:rsidRPr="00127272" w:rsidRDefault="00127272" w:rsidP="00127272">
      <w:pPr>
        <w:widowControl/>
        <w:autoSpaceDE/>
        <w:autoSpaceDN/>
        <w:ind w:firstLine="709"/>
        <w:rPr>
          <w:sz w:val="28"/>
          <w:szCs w:val="28"/>
          <w:lang w:eastAsia="ru-RU"/>
        </w:rPr>
      </w:pPr>
      <w:r w:rsidRPr="00127272">
        <w:rPr>
          <w:sz w:val="28"/>
          <w:szCs w:val="28"/>
          <w:lang w:eastAsia="ru-RU"/>
        </w:rPr>
        <w:t>_____________________________________________________________</w:t>
      </w:r>
    </w:p>
    <w:p w14:paraId="024E9D09" w14:textId="77777777" w:rsidR="00127272" w:rsidRPr="00127272" w:rsidRDefault="00127272" w:rsidP="00127272">
      <w:pPr>
        <w:widowControl/>
        <w:autoSpaceDE/>
        <w:autoSpaceDN/>
        <w:ind w:firstLine="709"/>
        <w:rPr>
          <w:sz w:val="28"/>
          <w:szCs w:val="28"/>
          <w:lang w:eastAsia="ru-RU"/>
        </w:rPr>
      </w:pPr>
    </w:p>
    <w:p w14:paraId="1CEB21F6" w14:textId="77777777" w:rsidR="00127272" w:rsidRPr="00127272" w:rsidRDefault="00127272" w:rsidP="00127272">
      <w:pPr>
        <w:widowControl/>
        <w:autoSpaceDE/>
        <w:autoSpaceDN/>
        <w:ind w:firstLine="709"/>
        <w:rPr>
          <w:sz w:val="28"/>
          <w:szCs w:val="28"/>
          <w:lang w:eastAsia="ru-RU"/>
        </w:rPr>
      </w:pPr>
      <w:r w:rsidRPr="00127272">
        <w:rPr>
          <w:sz w:val="28"/>
          <w:szCs w:val="28"/>
          <w:lang w:eastAsia="ru-RU"/>
        </w:rPr>
        <w:t>/__________________________/</w:t>
      </w:r>
    </w:p>
    <w:p w14:paraId="03829CFC" w14:textId="77777777" w:rsidR="00127272" w:rsidRPr="00127272" w:rsidRDefault="00127272" w:rsidP="00127272">
      <w:pPr>
        <w:widowControl/>
        <w:autoSpaceDE/>
        <w:autoSpaceDN/>
        <w:ind w:firstLine="709"/>
        <w:rPr>
          <w:sz w:val="28"/>
          <w:szCs w:val="28"/>
          <w:lang w:eastAsia="ru-RU"/>
        </w:rPr>
      </w:pPr>
    </w:p>
    <w:p w14:paraId="44CD2605" w14:textId="77777777" w:rsidR="00127272" w:rsidRPr="00127272" w:rsidRDefault="00127272" w:rsidP="00127272">
      <w:pPr>
        <w:widowControl/>
        <w:autoSpaceDE/>
        <w:autoSpaceDN/>
        <w:rPr>
          <w:sz w:val="28"/>
          <w:szCs w:val="28"/>
          <w:lang w:eastAsia="ru-RU"/>
        </w:rPr>
      </w:pPr>
      <w:r w:rsidRPr="00127272">
        <w:rPr>
          <w:sz w:val="28"/>
          <w:szCs w:val="28"/>
          <w:lang w:eastAsia="ru-RU"/>
        </w:rPr>
        <w:t>(должность для представителя организации, подпись) (фамилия, инициалы) «____»_________________ 20____г.</w:t>
      </w:r>
    </w:p>
    <w:p w14:paraId="0D3869AF" w14:textId="77777777" w:rsidR="00127272" w:rsidRDefault="00127272">
      <w:pPr>
        <w:sectPr w:rsidR="00127272">
          <w:pgSz w:w="11910" w:h="16840"/>
          <w:pgMar w:top="1040" w:right="680" w:bottom="280" w:left="1400" w:header="720" w:footer="720" w:gutter="0"/>
          <w:cols w:space="720"/>
        </w:sectPr>
      </w:pPr>
    </w:p>
    <w:p w14:paraId="483B0636" w14:textId="77777777" w:rsidR="000A48B6" w:rsidRDefault="007E3DDB">
      <w:pPr>
        <w:pStyle w:val="a3"/>
        <w:spacing w:before="67"/>
        <w:ind w:left="5283" w:right="167" w:firstLine="2383"/>
        <w:jc w:val="right"/>
      </w:pPr>
      <w:r>
        <w:lastRenderedPageBreak/>
        <w:t>Приложение №4</w:t>
      </w:r>
      <w:r>
        <w:rPr>
          <w:spacing w:val="-67"/>
        </w:rPr>
        <w:t xml:space="preserve"> </w:t>
      </w:r>
      <w:r>
        <w:t>к постановлению Администрации</w:t>
      </w:r>
      <w:r>
        <w:rPr>
          <w:spacing w:val="1"/>
        </w:rPr>
        <w:t xml:space="preserve"> </w:t>
      </w:r>
      <w:r>
        <w:t>Наволокского</w:t>
      </w:r>
      <w:r>
        <w:rPr>
          <w:spacing w:val="-5"/>
        </w:rPr>
        <w:t xml:space="preserve"> </w:t>
      </w:r>
      <w:r>
        <w:t>городского</w:t>
      </w:r>
      <w:r>
        <w:rPr>
          <w:spacing w:val="-5"/>
        </w:rPr>
        <w:t xml:space="preserve"> </w:t>
      </w:r>
      <w:r>
        <w:t>поселения</w:t>
      </w:r>
    </w:p>
    <w:p w14:paraId="1B6A22D5" w14:textId="77777777" w:rsidR="000A48B6" w:rsidRDefault="007E3DDB">
      <w:pPr>
        <w:pStyle w:val="a3"/>
        <w:spacing w:before="2" w:line="322" w:lineRule="exact"/>
        <w:ind w:left="0" w:right="167"/>
        <w:jc w:val="right"/>
      </w:pPr>
      <w:r>
        <w:t>Кинешемского</w:t>
      </w:r>
      <w:r>
        <w:rPr>
          <w:spacing w:val="-6"/>
        </w:rPr>
        <w:t xml:space="preserve"> </w:t>
      </w:r>
      <w:r>
        <w:t>муниципального</w:t>
      </w:r>
      <w:r>
        <w:rPr>
          <w:spacing w:val="-9"/>
        </w:rPr>
        <w:t xml:space="preserve"> </w:t>
      </w:r>
      <w:r>
        <w:t>района</w:t>
      </w:r>
    </w:p>
    <w:p w14:paraId="51C6F75B" w14:textId="77777777" w:rsidR="000A48B6" w:rsidRDefault="007E3DDB">
      <w:pPr>
        <w:pStyle w:val="a3"/>
        <w:ind w:left="0" w:right="167"/>
        <w:jc w:val="right"/>
      </w:pPr>
      <w:r>
        <w:t>от</w:t>
      </w:r>
      <w:r>
        <w:rPr>
          <w:spacing w:val="-3"/>
        </w:rPr>
        <w:t xml:space="preserve"> </w:t>
      </w:r>
      <w:r>
        <w:t>27.09.2017 года</w:t>
      </w:r>
      <w:r>
        <w:rPr>
          <w:spacing w:val="-4"/>
        </w:rPr>
        <w:t xml:space="preserve"> </w:t>
      </w:r>
      <w:r>
        <w:t>№</w:t>
      </w:r>
      <w:r>
        <w:rPr>
          <w:spacing w:val="-2"/>
        </w:rPr>
        <w:t xml:space="preserve"> </w:t>
      </w:r>
      <w:r>
        <w:t>307</w:t>
      </w:r>
    </w:p>
    <w:p w14:paraId="590C3DD1" w14:textId="77777777" w:rsidR="00AB23AF" w:rsidRPr="00AB23AF" w:rsidRDefault="00AB23AF" w:rsidP="00AB23AF">
      <w:pPr>
        <w:widowControl/>
        <w:autoSpaceDE/>
        <w:autoSpaceDN/>
        <w:ind w:firstLine="709"/>
        <w:jc w:val="center"/>
        <w:rPr>
          <w:sz w:val="20"/>
          <w:szCs w:val="20"/>
          <w:lang w:eastAsia="ru-RU"/>
        </w:rPr>
      </w:pPr>
      <w:r w:rsidRPr="00AB23AF">
        <w:rPr>
          <w:b/>
          <w:bCs/>
          <w:sz w:val="28"/>
          <w:szCs w:val="28"/>
          <w:lang w:eastAsia="ru-RU"/>
        </w:rPr>
        <w:t>ПОРЯДОК</w:t>
      </w:r>
    </w:p>
    <w:p w14:paraId="45AC5A02" w14:textId="77777777" w:rsidR="00AB23AF" w:rsidRPr="00AB23AF" w:rsidRDefault="00AB23AF" w:rsidP="00AB23AF">
      <w:pPr>
        <w:widowControl/>
        <w:autoSpaceDE/>
        <w:autoSpaceDN/>
        <w:ind w:firstLine="709"/>
        <w:rPr>
          <w:sz w:val="20"/>
          <w:szCs w:val="20"/>
          <w:lang w:eastAsia="ru-RU"/>
        </w:rPr>
      </w:pPr>
    </w:p>
    <w:p w14:paraId="0005EBD4" w14:textId="77777777" w:rsidR="00AB23AF" w:rsidRPr="00AB23AF" w:rsidRDefault="00AB23AF" w:rsidP="00AB23AF">
      <w:pPr>
        <w:widowControl/>
        <w:autoSpaceDE/>
        <w:autoSpaceDN/>
        <w:ind w:firstLine="709"/>
        <w:jc w:val="center"/>
        <w:rPr>
          <w:sz w:val="20"/>
          <w:szCs w:val="20"/>
          <w:lang w:eastAsia="ru-RU"/>
        </w:rPr>
      </w:pPr>
      <w:r w:rsidRPr="00AB23AF">
        <w:rPr>
          <w:b/>
          <w:bCs/>
          <w:sz w:val="28"/>
          <w:szCs w:val="28"/>
          <w:lang w:eastAsia="ru-RU"/>
        </w:rPr>
        <w:t>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Наволокского городского поселения Кинешемского муниципального района на 2018-2024 годы»</w:t>
      </w:r>
    </w:p>
    <w:p w14:paraId="7E34C31B" w14:textId="77777777" w:rsidR="00AB23AF" w:rsidRPr="00AB23AF" w:rsidRDefault="00AB23AF" w:rsidP="00AB23AF">
      <w:pPr>
        <w:widowControl/>
        <w:autoSpaceDE/>
        <w:autoSpaceDN/>
        <w:ind w:firstLine="709"/>
        <w:rPr>
          <w:sz w:val="20"/>
          <w:szCs w:val="20"/>
          <w:lang w:eastAsia="ru-RU"/>
        </w:rPr>
      </w:pPr>
    </w:p>
    <w:p w14:paraId="492DF1A0" w14:textId="77777777" w:rsidR="00AB23AF" w:rsidRPr="00AB23AF" w:rsidRDefault="00AB23AF" w:rsidP="00AB23AF">
      <w:pPr>
        <w:widowControl/>
        <w:autoSpaceDE/>
        <w:autoSpaceDN/>
        <w:ind w:firstLine="709"/>
        <w:jc w:val="both"/>
        <w:rPr>
          <w:sz w:val="20"/>
          <w:szCs w:val="20"/>
          <w:lang w:eastAsia="ru-RU"/>
        </w:rPr>
      </w:pPr>
      <w:r w:rsidRPr="00AB23AF">
        <w:rPr>
          <w:sz w:val="28"/>
          <w:szCs w:val="28"/>
          <w:lang w:eastAsia="ru-RU"/>
        </w:rPr>
        <w:t>1.Настоящий Порядок разработан в целях формирования муниципальной программы «Формирование современной городской среды на территории Наволокского городского поселения Кинешемского муниципального района на 2018-2024 годы» (далее - муниципальная программа) и определяет условия и порядок представления, рассмотрения и оценки предложений заинтересованных лиц о включении дворовой территории в муниципальную программу.</w:t>
      </w:r>
    </w:p>
    <w:p w14:paraId="029B507C" w14:textId="77777777" w:rsidR="00AB23AF" w:rsidRPr="00AB23AF" w:rsidRDefault="00AB23AF" w:rsidP="00AB23AF">
      <w:pPr>
        <w:widowControl/>
        <w:autoSpaceDE/>
        <w:autoSpaceDN/>
        <w:ind w:firstLine="709"/>
        <w:jc w:val="both"/>
        <w:rPr>
          <w:sz w:val="20"/>
          <w:szCs w:val="20"/>
          <w:lang w:eastAsia="ru-RU"/>
        </w:rPr>
      </w:pPr>
      <w:r w:rsidRPr="00AB23AF">
        <w:rPr>
          <w:sz w:val="28"/>
          <w:szCs w:val="28"/>
          <w:lang w:eastAsia="ru-RU"/>
        </w:rPr>
        <w:t>2.В целях реализации настоящего Порядка используются следующие основные понятия:</w:t>
      </w:r>
    </w:p>
    <w:p w14:paraId="1B6B51DB" w14:textId="77777777" w:rsidR="00AB23AF" w:rsidRPr="00AB23AF" w:rsidRDefault="00AB23AF" w:rsidP="00AB23AF">
      <w:pPr>
        <w:widowControl/>
        <w:tabs>
          <w:tab w:val="left" w:pos="1660"/>
          <w:tab w:val="left" w:pos="3340"/>
          <w:tab w:val="left" w:pos="3760"/>
          <w:tab w:val="left" w:pos="5700"/>
          <w:tab w:val="left" w:pos="7480"/>
          <w:tab w:val="left" w:pos="9460"/>
        </w:tabs>
        <w:autoSpaceDE/>
        <w:autoSpaceDN/>
        <w:rPr>
          <w:sz w:val="20"/>
          <w:szCs w:val="20"/>
          <w:lang w:eastAsia="ru-RU"/>
        </w:rPr>
      </w:pPr>
      <w:r w:rsidRPr="00AB23AF">
        <w:rPr>
          <w:sz w:val="28"/>
          <w:szCs w:val="28"/>
          <w:lang w:eastAsia="ru-RU"/>
        </w:rPr>
        <w:t>дворовая</w:t>
      </w:r>
      <w:r w:rsidRPr="00AB23AF">
        <w:rPr>
          <w:sz w:val="20"/>
          <w:szCs w:val="20"/>
          <w:lang w:eastAsia="ru-RU"/>
        </w:rPr>
        <w:tab/>
      </w:r>
      <w:r w:rsidRPr="00AB23AF">
        <w:rPr>
          <w:sz w:val="28"/>
          <w:szCs w:val="28"/>
          <w:lang w:eastAsia="ru-RU"/>
        </w:rPr>
        <w:t>территория</w:t>
      </w:r>
      <w:r w:rsidRPr="00AB23AF">
        <w:rPr>
          <w:sz w:val="20"/>
          <w:szCs w:val="20"/>
          <w:lang w:eastAsia="ru-RU"/>
        </w:rPr>
        <w:tab/>
      </w:r>
      <w:r w:rsidRPr="00AB23AF">
        <w:rPr>
          <w:sz w:val="28"/>
          <w:szCs w:val="28"/>
          <w:lang w:eastAsia="ru-RU"/>
        </w:rPr>
        <w:t>-</w:t>
      </w:r>
      <w:r w:rsidRPr="00AB23AF">
        <w:rPr>
          <w:sz w:val="20"/>
          <w:szCs w:val="20"/>
          <w:lang w:eastAsia="ru-RU"/>
        </w:rPr>
        <w:tab/>
      </w:r>
      <w:r w:rsidRPr="00AB23AF">
        <w:rPr>
          <w:sz w:val="28"/>
          <w:szCs w:val="28"/>
          <w:lang w:eastAsia="ru-RU"/>
        </w:rPr>
        <w:t>совокупность</w:t>
      </w:r>
      <w:r w:rsidRPr="00AB23AF">
        <w:rPr>
          <w:sz w:val="28"/>
          <w:szCs w:val="28"/>
          <w:lang w:eastAsia="ru-RU"/>
        </w:rPr>
        <w:tab/>
        <w:t>территорий,</w:t>
      </w:r>
      <w:r w:rsidRPr="00AB23AF">
        <w:rPr>
          <w:sz w:val="28"/>
          <w:szCs w:val="28"/>
          <w:lang w:eastAsia="ru-RU"/>
        </w:rPr>
        <w:tab/>
        <w:t>прилегающих</w:t>
      </w:r>
      <w:r w:rsidRPr="00AB23AF">
        <w:rPr>
          <w:sz w:val="28"/>
          <w:szCs w:val="28"/>
          <w:lang w:eastAsia="ru-RU"/>
        </w:rPr>
        <w:tab/>
        <w:t>к</w:t>
      </w:r>
    </w:p>
    <w:p w14:paraId="7F3009DC" w14:textId="77777777" w:rsidR="00AB23AF" w:rsidRPr="00AB23AF" w:rsidRDefault="00AB23AF" w:rsidP="00AB23AF">
      <w:pPr>
        <w:widowControl/>
        <w:tabs>
          <w:tab w:val="left" w:pos="2780"/>
          <w:tab w:val="left" w:pos="3940"/>
          <w:tab w:val="left" w:pos="4420"/>
          <w:tab w:val="left" w:pos="6860"/>
          <w:tab w:val="left" w:pos="7480"/>
          <w:tab w:val="left" w:pos="8260"/>
        </w:tabs>
        <w:autoSpaceDE/>
        <w:autoSpaceDN/>
        <w:rPr>
          <w:sz w:val="20"/>
          <w:szCs w:val="20"/>
          <w:lang w:eastAsia="ru-RU"/>
        </w:rPr>
      </w:pPr>
      <w:r w:rsidRPr="00AB23AF">
        <w:rPr>
          <w:sz w:val="28"/>
          <w:szCs w:val="28"/>
          <w:lang w:eastAsia="ru-RU"/>
        </w:rPr>
        <w:t>многоквартирным</w:t>
      </w:r>
      <w:r w:rsidRPr="00AB23AF">
        <w:rPr>
          <w:sz w:val="20"/>
          <w:szCs w:val="20"/>
          <w:lang w:eastAsia="ru-RU"/>
        </w:rPr>
        <w:tab/>
      </w:r>
      <w:r w:rsidRPr="00AB23AF">
        <w:rPr>
          <w:sz w:val="28"/>
          <w:szCs w:val="28"/>
          <w:lang w:eastAsia="ru-RU"/>
        </w:rPr>
        <w:t>домам,</w:t>
      </w:r>
      <w:r w:rsidRPr="00AB23AF">
        <w:rPr>
          <w:sz w:val="20"/>
          <w:szCs w:val="20"/>
          <w:lang w:eastAsia="ru-RU"/>
        </w:rPr>
        <w:tab/>
      </w:r>
      <w:r w:rsidRPr="00AB23AF">
        <w:rPr>
          <w:sz w:val="28"/>
          <w:szCs w:val="28"/>
          <w:lang w:eastAsia="ru-RU"/>
        </w:rPr>
        <w:t>с</w:t>
      </w:r>
      <w:r w:rsidRPr="00AB23AF">
        <w:rPr>
          <w:sz w:val="20"/>
          <w:szCs w:val="20"/>
          <w:lang w:eastAsia="ru-RU"/>
        </w:rPr>
        <w:tab/>
      </w:r>
      <w:r w:rsidRPr="00AB23AF">
        <w:rPr>
          <w:sz w:val="28"/>
          <w:szCs w:val="28"/>
          <w:lang w:eastAsia="ru-RU"/>
        </w:rPr>
        <w:t>расположенными</w:t>
      </w:r>
      <w:r w:rsidRPr="00AB23AF">
        <w:rPr>
          <w:sz w:val="20"/>
          <w:szCs w:val="20"/>
          <w:lang w:eastAsia="ru-RU"/>
        </w:rPr>
        <w:tab/>
      </w:r>
      <w:r w:rsidRPr="00AB23AF">
        <w:rPr>
          <w:sz w:val="28"/>
          <w:szCs w:val="28"/>
          <w:lang w:eastAsia="ru-RU"/>
        </w:rPr>
        <w:t>на</w:t>
      </w:r>
      <w:r w:rsidRPr="00AB23AF">
        <w:rPr>
          <w:sz w:val="20"/>
          <w:szCs w:val="20"/>
          <w:lang w:eastAsia="ru-RU"/>
        </w:rPr>
        <w:tab/>
      </w:r>
      <w:r w:rsidRPr="00AB23AF">
        <w:rPr>
          <w:sz w:val="28"/>
          <w:szCs w:val="28"/>
          <w:lang w:eastAsia="ru-RU"/>
        </w:rPr>
        <w:t>них</w:t>
      </w:r>
      <w:r w:rsidRPr="00AB23AF">
        <w:rPr>
          <w:sz w:val="20"/>
          <w:szCs w:val="20"/>
          <w:lang w:eastAsia="ru-RU"/>
        </w:rPr>
        <w:tab/>
      </w:r>
      <w:r w:rsidRPr="00AB23AF">
        <w:rPr>
          <w:sz w:val="28"/>
          <w:szCs w:val="28"/>
          <w:lang w:eastAsia="ru-RU"/>
        </w:rPr>
        <w:t>объектами,</w:t>
      </w:r>
    </w:p>
    <w:p w14:paraId="70F742D1" w14:textId="77777777" w:rsidR="00AB23AF" w:rsidRPr="00AB23AF" w:rsidRDefault="00AB23AF" w:rsidP="00AB23AF">
      <w:pPr>
        <w:widowControl/>
        <w:tabs>
          <w:tab w:val="left" w:pos="2760"/>
          <w:tab w:val="left" w:pos="3380"/>
          <w:tab w:val="left" w:pos="5320"/>
          <w:tab w:val="left" w:pos="5680"/>
          <w:tab w:val="left" w:pos="7540"/>
          <w:tab w:val="left" w:pos="8420"/>
          <w:tab w:val="left" w:pos="9440"/>
        </w:tabs>
        <w:autoSpaceDE/>
        <w:autoSpaceDN/>
        <w:rPr>
          <w:sz w:val="20"/>
          <w:szCs w:val="20"/>
          <w:lang w:eastAsia="ru-RU"/>
        </w:rPr>
      </w:pPr>
      <w:r w:rsidRPr="00AB23AF">
        <w:rPr>
          <w:sz w:val="28"/>
          <w:szCs w:val="28"/>
          <w:lang w:eastAsia="ru-RU"/>
        </w:rPr>
        <w:t>предназначенными</w:t>
      </w:r>
      <w:r w:rsidRPr="00AB23AF">
        <w:rPr>
          <w:sz w:val="28"/>
          <w:szCs w:val="28"/>
          <w:lang w:eastAsia="ru-RU"/>
        </w:rPr>
        <w:tab/>
        <w:t>для</w:t>
      </w:r>
      <w:r w:rsidRPr="00AB23AF">
        <w:rPr>
          <w:sz w:val="28"/>
          <w:szCs w:val="28"/>
          <w:lang w:eastAsia="ru-RU"/>
        </w:rPr>
        <w:tab/>
        <w:t>обслуживания</w:t>
      </w:r>
      <w:r w:rsidRPr="00AB23AF">
        <w:rPr>
          <w:sz w:val="28"/>
          <w:szCs w:val="28"/>
          <w:lang w:eastAsia="ru-RU"/>
        </w:rPr>
        <w:tab/>
        <w:t>и</w:t>
      </w:r>
      <w:r w:rsidRPr="00AB23AF">
        <w:rPr>
          <w:sz w:val="28"/>
          <w:szCs w:val="28"/>
          <w:lang w:eastAsia="ru-RU"/>
        </w:rPr>
        <w:tab/>
        <w:t>эксплуатации</w:t>
      </w:r>
      <w:r w:rsidRPr="00AB23AF">
        <w:rPr>
          <w:sz w:val="28"/>
          <w:szCs w:val="28"/>
          <w:lang w:eastAsia="ru-RU"/>
        </w:rPr>
        <w:tab/>
        <w:t>таких</w:t>
      </w:r>
      <w:r w:rsidRPr="00AB23AF">
        <w:rPr>
          <w:sz w:val="28"/>
          <w:szCs w:val="28"/>
          <w:lang w:eastAsia="ru-RU"/>
        </w:rPr>
        <w:tab/>
        <w:t>домов,</w:t>
      </w:r>
      <w:r w:rsidRPr="00AB23AF">
        <w:rPr>
          <w:sz w:val="28"/>
          <w:szCs w:val="28"/>
          <w:lang w:eastAsia="ru-RU"/>
        </w:rPr>
        <w:tab/>
        <w:t>и</w:t>
      </w:r>
    </w:p>
    <w:p w14:paraId="58CB3C8B" w14:textId="77777777" w:rsidR="00AB23AF" w:rsidRPr="00AB23AF" w:rsidRDefault="00AB23AF" w:rsidP="00AB23AF">
      <w:pPr>
        <w:widowControl/>
        <w:tabs>
          <w:tab w:val="left" w:pos="1840"/>
          <w:tab w:val="left" w:pos="4000"/>
          <w:tab w:val="left" w:pos="4740"/>
          <w:tab w:val="left" w:pos="6360"/>
          <w:tab w:val="left" w:pos="6680"/>
          <w:tab w:val="left" w:pos="7320"/>
          <w:tab w:val="left" w:pos="8180"/>
        </w:tabs>
        <w:autoSpaceDE/>
        <w:autoSpaceDN/>
        <w:rPr>
          <w:sz w:val="20"/>
          <w:szCs w:val="20"/>
          <w:lang w:eastAsia="ru-RU"/>
        </w:rPr>
      </w:pPr>
      <w:r w:rsidRPr="00AB23AF">
        <w:rPr>
          <w:sz w:val="28"/>
          <w:szCs w:val="28"/>
          <w:lang w:eastAsia="ru-RU"/>
        </w:rPr>
        <w:t>элементами</w:t>
      </w:r>
      <w:r w:rsidRPr="00AB23AF">
        <w:rPr>
          <w:sz w:val="28"/>
          <w:szCs w:val="28"/>
          <w:lang w:eastAsia="ru-RU"/>
        </w:rPr>
        <w:tab/>
        <w:t>благоустройства</w:t>
      </w:r>
      <w:r w:rsidRPr="00AB23AF">
        <w:rPr>
          <w:sz w:val="28"/>
          <w:szCs w:val="28"/>
          <w:lang w:eastAsia="ru-RU"/>
        </w:rPr>
        <w:tab/>
        <w:t>этих</w:t>
      </w:r>
      <w:r w:rsidRPr="00AB23AF">
        <w:rPr>
          <w:sz w:val="28"/>
          <w:szCs w:val="28"/>
          <w:lang w:eastAsia="ru-RU"/>
        </w:rPr>
        <w:tab/>
        <w:t>территорий,</w:t>
      </w:r>
      <w:r w:rsidRPr="00AB23AF">
        <w:rPr>
          <w:sz w:val="28"/>
          <w:szCs w:val="28"/>
          <w:lang w:eastAsia="ru-RU"/>
        </w:rPr>
        <w:tab/>
        <w:t>в</w:t>
      </w:r>
      <w:r w:rsidRPr="00AB23AF">
        <w:rPr>
          <w:sz w:val="28"/>
          <w:szCs w:val="28"/>
          <w:lang w:eastAsia="ru-RU"/>
        </w:rPr>
        <w:tab/>
        <w:t>том</w:t>
      </w:r>
      <w:r w:rsidRPr="00AB23AF">
        <w:rPr>
          <w:sz w:val="28"/>
          <w:szCs w:val="28"/>
          <w:lang w:eastAsia="ru-RU"/>
        </w:rPr>
        <w:tab/>
        <w:t>числе</w:t>
      </w:r>
      <w:r w:rsidRPr="00AB23AF">
        <w:rPr>
          <w:sz w:val="28"/>
          <w:szCs w:val="28"/>
          <w:lang w:eastAsia="ru-RU"/>
        </w:rPr>
        <w:tab/>
        <w:t>парковками</w:t>
      </w:r>
    </w:p>
    <w:p w14:paraId="07DE7AA3" w14:textId="77777777" w:rsidR="00AB23AF" w:rsidRPr="00AB23AF" w:rsidRDefault="00AB23AF" w:rsidP="00AB23AF">
      <w:pPr>
        <w:widowControl/>
        <w:autoSpaceDE/>
        <w:autoSpaceDN/>
        <w:rPr>
          <w:sz w:val="20"/>
          <w:szCs w:val="20"/>
          <w:lang w:eastAsia="ru-RU"/>
        </w:rPr>
      </w:pPr>
      <w:r w:rsidRPr="00AB23AF">
        <w:rPr>
          <w:sz w:val="28"/>
          <w:szCs w:val="28"/>
          <w:lang w:eastAsia="ru-RU"/>
        </w:rPr>
        <w:t>(парковочными местами), тротуарами и автомобильными дорогами, включая</w:t>
      </w:r>
    </w:p>
    <w:p w14:paraId="7D138665" w14:textId="77777777" w:rsidR="00AB23AF" w:rsidRPr="00AB23AF" w:rsidRDefault="00AB23AF" w:rsidP="00AB23AF">
      <w:pPr>
        <w:widowControl/>
        <w:autoSpaceDE/>
        <w:autoSpaceDN/>
        <w:rPr>
          <w:sz w:val="20"/>
          <w:szCs w:val="20"/>
          <w:lang w:eastAsia="ru-RU"/>
        </w:rPr>
      </w:pPr>
      <w:r w:rsidRPr="00AB23AF">
        <w:rPr>
          <w:sz w:val="28"/>
          <w:szCs w:val="28"/>
          <w:lang w:eastAsia="ru-RU"/>
        </w:rPr>
        <w:t>автомобильные дороги, образующие проезды к территориям, прилегающим к</w:t>
      </w:r>
    </w:p>
    <w:p w14:paraId="7117BFF5" w14:textId="77777777" w:rsidR="00AB23AF" w:rsidRPr="00AB23AF" w:rsidRDefault="00AB23AF" w:rsidP="00AB23AF">
      <w:pPr>
        <w:widowControl/>
        <w:autoSpaceDE/>
        <w:autoSpaceDN/>
        <w:rPr>
          <w:sz w:val="28"/>
          <w:szCs w:val="28"/>
          <w:lang w:eastAsia="ru-RU"/>
        </w:rPr>
      </w:pPr>
      <w:r w:rsidRPr="00AB23AF">
        <w:rPr>
          <w:sz w:val="28"/>
          <w:szCs w:val="28"/>
          <w:lang w:eastAsia="ru-RU"/>
        </w:rPr>
        <w:t>многоквартирным домам;</w:t>
      </w:r>
    </w:p>
    <w:p w14:paraId="372C102B" w14:textId="77777777" w:rsidR="00AB23AF" w:rsidRPr="00AB23AF" w:rsidRDefault="00AB23AF" w:rsidP="00AB23AF">
      <w:pPr>
        <w:widowControl/>
        <w:tabs>
          <w:tab w:val="left" w:pos="2620"/>
          <w:tab w:val="left" w:pos="3400"/>
          <w:tab w:val="left" w:pos="3680"/>
          <w:tab w:val="left" w:pos="5540"/>
          <w:tab w:val="left" w:pos="7120"/>
          <w:tab w:val="left" w:pos="7440"/>
        </w:tabs>
        <w:autoSpaceDE/>
        <w:autoSpaceDN/>
        <w:rPr>
          <w:sz w:val="20"/>
          <w:szCs w:val="20"/>
          <w:lang w:eastAsia="ru-RU"/>
        </w:rPr>
      </w:pPr>
      <w:r w:rsidRPr="00AB23AF">
        <w:rPr>
          <w:sz w:val="28"/>
          <w:szCs w:val="28"/>
          <w:lang w:eastAsia="ru-RU"/>
        </w:rPr>
        <w:t>заинтересованные</w:t>
      </w:r>
      <w:r w:rsidRPr="00AB23AF">
        <w:rPr>
          <w:sz w:val="28"/>
          <w:szCs w:val="28"/>
          <w:lang w:eastAsia="ru-RU"/>
        </w:rPr>
        <w:tab/>
        <w:t>лица</w:t>
      </w:r>
      <w:r w:rsidRPr="00AB23AF">
        <w:rPr>
          <w:sz w:val="20"/>
          <w:szCs w:val="20"/>
          <w:lang w:eastAsia="ru-RU"/>
        </w:rPr>
        <w:tab/>
      </w:r>
      <w:r w:rsidRPr="00AB23AF">
        <w:rPr>
          <w:sz w:val="28"/>
          <w:szCs w:val="28"/>
          <w:lang w:eastAsia="ru-RU"/>
        </w:rPr>
        <w:t>-</w:t>
      </w:r>
      <w:r w:rsidRPr="00AB23AF">
        <w:rPr>
          <w:sz w:val="20"/>
          <w:szCs w:val="20"/>
          <w:lang w:eastAsia="ru-RU"/>
        </w:rPr>
        <w:tab/>
      </w:r>
      <w:r w:rsidRPr="00AB23AF">
        <w:rPr>
          <w:sz w:val="28"/>
          <w:szCs w:val="28"/>
          <w:lang w:eastAsia="ru-RU"/>
        </w:rPr>
        <w:t>собственники</w:t>
      </w:r>
      <w:r w:rsidRPr="00AB23AF">
        <w:rPr>
          <w:sz w:val="28"/>
          <w:szCs w:val="28"/>
          <w:lang w:eastAsia="ru-RU"/>
        </w:rPr>
        <w:tab/>
        <w:t>помещений</w:t>
      </w:r>
      <w:r w:rsidRPr="00AB23AF">
        <w:rPr>
          <w:sz w:val="28"/>
          <w:szCs w:val="28"/>
          <w:lang w:eastAsia="ru-RU"/>
        </w:rPr>
        <w:tab/>
        <w:t>в</w:t>
      </w:r>
      <w:r w:rsidRPr="00AB23AF">
        <w:rPr>
          <w:sz w:val="28"/>
          <w:szCs w:val="28"/>
          <w:lang w:eastAsia="ru-RU"/>
        </w:rPr>
        <w:tab/>
        <w:t>многоквартирных</w:t>
      </w:r>
    </w:p>
    <w:p w14:paraId="30750655" w14:textId="77777777" w:rsidR="00AB23AF" w:rsidRPr="00AB23AF" w:rsidRDefault="00AB23AF" w:rsidP="00AB23AF">
      <w:pPr>
        <w:widowControl/>
        <w:autoSpaceDE/>
        <w:autoSpaceDN/>
        <w:rPr>
          <w:sz w:val="20"/>
          <w:szCs w:val="20"/>
          <w:lang w:eastAsia="ru-RU"/>
        </w:rPr>
      </w:pPr>
      <w:r w:rsidRPr="00AB23AF">
        <w:rPr>
          <w:sz w:val="28"/>
          <w:szCs w:val="28"/>
          <w:lang w:eastAsia="ru-RU"/>
        </w:rPr>
        <w:t>домах, собственники иных зданий и сооружений, расположенных в границах</w:t>
      </w:r>
    </w:p>
    <w:p w14:paraId="1480B403" w14:textId="77777777" w:rsidR="00AB23AF" w:rsidRPr="00AB23AF" w:rsidRDefault="00AB23AF" w:rsidP="00AB23AF">
      <w:pPr>
        <w:widowControl/>
        <w:autoSpaceDE/>
        <w:autoSpaceDN/>
        <w:rPr>
          <w:sz w:val="28"/>
          <w:szCs w:val="28"/>
          <w:lang w:eastAsia="ru-RU"/>
        </w:rPr>
      </w:pPr>
      <w:r w:rsidRPr="00AB23AF">
        <w:rPr>
          <w:sz w:val="28"/>
          <w:szCs w:val="28"/>
          <w:lang w:eastAsia="ru-RU"/>
        </w:rPr>
        <w:t>дворовой территории, подлежащей благоустройству;</w:t>
      </w:r>
    </w:p>
    <w:p w14:paraId="2886955B" w14:textId="77777777" w:rsidR="00AB23AF" w:rsidRPr="00AB23AF" w:rsidRDefault="00AB23AF" w:rsidP="00AB23AF">
      <w:pPr>
        <w:widowControl/>
        <w:tabs>
          <w:tab w:val="left" w:pos="2360"/>
          <w:tab w:val="left" w:pos="3760"/>
          <w:tab w:val="left" w:pos="4180"/>
          <w:tab w:val="left" w:pos="6000"/>
          <w:tab w:val="left" w:pos="7480"/>
          <w:tab w:val="left" w:pos="8280"/>
        </w:tabs>
        <w:autoSpaceDE/>
        <w:autoSpaceDN/>
        <w:rPr>
          <w:sz w:val="20"/>
          <w:szCs w:val="20"/>
          <w:lang w:eastAsia="ru-RU"/>
        </w:rPr>
      </w:pPr>
      <w:r w:rsidRPr="00AB23AF">
        <w:rPr>
          <w:sz w:val="28"/>
          <w:szCs w:val="28"/>
          <w:lang w:eastAsia="ru-RU"/>
        </w:rPr>
        <w:t>автомобильная</w:t>
      </w:r>
      <w:r w:rsidRPr="00AB23AF">
        <w:rPr>
          <w:sz w:val="28"/>
          <w:szCs w:val="28"/>
          <w:lang w:eastAsia="ru-RU"/>
        </w:rPr>
        <w:tab/>
        <w:t>парковка</w:t>
      </w:r>
      <w:r w:rsidRPr="00AB23AF">
        <w:rPr>
          <w:sz w:val="20"/>
          <w:szCs w:val="20"/>
          <w:lang w:eastAsia="ru-RU"/>
        </w:rPr>
        <w:tab/>
      </w:r>
      <w:r w:rsidRPr="00AB23AF">
        <w:rPr>
          <w:sz w:val="28"/>
          <w:szCs w:val="28"/>
          <w:lang w:eastAsia="ru-RU"/>
        </w:rPr>
        <w:t>-</w:t>
      </w:r>
      <w:r w:rsidRPr="00AB23AF">
        <w:rPr>
          <w:sz w:val="20"/>
          <w:szCs w:val="20"/>
          <w:lang w:eastAsia="ru-RU"/>
        </w:rPr>
        <w:tab/>
      </w:r>
      <w:r w:rsidRPr="00AB23AF">
        <w:rPr>
          <w:sz w:val="28"/>
          <w:szCs w:val="28"/>
          <w:lang w:eastAsia="ru-RU"/>
        </w:rPr>
        <w:t>специальная</w:t>
      </w:r>
      <w:r w:rsidRPr="00AB23AF">
        <w:rPr>
          <w:sz w:val="28"/>
          <w:szCs w:val="28"/>
          <w:lang w:eastAsia="ru-RU"/>
        </w:rPr>
        <w:tab/>
        <w:t>площадка</w:t>
      </w:r>
      <w:r w:rsidRPr="00AB23AF">
        <w:rPr>
          <w:sz w:val="28"/>
          <w:szCs w:val="28"/>
          <w:lang w:eastAsia="ru-RU"/>
        </w:rPr>
        <w:tab/>
        <w:t>(без</w:t>
      </w:r>
      <w:r w:rsidRPr="00AB23AF">
        <w:rPr>
          <w:sz w:val="28"/>
          <w:szCs w:val="28"/>
          <w:lang w:eastAsia="ru-RU"/>
        </w:rPr>
        <w:tab/>
        <w:t>устройства</w:t>
      </w:r>
    </w:p>
    <w:p w14:paraId="4E1C9BB9" w14:textId="77777777" w:rsidR="00AB23AF" w:rsidRPr="00AB23AF" w:rsidRDefault="00AB23AF" w:rsidP="00AB23AF">
      <w:pPr>
        <w:widowControl/>
        <w:tabs>
          <w:tab w:val="left" w:pos="2320"/>
          <w:tab w:val="left" w:pos="3120"/>
          <w:tab w:val="left" w:pos="4760"/>
          <w:tab w:val="left" w:pos="6280"/>
          <w:tab w:val="left" w:pos="8220"/>
          <w:tab w:val="left" w:pos="8780"/>
        </w:tabs>
        <w:autoSpaceDE/>
        <w:autoSpaceDN/>
        <w:rPr>
          <w:sz w:val="20"/>
          <w:szCs w:val="20"/>
          <w:lang w:eastAsia="ru-RU"/>
        </w:rPr>
      </w:pPr>
      <w:r w:rsidRPr="00AB23AF">
        <w:rPr>
          <w:sz w:val="28"/>
          <w:szCs w:val="28"/>
          <w:lang w:eastAsia="ru-RU"/>
        </w:rPr>
        <w:t>фундаментов)</w:t>
      </w:r>
      <w:r w:rsidRPr="00AB23AF">
        <w:rPr>
          <w:sz w:val="20"/>
          <w:szCs w:val="20"/>
          <w:lang w:eastAsia="ru-RU"/>
        </w:rPr>
        <w:tab/>
      </w:r>
      <w:r w:rsidRPr="00AB23AF">
        <w:rPr>
          <w:sz w:val="28"/>
          <w:szCs w:val="28"/>
          <w:lang w:eastAsia="ru-RU"/>
        </w:rPr>
        <w:t>для</w:t>
      </w:r>
      <w:r w:rsidRPr="00AB23AF">
        <w:rPr>
          <w:sz w:val="20"/>
          <w:szCs w:val="20"/>
          <w:lang w:eastAsia="ru-RU"/>
        </w:rPr>
        <w:tab/>
      </w:r>
      <w:r w:rsidRPr="00AB23AF">
        <w:rPr>
          <w:sz w:val="28"/>
          <w:szCs w:val="28"/>
          <w:lang w:eastAsia="ru-RU"/>
        </w:rPr>
        <w:t>открытого</w:t>
      </w:r>
      <w:r w:rsidRPr="00AB23AF">
        <w:rPr>
          <w:sz w:val="20"/>
          <w:szCs w:val="20"/>
          <w:lang w:eastAsia="ru-RU"/>
        </w:rPr>
        <w:tab/>
      </w:r>
      <w:r w:rsidRPr="00AB23AF">
        <w:rPr>
          <w:sz w:val="28"/>
          <w:szCs w:val="28"/>
          <w:lang w:eastAsia="ru-RU"/>
        </w:rPr>
        <w:t>хранения</w:t>
      </w:r>
      <w:r w:rsidRPr="00AB23AF">
        <w:rPr>
          <w:sz w:val="20"/>
          <w:szCs w:val="20"/>
          <w:lang w:eastAsia="ru-RU"/>
        </w:rPr>
        <w:tab/>
      </w:r>
      <w:r w:rsidRPr="00AB23AF">
        <w:rPr>
          <w:sz w:val="28"/>
          <w:szCs w:val="28"/>
          <w:lang w:eastAsia="ru-RU"/>
        </w:rPr>
        <w:t>автомобилей</w:t>
      </w:r>
      <w:r w:rsidRPr="00AB23AF">
        <w:rPr>
          <w:sz w:val="20"/>
          <w:szCs w:val="20"/>
          <w:lang w:eastAsia="ru-RU"/>
        </w:rPr>
        <w:tab/>
      </w:r>
      <w:r w:rsidRPr="00AB23AF">
        <w:rPr>
          <w:sz w:val="28"/>
          <w:szCs w:val="28"/>
          <w:lang w:eastAsia="ru-RU"/>
        </w:rPr>
        <w:t>и</w:t>
      </w:r>
      <w:r w:rsidRPr="00AB23AF">
        <w:rPr>
          <w:sz w:val="20"/>
          <w:szCs w:val="20"/>
          <w:lang w:eastAsia="ru-RU"/>
        </w:rPr>
        <w:tab/>
      </w:r>
      <w:r w:rsidRPr="00AB23AF">
        <w:rPr>
          <w:sz w:val="27"/>
          <w:szCs w:val="27"/>
          <w:lang w:eastAsia="ru-RU"/>
        </w:rPr>
        <w:t>других</w:t>
      </w:r>
    </w:p>
    <w:p w14:paraId="3A8EF5FA" w14:textId="77777777" w:rsidR="00AB23AF" w:rsidRPr="00AB23AF" w:rsidRDefault="00AB23AF" w:rsidP="00AB23AF">
      <w:pPr>
        <w:widowControl/>
        <w:autoSpaceDE/>
        <w:autoSpaceDN/>
        <w:rPr>
          <w:sz w:val="20"/>
          <w:szCs w:val="20"/>
          <w:lang w:eastAsia="ru-RU"/>
        </w:rPr>
      </w:pPr>
      <w:r w:rsidRPr="00AB23AF">
        <w:rPr>
          <w:sz w:val="28"/>
          <w:szCs w:val="28"/>
          <w:lang w:eastAsia="ru-RU"/>
        </w:rPr>
        <w:t xml:space="preserve">индивидуальных </w:t>
      </w:r>
      <w:proofErr w:type="spellStart"/>
      <w:r w:rsidRPr="00AB23AF">
        <w:rPr>
          <w:sz w:val="28"/>
          <w:szCs w:val="28"/>
          <w:lang w:eastAsia="ru-RU"/>
        </w:rPr>
        <w:t>мототранспортных</w:t>
      </w:r>
      <w:proofErr w:type="spellEnd"/>
      <w:r w:rsidRPr="00AB23AF">
        <w:rPr>
          <w:sz w:val="28"/>
          <w:szCs w:val="28"/>
          <w:lang w:eastAsia="ru-RU"/>
        </w:rPr>
        <w:t xml:space="preserve"> средств в одном уровне.</w:t>
      </w:r>
    </w:p>
    <w:p w14:paraId="197F55A2" w14:textId="77777777" w:rsidR="00AB23AF" w:rsidRPr="00AB23AF" w:rsidRDefault="00AB23AF" w:rsidP="00AB23AF">
      <w:pPr>
        <w:widowControl/>
        <w:autoSpaceDE/>
        <w:autoSpaceDN/>
        <w:ind w:firstLine="709"/>
        <w:jc w:val="both"/>
        <w:rPr>
          <w:sz w:val="20"/>
          <w:szCs w:val="20"/>
          <w:lang w:eastAsia="ru-RU"/>
        </w:rPr>
      </w:pPr>
      <w:r w:rsidRPr="00AB23AF">
        <w:rPr>
          <w:sz w:val="28"/>
          <w:szCs w:val="28"/>
          <w:lang w:eastAsia="ru-RU"/>
        </w:rPr>
        <w:t>3.Дворовые территории включаются в Программу по результатам оценки заявок о включении дворовой территории в муниципальную программу (далее – заявка). Форма заявки установлена Приложением № 1 к настоящему порядку.</w:t>
      </w:r>
    </w:p>
    <w:p w14:paraId="4504EB36" w14:textId="77777777" w:rsidR="00AB23AF" w:rsidRPr="00AB23AF" w:rsidRDefault="00AB23AF" w:rsidP="00AB23AF">
      <w:pPr>
        <w:widowControl/>
        <w:autoSpaceDE/>
        <w:autoSpaceDN/>
        <w:ind w:firstLine="709"/>
        <w:jc w:val="both"/>
        <w:rPr>
          <w:sz w:val="20"/>
          <w:szCs w:val="20"/>
          <w:lang w:eastAsia="ru-RU"/>
        </w:rPr>
      </w:pPr>
      <w:r w:rsidRPr="00AB23AF">
        <w:rPr>
          <w:sz w:val="28"/>
          <w:szCs w:val="28"/>
          <w:lang w:eastAsia="ru-RU"/>
        </w:rPr>
        <w:t>4.Оценка заявок осуществляется по критериям, установленным настоящим Порядком.</w:t>
      </w:r>
    </w:p>
    <w:p w14:paraId="68C05BC5" w14:textId="77777777" w:rsidR="00AB23AF" w:rsidRPr="00AB23AF" w:rsidRDefault="00AB23AF" w:rsidP="00AB23AF">
      <w:pPr>
        <w:widowControl/>
        <w:autoSpaceDE/>
        <w:autoSpaceDN/>
        <w:ind w:firstLine="709"/>
        <w:rPr>
          <w:sz w:val="20"/>
          <w:szCs w:val="20"/>
          <w:lang w:eastAsia="ru-RU"/>
        </w:rPr>
      </w:pPr>
      <w:r w:rsidRPr="00AB23AF">
        <w:rPr>
          <w:sz w:val="28"/>
          <w:szCs w:val="28"/>
          <w:lang w:eastAsia="ru-RU"/>
        </w:rPr>
        <w:t xml:space="preserve">5.Оценка Заявок проводится общественной комиссией (далее – </w:t>
      </w:r>
      <w:r w:rsidR="004A60D9">
        <w:rPr>
          <w:sz w:val="28"/>
          <w:szCs w:val="28"/>
          <w:lang w:eastAsia="ru-RU"/>
        </w:rPr>
        <w:t>к</w:t>
      </w:r>
      <w:r w:rsidRPr="00AB23AF">
        <w:rPr>
          <w:sz w:val="28"/>
          <w:szCs w:val="28"/>
          <w:lang w:eastAsia="ru-RU"/>
        </w:rPr>
        <w:t>омиссия).</w:t>
      </w:r>
    </w:p>
    <w:p w14:paraId="368D76A6" w14:textId="77777777" w:rsidR="00AB23AF" w:rsidRPr="00AB23AF" w:rsidRDefault="00AB23AF" w:rsidP="00AB23AF">
      <w:pPr>
        <w:widowControl/>
        <w:autoSpaceDE/>
        <w:autoSpaceDN/>
        <w:ind w:firstLine="709"/>
        <w:jc w:val="both"/>
        <w:rPr>
          <w:sz w:val="20"/>
          <w:szCs w:val="20"/>
          <w:lang w:eastAsia="ru-RU"/>
        </w:rPr>
      </w:pPr>
      <w:r w:rsidRPr="00AB23AF">
        <w:rPr>
          <w:sz w:val="28"/>
          <w:szCs w:val="28"/>
          <w:lang w:eastAsia="ru-RU"/>
        </w:rPr>
        <w:t xml:space="preserve">6.К отбору для включения в Программу допускаются дворовые территории, находящиеся в населенных пунктах на территории Наволокского </w:t>
      </w:r>
      <w:r w:rsidRPr="00AB23AF">
        <w:rPr>
          <w:sz w:val="28"/>
          <w:szCs w:val="28"/>
          <w:lang w:eastAsia="ru-RU"/>
        </w:rPr>
        <w:lastRenderedPageBreak/>
        <w:t>городского поселения Кинешемского муниципального района с численностью населения более 1000 человек.</w:t>
      </w:r>
    </w:p>
    <w:p w14:paraId="6C0D8F3A" w14:textId="77777777" w:rsidR="00AB23AF" w:rsidRPr="00AB23AF" w:rsidRDefault="00AB23AF" w:rsidP="00AB23AF">
      <w:pPr>
        <w:widowControl/>
        <w:autoSpaceDE/>
        <w:autoSpaceDN/>
        <w:ind w:firstLine="709"/>
        <w:jc w:val="both"/>
        <w:rPr>
          <w:sz w:val="20"/>
          <w:szCs w:val="20"/>
          <w:lang w:eastAsia="ru-RU"/>
        </w:rPr>
      </w:pPr>
      <w:r w:rsidRPr="00AB23AF">
        <w:rPr>
          <w:sz w:val="28"/>
          <w:szCs w:val="28"/>
          <w:lang w:eastAsia="ru-RU"/>
        </w:rPr>
        <w:t>7.Заинтересованные лица вправе указывать в своих предложениях минимальный перечень работ и (или) дополнительный перечень работ по благоустройству дворовых территорий.</w:t>
      </w:r>
    </w:p>
    <w:p w14:paraId="5F3C8480" w14:textId="77777777" w:rsidR="00AB23AF" w:rsidRPr="00AB23AF" w:rsidRDefault="00AB23AF" w:rsidP="00AB23AF">
      <w:pPr>
        <w:widowControl/>
        <w:autoSpaceDE/>
        <w:autoSpaceDN/>
        <w:ind w:firstLine="709"/>
        <w:jc w:val="both"/>
        <w:rPr>
          <w:sz w:val="20"/>
          <w:szCs w:val="20"/>
          <w:lang w:eastAsia="ru-RU"/>
        </w:rPr>
      </w:pPr>
      <w:r w:rsidRPr="00AB23AF">
        <w:rPr>
          <w:sz w:val="28"/>
          <w:szCs w:val="28"/>
          <w:lang w:eastAsia="ru-RU"/>
        </w:rPr>
        <w:t>К минимальному перечню работ относятся:</w:t>
      </w:r>
    </w:p>
    <w:p w14:paraId="2FB41A03" w14:textId="77777777" w:rsidR="00AB23AF" w:rsidRPr="00AB23AF" w:rsidRDefault="00AB23AF" w:rsidP="00AB23AF">
      <w:pPr>
        <w:widowControl/>
        <w:numPr>
          <w:ilvl w:val="0"/>
          <w:numId w:val="18"/>
        </w:numPr>
        <w:tabs>
          <w:tab w:val="left" w:pos="457"/>
        </w:tabs>
        <w:suppressAutoHyphens/>
        <w:autoSpaceDE/>
        <w:autoSpaceDN/>
        <w:jc w:val="both"/>
        <w:rPr>
          <w:sz w:val="28"/>
          <w:szCs w:val="28"/>
          <w:lang w:eastAsia="ru-RU"/>
        </w:rPr>
      </w:pPr>
      <w:r w:rsidRPr="00AB23AF">
        <w:rPr>
          <w:sz w:val="28"/>
          <w:szCs w:val="28"/>
          <w:lang w:eastAsia="ru-RU"/>
        </w:rPr>
        <w:t>ремонт дворовых проездов, обеспечение освещение дворовых территорий, установка скамеек, урн.</w:t>
      </w:r>
    </w:p>
    <w:p w14:paraId="2B56B411" w14:textId="77777777" w:rsidR="00AB23AF" w:rsidRPr="00AB23AF" w:rsidRDefault="00AB23AF" w:rsidP="00AB23AF">
      <w:pPr>
        <w:widowControl/>
        <w:autoSpaceDE/>
        <w:autoSpaceDN/>
        <w:ind w:firstLine="709"/>
        <w:jc w:val="both"/>
        <w:rPr>
          <w:sz w:val="28"/>
          <w:szCs w:val="28"/>
          <w:lang w:eastAsia="ru-RU"/>
        </w:rPr>
      </w:pPr>
      <w:r w:rsidRPr="00AB23AF">
        <w:rPr>
          <w:sz w:val="28"/>
          <w:szCs w:val="28"/>
          <w:lang w:eastAsia="ru-RU"/>
        </w:rPr>
        <w:t>К дополнительному перечню работ относятся:</w:t>
      </w:r>
    </w:p>
    <w:p w14:paraId="3846B4E3" w14:textId="77777777" w:rsidR="00AB23AF" w:rsidRPr="00AB23AF" w:rsidRDefault="00AB23AF" w:rsidP="00AB23AF">
      <w:pPr>
        <w:widowControl/>
        <w:numPr>
          <w:ilvl w:val="0"/>
          <w:numId w:val="18"/>
        </w:numPr>
        <w:tabs>
          <w:tab w:val="left" w:pos="541"/>
        </w:tabs>
        <w:suppressAutoHyphens/>
        <w:autoSpaceDE/>
        <w:autoSpaceDN/>
        <w:jc w:val="both"/>
        <w:rPr>
          <w:sz w:val="28"/>
          <w:szCs w:val="28"/>
          <w:lang w:eastAsia="ru-RU"/>
        </w:rPr>
      </w:pPr>
      <w:r w:rsidRPr="00AB23AF">
        <w:rPr>
          <w:sz w:val="28"/>
          <w:szCs w:val="28"/>
          <w:lang w:eastAsia="ru-RU"/>
        </w:rPr>
        <w:t xml:space="preserve">оборудование детских и (или) спортивных площадок, автомобильных парковок, озеленение территорий, </w:t>
      </w:r>
      <w:r w:rsidRPr="00AB23AF">
        <w:rPr>
          <w:rFonts w:cs="Arial"/>
          <w:sz w:val="28"/>
          <w:szCs w:val="28"/>
          <w:lang w:eastAsia="ar-SA"/>
        </w:rPr>
        <w:t xml:space="preserve">устройство </w:t>
      </w:r>
      <w:proofErr w:type="spellStart"/>
      <w:r w:rsidRPr="00AB23AF">
        <w:rPr>
          <w:rFonts w:cs="Arial"/>
          <w:sz w:val="28"/>
          <w:szCs w:val="28"/>
          <w:lang w:eastAsia="ar-SA"/>
        </w:rPr>
        <w:t>ливнеприемников</w:t>
      </w:r>
      <w:proofErr w:type="spellEnd"/>
      <w:r w:rsidRPr="00AB23AF">
        <w:rPr>
          <w:rFonts w:cs="Arial"/>
          <w:sz w:val="28"/>
          <w:szCs w:val="28"/>
          <w:lang w:eastAsia="ar-SA"/>
        </w:rPr>
        <w:t xml:space="preserve"> и контейнерных площадок (устройство площадок для сбора и временного хранения отходов с установкой контейнеров, </w:t>
      </w:r>
      <w:proofErr w:type="spellStart"/>
      <w:r w:rsidRPr="00AB23AF">
        <w:rPr>
          <w:rFonts w:cs="Arial"/>
          <w:sz w:val="28"/>
          <w:szCs w:val="28"/>
          <w:lang w:eastAsia="ar-SA"/>
        </w:rPr>
        <w:t>бункеровнакопителей</w:t>
      </w:r>
      <w:proofErr w:type="spellEnd"/>
      <w:r w:rsidRPr="00AB23AF">
        <w:rPr>
          <w:rFonts w:cs="Arial"/>
          <w:sz w:val="28"/>
          <w:szCs w:val="28"/>
          <w:lang w:eastAsia="ar-SA"/>
        </w:rPr>
        <w:t xml:space="preserve">, устройством ограждения и твердого основания), а так же </w:t>
      </w:r>
      <w:r w:rsidRPr="00AB23AF">
        <w:rPr>
          <w:sz w:val="28"/>
          <w:szCs w:val="28"/>
          <w:lang w:eastAsia="ru-RU"/>
        </w:rPr>
        <w:t>иные виды работ.</w:t>
      </w:r>
    </w:p>
    <w:p w14:paraId="0B963199" w14:textId="77777777" w:rsidR="00AB23AF" w:rsidRPr="00AB23AF" w:rsidRDefault="00AB23AF" w:rsidP="00AB23AF">
      <w:pPr>
        <w:widowControl/>
        <w:autoSpaceDE/>
        <w:autoSpaceDN/>
        <w:ind w:firstLine="709"/>
        <w:jc w:val="both"/>
        <w:rPr>
          <w:sz w:val="28"/>
          <w:szCs w:val="28"/>
          <w:lang w:eastAsia="ru-RU"/>
        </w:rPr>
      </w:pPr>
      <w:r w:rsidRPr="00AB23AF">
        <w:rPr>
          <w:sz w:val="28"/>
          <w:szCs w:val="28"/>
          <w:lang w:eastAsia="ru-RU"/>
        </w:rPr>
        <w:t>8.Организатором отбора дворовых территорий, подлежащих благоустройству в 2018-2024 годы, для включения в муниципальную программу является Администрация Наволокского городского поселения Кинешемского муниципального района. Администрация Наволокского городского поселения Кинешемского муниципального района готовит сообщение о принятии предложений от заинтересованных лиц о включении дворовой территории в муниципальную программу, которое подлежит официальному опубликованию на официальном сайте поселения в информационно - телекоммуникационной сети Интернет.</w:t>
      </w:r>
    </w:p>
    <w:p w14:paraId="1BF978DA" w14:textId="77777777" w:rsidR="00AB23AF" w:rsidRPr="00AB23AF" w:rsidRDefault="00AB23AF" w:rsidP="00AB23AF">
      <w:pPr>
        <w:widowControl/>
        <w:autoSpaceDE/>
        <w:autoSpaceDN/>
        <w:ind w:firstLine="709"/>
        <w:jc w:val="both"/>
        <w:rPr>
          <w:sz w:val="28"/>
          <w:szCs w:val="28"/>
          <w:lang w:eastAsia="ru-RU"/>
        </w:rPr>
      </w:pPr>
      <w:r w:rsidRPr="00AB23AF">
        <w:rPr>
          <w:sz w:val="28"/>
          <w:szCs w:val="28"/>
          <w:lang w:eastAsia="ru-RU"/>
        </w:rPr>
        <w:t>9.Для включения дворовой территории в муниципальную программу заинтересованными лицами (собственниками помещений в многоквартирных домах, собственниками иных зданий и сооружений, расположенных в границах дворовой территории, подлежащей благоустройству) представляются в Администрацию Наволокского городского поселения Кинешемского муниципального района следующие документы:</w:t>
      </w:r>
    </w:p>
    <w:p w14:paraId="4C9DF47F" w14:textId="77777777" w:rsidR="00AB23AF" w:rsidRPr="00AB23AF" w:rsidRDefault="00AB23AF" w:rsidP="00AB23AF">
      <w:pPr>
        <w:widowControl/>
        <w:autoSpaceDE/>
        <w:autoSpaceDN/>
        <w:ind w:firstLine="709"/>
        <w:rPr>
          <w:sz w:val="28"/>
          <w:szCs w:val="28"/>
          <w:lang w:eastAsia="ru-RU"/>
        </w:rPr>
      </w:pPr>
      <w:r w:rsidRPr="00AB23AF">
        <w:rPr>
          <w:sz w:val="28"/>
          <w:szCs w:val="28"/>
          <w:lang w:eastAsia="ru-RU"/>
        </w:rPr>
        <w:t>9.1.Заявка в двух экземплярах по форме согласно Приложению №1 к настоящему Порядку;</w:t>
      </w:r>
    </w:p>
    <w:p w14:paraId="62B999E8" w14:textId="77777777" w:rsidR="00AB23AF" w:rsidRPr="00AB23AF" w:rsidRDefault="00AB23AF" w:rsidP="00AB23AF">
      <w:pPr>
        <w:widowControl/>
        <w:autoSpaceDE/>
        <w:autoSpaceDN/>
        <w:ind w:firstLine="709"/>
        <w:jc w:val="both"/>
        <w:rPr>
          <w:sz w:val="28"/>
          <w:szCs w:val="28"/>
          <w:lang w:eastAsia="ru-RU"/>
        </w:rPr>
      </w:pPr>
      <w:r w:rsidRPr="00AB23AF">
        <w:rPr>
          <w:sz w:val="28"/>
          <w:szCs w:val="28"/>
          <w:lang w:eastAsia="ru-RU"/>
        </w:rPr>
        <w:t>9.</w:t>
      </w:r>
      <w:proofErr w:type="gramStart"/>
      <w:r w:rsidRPr="00AB23AF">
        <w:rPr>
          <w:sz w:val="28"/>
          <w:szCs w:val="28"/>
          <w:lang w:eastAsia="ru-RU"/>
        </w:rPr>
        <w:t>2.Заверенные</w:t>
      </w:r>
      <w:proofErr w:type="gramEnd"/>
      <w:r w:rsidRPr="00AB23AF">
        <w:rPr>
          <w:sz w:val="28"/>
          <w:szCs w:val="28"/>
          <w:lang w:eastAsia="ru-RU"/>
        </w:rPr>
        <w:t xml:space="preserve"> копии протоколов общих собраний собственников помещений в каждом многоквартирном доме 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w:t>
      </w:r>
    </w:p>
    <w:p w14:paraId="05523718" w14:textId="77777777" w:rsidR="00AB23AF" w:rsidRPr="00AB23AF" w:rsidRDefault="00AB23AF" w:rsidP="00AB23AF">
      <w:pPr>
        <w:widowControl/>
        <w:autoSpaceDE/>
        <w:autoSpaceDN/>
        <w:ind w:firstLine="709"/>
        <w:rPr>
          <w:sz w:val="28"/>
          <w:szCs w:val="28"/>
          <w:lang w:eastAsia="ru-RU"/>
        </w:rPr>
      </w:pPr>
      <w:r w:rsidRPr="00AB23AF">
        <w:rPr>
          <w:sz w:val="28"/>
          <w:szCs w:val="28"/>
          <w:lang w:eastAsia="ru-RU"/>
        </w:rPr>
        <w:t xml:space="preserve">а) решение об обращении с предложением по включению дворовой территории в муниципальную программу на 2018-2024 годы; </w:t>
      </w:r>
    </w:p>
    <w:p w14:paraId="3E185714" w14:textId="77777777" w:rsidR="00AB23AF" w:rsidRPr="00AB23AF" w:rsidRDefault="00AB23AF" w:rsidP="00AB23AF">
      <w:pPr>
        <w:widowControl/>
        <w:autoSpaceDE/>
        <w:autoSpaceDN/>
        <w:ind w:firstLine="709"/>
        <w:rPr>
          <w:sz w:val="28"/>
          <w:szCs w:val="28"/>
          <w:lang w:eastAsia="ru-RU"/>
        </w:rPr>
      </w:pPr>
      <w:r w:rsidRPr="00AB23AF">
        <w:rPr>
          <w:sz w:val="28"/>
          <w:szCs w:val="28"/>
          <w:lang w:eastAsia="ru-RU"/>
        </w:rPr>
        <w:t>б) перечень работ по благоустройству дворовой территории, сформированный исходя из минимального перечня работ по благоустройству;</w:t>
      </w:r>
    </w:p>
    <w:p w14:paraId="46D17F6B" w14:textId="77777777" w:rsidR="00AB23AF" w:rsidRPr="00AB23AF" w:rsidRDefault="00AB23AF" w:rsidP="00AB23AF">
      <w:pPr>
        <w:widowControl/>
        <w:autoSpaceDE/>
        <w:autoSpaceDN/>
        <w:ind w:firstLine="709"/>
        <w:rPr>
          <w:sz w:val="28"/>
          <w:szCs w:val="28"/>
          <w:lang w:eastAsia="ru-RU"/>
        </w:rPr>
      </w:pPr>
      <w:r w:rsidRPr="00AB23AF">
        <w:rPr>
          <w:sz w:val="28"/>
          <w:szCs w:val="28"/>
          <w:lang w:eastAsia="ru-RU"/>
        </w:rPr>
        <w:t xml:space="preserve">в) перечень работ по благоустройству дворовой территории, сформированный исходя из дополнительного перечня работ по </w:t>
      </w:r>
      <w:r w:rsidRPr="00AB23AF">
        <w:rPr>
          <w:sz w:val="28"/>
          <w:szCs w:val="28"/>
          <w:lang w:eastAsia="ru-RU"/>
        </w:rPr>
        <w:lastRenderedPageBreak/>
        <w:t xml:space="preserve">благоустройству (в случае принятия такого решения заинтересованными лицами); </w:t>
      </w:r>
    </w:p>
    <w:p w14:paraId="6E120DF3" w14:textId="77777777" w:rsidR="00AB23AF" w:rsidRPr="00AB23AF" w:rsidRDefault="00AB23AF" w:rsidP="00AB23AF">
      <w:pPr>
        <w:widowControl/>
        <w:autoSpaceDE/>
        <w:autoSpaceDN/>
        <w:ind w:firstLine="709"/>
        <w:rPr>
          <w:sz w:val="28"/>
          <w:szCs w:val="28"/>
          <w:lang w:eastAsia="ru-RU"/>
        </w:rPr>
      </w:pPr>
      <w:r w:rsidRPr="00AB23AF">
        <w:rPr>
          <w:sz w:val="28"/>
          <w:szCs w:val="28"/>
          <w:lang w:eastAsia="ru-RU"/>
        </w:rPr>
        <w:t>г) форму участия (финансовое и (или) трудовое) и долю участия заинтересованных лиц в реализации мероприятий по благоустройству дворовой территории;</w:t>
      </w:r>
    </w:p>
    <w:p w14:paraId="45AE1A90" w14:textId="77777777" w:rsidR="00AB23AF" w:rsidRPr="00AB23AF" w:rsidRDefault="00AB23AF" w:rsidP="00AB23AF">
      <w:pPr>
        <w:widowControl/>
        <w:autoSpaceDE/>
        <w:autoSpaceDN/>
        <w:ind w:firstLine="709"/>
        <w:rPr>
          <w:sz w:val="20"/>
          <w:szCs w:val="20"/>
          <w:lang w:eastAsia="ru-RU"/>
        </w:rPr>
      </w:pPr>
      <w:r w:rsidRPr="00AB23AF">
        <w:rPr>
          <w:sz w:val="28"/>
          <w:szCs w:val="28"/>
          <w:lang w:eastAsia="ru-RU"/>
        </w:rPr>
        <w:t>д) о представителе (представителях)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14:paraId="433DE6BF" w14:textId="77777777" w:rsidR="00AB23AF" w:rsidRPr="00AB23AF" w:rsidRDefault="00AB23AF" w:rsidP="00AB23AF">
      <w:pPr>
        <w:widowControl/>
        <w:autoSpaceDE/>
        <w:autoSpaceDN/>
        <w:ind w:firstLine="709"/>
        <w:rPr>
          <w:sz w:val="20"/>
          <w:szCs w:val="20"/>
          <w:lang w:eastAsia="ru-RU"/>
        </w:rPr>
      </w:pPr>
      <w:r w:rsidRPr="00AB23AF">
        <w:rPr>
          <w:sz w:val="28"/>
          <w:szCs w:val="28"/>
          <w:lang w:eastAsia="ru-RU"/>
        </w:rPr>
        <w:t>9.3.Схематический план (расположение элементов благоустройства).</w:t>
      </w:r>
    </w:p>
    <w:p w14:paraId="38C9FE76" w14:textId="77777777" w:rsidR="00AB23AF" w:rsidRPr="00AB23AF" w:rsidRDefault="00AB23AF" w:rsidP="00AB23AF">
      <w:pPr>
        <w:widowControl/>
        <w:autoSpaceDE/>
        <w:autoSpaceDN/>
        <w:ind w:firstLine="709"/>
        <w:jc w:val="both"/>
        <w:rPr>
          <w:sz w:val="20"/>
          <w:szCs w:val="20"/>
          <w:lang w:eastAsia="ru-RU"/>
        </w:rPr>
      </w:pPr>
      <w:r w:rsidRPr="00AB23AF">
        <w:rPr>
          <w:sz w:val="28"/>
          <w:szCs w:val="28"/>
          <w:lang w:eastAsia="ru-RU"/>
        </w:rPr>
        <w:t>9.4.Фотоматериалы, подтверждающие отсутствие или ненадлежащее состояние соответствующих элементов благоустройства, дворовых территорий.</w:t>
      </w:r>
    </w:p>
    <w:p w14:paraId="3833BCE0" w14:textId="77777777" w:rsidR="00AB23AF" w:rsidRPr="00AB23AF" w:rsidRDefault="00AB23AF" w:rsidP="00AB23AF">
      <w:pPr>
        <w:widowControl/>
        <w:autoSpaceDE/>
        <w:autoSpaceDN/>
        <w:ind w:firstLine="709"/>
        <w:jc w:val="both"/>
        <w:rPr>
          <w:sz w:val="20"/>
          <w:szCs w:val="20"/>
          <w:lang w:eastAsia="ru-RU"/>
        </w:rPr>
      </w:pPr>
      <w:r w:rsidRPr="00AB23AF">
        <w:rPr>
          <w:sz w:val="28"/>
          <w:szCs w:val="28"/>
          <w:lang w:eastAsia="ru-RU"/>
        </w:rPr>
        <w:t>10.Ответственность за достоверность сведений в заявке и прилагаемых к ней документах, несут заинтересованные лица, представившие их.</w:t>
      </w:r>
    </w:p>
    <w:p w14:paraId="33E1A635" w14:textId="77777777" w:rsidR="00AB23AF" w:rsidRPr="00AB23AF" w:rsidRDefault="00AB23AF" w:rsidP="00AB23AF">
      <w:pPr>
        <w:widowControl/>
        <w:autoSpaceDE/>
        <w:autoSpaceDN/>
        <w:ind w:firstLine="709"/>
        <w:jc w:val="both"/>
        <w:rPr>
          <w:sz w:val="20"/>
          <w:szCs w:val="20"/>
          <w:lang w:eastAsia="ru-RU"/>
        </w:rPr>
      </w:pPr>
      <w:r w:rsidRPr="00AB23AF">
        <w:rPr>
          <w:sz w:val="28"/>
          <w:szCs w:val="28"/>
          <w:lang w:eastAsia="ru-RU"/>
        </w:rPr>
        <w:t>11.Заявка с прилагаемыми к ней документами подается в Администрацию Наволокского городского поселения Кинешемского муниципального района нарочно по адресу: город Наволоки, улица Ульянова, дом 6А:</w:t>
      </w:r>
    </w:p>
    <w:p w14:paraId="72B20802" w14:textId="77777777" w:rsidR="00AB23AF" w:rsidRPr="00AB23AF" w:rsidRDefault="00AB23AF" w:rsidP="00AB23AF">
      <w:pPr>
        <w:widowControl/>
        <w:numPr>
          <w:ilvl w:val="0"/>
          <w:numId w:val="19"/>
        </w:numPr>
        <w:tabs>
          <w:tab w:val="left" w:pos="466"/>
        </w:tabs>
        <w:suppressAutoHyphens/>
        <w:autoSpaceDE/>
        <w:autoSpaceDN/>
        <w:jc w:val="both"/>
        <w:rPr>
          <w:sz w:val="28"/>
          <w:szCs w:val="28"/>
          <w:lang w:eastAsia="ru-RU"/>
        </w:rPr>
      </w:pPr>
      <w:r w:rsidRPr="00AB23AF">
        <w:rPr>
          <w:sz w:val="28"/>
          <w:szCs w:val="28"/>
          <w:lang w:eastAsia="ru-RU"/>
        </w:rPr>
        <w:t xml:space="preserve">рабочие дни с момента размещения сообщения о принятии предложений по 01 ноября </w:t>
      </w:r>
      <w:r w:rsidRPr="00AB23AF">
        <w:rPr>
          <w:sz w:val="28"/>
          <w:szCs w:val="28"/>
          <w:highlight w:val="yellow"/>
          <w:lang w:eastAsia="ru-RU"/>
        </w:rPr>
        <w:t>2017</w:t>
      </w:r>
      <w:r w:rsidRPr="00AB23AF">
        <w:rPr>
          <w:sz w:val="28"/>
          <w:szCs w:val="28"/>
          <w:lang w:eastAsia="ru-RU"/>
        </w:rPr>
        <w:t xml:space="preserve"> года включительно с 8.00 часов до 12.00 часов и с 13.00 часов до 17.00 часов.</w:t>
      </w:r>
    </w:p>
    <w:p w14:paraId="32EA1CE1" w14:textId="77777777" w:rsidR="00AB23AF" w:rsidRPr="00AB23AF" w:rsidRDefault="00AB23AF" w:rsidP="00AB23AF">
      <w:pPr>
        <w:widowControl/>
        <w:autoSpaceDE/>
        <w:autoSpaceDN/>
        <w:ind w:firstLine="709"/>
        <w:jc w:val="both"/>
        <w:rPr>
          <w:sz w:val="28"/>
          <w:szCs w:val="28"/>
          <w:lang w:eastAsia="ru-RU"/>
        </w:rPr>
      </w:pPr>
      <w:r w:rsidRPr="00AB23AF">
        <w:rPr>
          <w:sz w:val="28"/>
          <w:szCs w:val="28"/>
          <w:lang w:eastAsia="ru-RU"/>
        </w:rPr>
        <w:t>12.Поступившие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Все листы заявки и прилагаемые документы должны быть прошиты (скреплены), пронумерованы и подписаны заинтересованным лицом (представителем заинтересованного лица). На обоих экземплярах заявки проставляется регистрационный номер, дата и время представления заявки. Один экземпляр заявки возвращается представителю. В отношении одной дворовой территории может быть подана только одна заявка на участие в отборе.</w:t>
      </w:r>
    </w:p>
    <w:p w14:paraId="5A62A9CC" w14:textId="77777777" w:rsidR="00AB23AF" w:rsidRPr="00AB23AF" w:rsidRDefault="00AB23AF" w:rsidP="00AB23AF">
      <w:pPr>
        <w:widowControl/>
        <w:autoSpaceDE/>
        <w:autoSpaceDN/>
        <w:ind w:firstLine="709"/>
        <w:jc w:val="both"/>
        <w:rPr>
          <w:sz w:val="28"/>
          <w:szCs w:val="28"/>
          <w:lang w:eastAsia="ru-RU"/>
        </w:rPr>
      </w:pPr>
      <w:r w:rsidRPr="00AB23AF">
        <w:rPr>
          <w:sz w:val="28"/>
          <w:szCs w:val="28"/>
          <w:lang w:eastAsia="ru-RU"/>
        </w:rPr>
        <w:t>13.Представленные заявки передаются на рассмотрение в комиссию на следующий день после их поступления в Администрацию</w:t>
      </w:r>
      <w:r w:rsidRPr="00AB23AF">
        <w:rPr>
          <w:bCs/>
          <w:sz w:val="28"/>
          <w:szCs w:val="28"/>
          <w:lang w:eastAsia="ar-SA"/>
        </w:rPr>
        <w:t xml:space="preserve"> Наволокского городского поселения Кинешемского муниципального района</w:t>
      </w:r>
      <w:r w:rsidRPr="00AB23AF">
        <w:rPr>
          <w:sz w:val="28"/>
          <w:szCs w:val="28"/>
          <w:lang w:eastAsia="ru-RU"/>
        </w:rPr>
        <w:t>. Заявки, представленные после окончания срока подачи, рассмотрению не подлежат. Такие заявки регистрируются и в течение 3-х следующих дней возвращаются представителю (представителям) заинтересованных лиц, уполномоченному (</w:t>
      </w:r>
      <w:proofErr w:type="spellStart"/>
      <w:r w:rsidRPr="00AB23AF">
        <w:rPr>
          <w:sz w:val="28"/>
          <w:szCs w:val="28"/>
          <w:lang w:eastAsia="ru-RU"/>
        </w:rPr>
        <w:t>ым</w:t>
      </w:r>
      <w:proofErr w:type="spellEnd"/>
      <w:r w:rsidRPr="00AB23AF">
        <w:rPr>
          <w:sz w:val="28"/>
          <w:szCs w:val="28"/>
          <w:lang w:eastAsia="ru-RU"/>
        </w:rPr>
        <w:t>) на представление заявок с указанием причин возврата. В случае, если по окончании срока подачи предложений подано только одно предложение, комиссия признает отбор несостоявшимся и рассматривает указанное предложение.</w:t>
      </w:r>
    </w:p>
    <w:p w14:paraId="1618CA95" w14:textId="77777777" w:rsidR="00AB23AF" w:rsidRPr="00AB23AF" w:rsidRDefault="00AB23AF" w:rsidP="00AB23AF">
      <w:pPr>
        <w:widowControl/>
        <w:autoSpaceDE/>
        <w:autoSpaceDN/>
        <w:ind w:firstLine="709"/>
        <w:rPr>
          <w:sz w:val="28"/>
          <w:szCs w:val="28"/>
          <w:lang w:eastAsia="ru-RU"/>
        </w:rPr>
      </w:pPr>
      <w:r w:rsidRPr="00AB23AF">
        <w:rPr>
          <w:sz w:val="28"/>
          <w:szCs w:val="28"/>
          <w:lang w:eastAsia="ru-RU"/>
        </w:rPr>
        <w:t xml:space="preserve">14.Общественная комиссия проводит рассмотрение и оценку предложений исходя из размера финансового участия заинтересованных лиц в </w:t>
      </w:r>
      <w:r w:rsidRPr="00AB23AF">
        <w:rPr>
          <w:sz w:val="28"/>
          <w:szCs w:val="28"/>
          <w:lang w:eastAsia="ru-RU"/>
        </w:rPr>
        <w:lastRenderedPageBreak/>
        <w:t xml:space="preserve">реализации мероприятий по благоустройству дворовой территории, отсутствия или состояния соответствующих элементов благоустройства, дворовых территорий и при условии соответствия предложений установленным требованиям. В случае необходимости комиссией может быть принято решение о проведении дополнительного обследования дворовой территории. </w:t>
      </w:r>
    </w:p>
    <w:p w14:paraId="502076F1" w14:textId="77777777" w:rsidR="00AB23AF" w:rsidRPr="00AB23AF" w:rsidRDefault="00AB23AF" w:rsidP="00AB23AF">
      <w:pPr>
        <w:widowControl/>
        <w:autoSpaceDE/>
        <w:autoSpaceDN/>
        <w:ind w:firstLine="709"/>
        <w:rPr>
          <w:sz w:val="28"/>
          <w:szCs w:val="28"/>
          <w:lang w:eastAsia="ru-RU"/>
        </w:rPr>
      </w:pPr>
      <w:r w:rsidRPr="00AB23AF">
        <w:rPr>
          <w:sz w:val="28"/>
          <w:szCs w:val="28"/>
          <w:lang w:eastAsia="ru-RU"/>
        </w:rPr>
        <w:t>15.Предложения рассматриваются и оцениваются Общественной комиссией не позднее 3 рабочих дней с даты окончания подачи предложений.</w:t>
      </w:r>
    </w:p>
    <w:p w14:paraId="087FD9F7" w14:textId="77777777" w:rsidR="00AB23AF" w:rsidRPr="00AB23AF" w:rsidRDefault="00AB23AF" w:rsidP="00AB23AF">
      <w:pPr>
        <w:widowControl/>
        <w:autoSpaceDE/>
        <w:autoSpaceDN/>
        <w:ind w:firstLine="709"/>
        <w:jc w:val="both"/>
        <w:rPr>
          <w:sz w:val="20"/>
          <w:szCs w:val="20"/>
          <w:lang w:eastAsia="ru-RU"/>
        </w:rPr>
      </w:pPr>
      <w:r w:rsidRPr="00AB23AF">
        <w:rPr>
          <w:sz w:val="28"/>
          <w:szCs w:val="28"/>
          <w:lang w:eastAsia="ru-RU"/>
        </w:rPr>
        <w:t>16.По результатам рассмотрения и оценки составляется протокол рассмотрения и оценки предложений заинтересованных лиц о включении дворовой территории в муниципальную программу (далее – Протокол рассмотрения и оценки).</w:t>
      </w:r>
    </w:p>
    <w:p w14:paraId="2BD9871D" w14:textId="77777777" w:rsidR="00AB23AF" w:rsidRPr="00AB23AF" w:rsidRDefault="00AB23AF" w:rsidP="00AB23AF">
      <w:pPr>
        <w:widowControl/>
        <w:autoSpaceDE/>
        <w:autoSpaceDN/>
        <w:ind w:firstLine="709"/>
        <w:jc w:val="both"/>
        <w:rPr>
          <w:sz w:val="20"/>
          <w:szCs w:val="20"/>
          <w:lang w:eastAsia="ru-RU"/>
        </w:rPr>
      </w:pPr>
      <w:r w:rsidRPr="00AB23AF">
        <w:rPr>
          <w:sz w:val="28"/>
          <w:szCs w:val="28"/>
          <w:lang w:eastAsia="ru-RU"/>
        </w:rPr>
        <w:t>17.Протокол рассмотрения и оценки содержит результаты рассмотрения предложений на соответствие установленным требованиям и порядковый номер, присвоенный каждому предложению с учетом критериев, установленных в пункте 14 Порядка.</w:t>
      </w:r>
    </w:p>
    <w:p w14:paraId="532127B8" w14:textId="77777777" w:rsidR="00AB23AF" w:rsidRPr="00AB23AF" w:rsidRDefault="00AB23AF" w:rsidP="00AB23AF">
      <w:pPr>
        <w:widowControl/>
        <w:numPr>
          <w:ilvl w:val="0"/>
          <w:numId w:val="20"/>
        </w:numPr>
        <w:tabs>
          <w:tab w:val="left" w:pos="697"/>
        </w:tabs>
        <w:suppressAutoHyphens/>
        <w:autoSpaceDE/>
        <w:autoSpaceDN/>
        <w:rPr>
          <w:sz w:val="28"/>
          <w:szCs w:val="28"/>
          <w:lang w:eastAsia="ru-RU"/>
        </w:rPr>
      </w:pPr>
      <w:r w:rsidRPr="00AB23AF">
        <w:rPr>
          <w:sz w:val="28"/>
          <w:szCs w:val="28"/>
          <w:lang w:eastAsia="ru-RU"/>
        </w:rPr>
        <w:t xml:space="preserve">случае </w:t>
      </w:r>
      <w:proofErr w:type="gramStart"/>
      <w:r w:rsidRPr="00AB23AF">
        <w:rPr>
          <w:sz w:val="28"/>
          <w:szCs w:val="28"/>
          <w:lang w:eastAsia="ru-RU"/>
        </w:rPr>
        <w:t>не соответствия</w:t>
      </w:r>
      <w:proofErr w:type="gramEnd"/>
      <w:r w:rsidRPr="00AB23AF">
        <w:rPr>
          <w:sz w:val="28"/>
          <w:szCs w:val="28"/>
          <w:lang w:eastAsia="ru-RU"/>
        </w:rPr>
        <w:t xml:space="preserve"> предложения установленным требованиям, порядковый номер такому предложению не присваивается.</w:t>
      </w:r>
    </w:p>
    <w:p w14:paraId="39FDA2EC" w14:textId="77777777" w:rsidR="00AB23AF" w:rsidRPr="00AB23AF" w:rsidRDefault="00AB23AF" w:rsidP="00AB23AF">
      <w:pPr>
        <w:widowControl/>
        <w:numPr>
          <w:ilvl w:val="0"/>
          <w:numId w:val="20"/>
        </w:numPr>
        <w:tabs>
          <w:tab w:val="left" w:pos="740"/>
        </w:tabs>
        <w:suppressAutoHyphens/>
        <w:autoSpaceDE/>
        <w:autoSpaceDN/>
        <w:jc w:val="both"/>
        <w:rPr>
          <w:sz w:val="28"/>
          <w:szCs w:val="28"/>
          <w:lang w:eastAsia="ru-RU"/>
        </w:rPr>
      </w:pPr>
      <w:r w:rsidRPr="00AB23AF">
        <w:rPr>
          <w:sz w:val="28"/>
          <w:szCs w:val="28"/>
          <w:lang w:eastAsia="ru-RU"/>
        </w:rPr>
        <w:t>результате рассмотрения и оценки предложений осуществляется формирование адресного перечня дворовых территорий, подлежащих включению в муниципальную программу, в зависимости от присвоенного порядкового номера.</w:t>
      </w:r>
    </w:p>
    <w:p w14:paraId="526012D9" w14:textId="77777777" w:rsidR="00AB23AF" w:rsidRPr="00AB23AF" w:rsidRDefault="00AB23AF" w:rsidP="00AB23AF">
      <w:pPr>
        <w:widowControl/>
        <w:numPr>
          <w:ilvl w:val="0"/>
          <w:numId w:val="20"/>
        </w:numPr>
        <w:tabs>
          <w:tab w:val="left" w:pos="709"/>
        </w:tabs>
        <w:suppressAutoHyphens/>
        <w:autoSpaceDE/>
        <w:autoSpaceDN/>
        <w:jc w:val="both"/>
        <w:rPr>
          <w:sz w:val="28"/>
          <w:szCs w:val="28"/>
          <w:lang w:eastAsia="ru-RU"/>
        </w:rPr>
      </w:pPr>
      <w:r w:rsidRPr="00AB23AF">
        <w:rPr>
          <w:sz w:val="28"/>
          <w:szCs w:val="28"/>
          <w:lang w:eastAsia="ru-RU"/>
        </w:rPr>
        <w:t>случае, если количество дворовых территорий превышает объем бюджетных денежных средств, предоставленных на реализацию мероприятий по благоустройству дворовых территорий, в адресный перечень дворовых территорий включаются дворовые территории в соответствии с присвоенным порядковым номером.</w:t>
      </w:r>
    </w:p>
    <w:p w14:paraId="4ABFE3E0" w14:textId="77777777" w:rsidR="00AB23AF" w:rsidRPr="00AB23AF" w:rsidRDefault="00AB23AF" w:rsidP="00AB23AF">
      <w:pPr>
        <w:widowControl/>
        <w:autoSpaceDE/>
        <w:autoSpaceDN/>
        <w:ind w:firstLine="709"/>
        <w:jc w:val="both"/>
        <w:rPr>
          <w:sz w:val="28"/>
          <w:szCs w:val="28"/>
          <w:lang w:eastAsia="ru-RU"/>
        </w:rPr>
      </w:pPr>
      <w:r w:rsidRPr="00AB23AF">
        <w:rPr>
          <w:sz w:val="28"/>
          <w:szCs w:val="28"/>
          <w:lang w:eastAsia="ru-RU"/>
        </w:rPr>
        <w:t xml:space="preserve">18. Не позднее 2 рабочих дней с момента заседания комиссии составляется и подписывается всеми членами Общественной комиссии, присутствовавшими на заседании протокол рассмотрения и оценки заявок, и не позднее 2  рабочих дней с момента его подписания размещается на официальном сайте  Наволокского городского поселения Кинешемского муниципального района  в информационно-телекоммуникационной сети «Интернет» с последующим  опубликованием в средствах массовой информации. </w:t>
      </w:r>
    </w:p>
    <w:p w14:paraId="3E95E86F" w14:textId="77777777" w:rsidR="00AB23AF" w:rsidRPr="00AB23AF" w:rsidRDefault="00AB23AF" w:rsidP="00AB23AF">
      <w:pPr>
        <w:widowControl/>
        <w:autoSpaceDE/>
        <w:autoSpaceDN/>
        <w:ind w:firstLine="709"/>
        <w:jc w:val="both"/>
        <w:rPr>
          <w:sz w:val="28"/>
          <w:szCs w:val="28"/>
          <w:lang w:eastAsia="ru-RU"/>
        </w:rPr>
      </w:pPr>
      <w:r w:rsidRPr="00AB23AF">
        <w:rPr>
          <w:sz w:val="28"/>
          <w:szCs w:val="28"/>
          <w:lang w:eastAsia="ru-RU"/>
        </w:rPr>
        <w:t>19.По окончании выполнения работ по благоустройству дворовой территории представитель (представители) заинтересованных лиц подписывает(ют) акт приема-передачи объектов внешнего благоустройства для их последующего содержания в соответствии с Приложением №2 к Порядку.</w:t>
      </w:r>
    </w:p>
    <w:p w14:paraId="1802BEEC" w14:textId="77777777" w:rsidR="00AB23AF" w:rsidRPr="00AB23AF" w:rsidRDefault="00AB23AF" w:rsidP="00AB23AF">
      <w:pPr>
        <w:widowControl/>
        <w:autoSpaceDE/>
        <w:autoSpaceDN/>
        <w:rPr>
          <w:sz w:val="20"/>
          <w:szCs w:val="20"/>
          <w:lang w:eastAsia="ru-RU"/>
        </w:rPr>
      </w:pPr>
    </w:p>
    <w:p w14:paraId="3C6319FC" w14:textId="77777777" w:rsidR="00AB23AF" w:rsidRPr="00AB23AF" w:rsidRDefault="00AB23AF" w:rsidP="00AB23AF">
      <w:pPr>
        <w:widowControl/>
        <w:autoSpaceDE/>
        <w:autoSpaceDN/>
        <w:rPr>
          <w:sz w:val="20"/>
          <w:szCs w:val="20"/>
          <w:lang w:eastAsia="ru-RU"/>
        </w:rPr>
      </w:pPr>
    </w:p>
    <w:p w14:paraId="40E89F81" w14:textId="77777777" w:rsidR="00AB23AF" w:rsidRPr="00AB23AF" w:rsidRDefault="00AB23AF" w:rsidP="00AB23AF">
      <w:pPr>
        <w:widowControl/>
        <w:autoSpaceDE/>
        <w:autoSpaceDN/>
        <w:ind w:firstLine="709"/>
        <w:jc w:val="right"/>
        <w:rPr>
          <w:sz w:val="18"/>
          <w:szCs w:val="20"/>
          <w:lang w:eastAsia="ru-RU"/>
        </w:rPr>
      </w:pPr>
      <w:r w:rsidRPr="00AB23AF">
        <w:rPr>
          <w:sz w:val="24"/>
          <w:szCs w:val="28"/>
          <w:lang w:eastAsia="ru-RU"/>
        </w:rPr>
        <w:t>Приложение №1</w:t>
      </w:r>
    </w:p>
    <w:p w14:paraId="373BF23A" w14:textId="77777777" w:rsidR="00AB23AF" w:rsidRPr="00AB23AF" w:rsidRDefault="00AB23AF" w:rsidP="00AB23AF">
      <w:pPr>
        <w:widowControl/>
        <w:autoSpaceDE/>
        <w:autoSpaceDN/>
        <w:ind w:firstLine="709"/>
        <w:jc w:val="right"/>
        <w:rPr>
          <w:sz w:val="18"/>
          <w:szCs w:val="20"/>
          <w:lang w:eastAsia="ru-RU"/>
        </w:rPr>
      </w:pPr>
    </w:p>
    <w:p w14:paraId="11C87729" w14:textId="77777777" w:rsidR="00AB23AF" w:rsidRPr="00AB23AF" w:rsidRDefault="00AB23AF" w:rsidP="00AB23AF">
      <w:pPr>
        <w:widowControl/>
        <w:tabs>
          <w:tab w:val="left" w:pos="3831"/>
        </w:tabs>
        <w:autoSpaceDE/>
        <w:autoSpaceDN/>
        <w:ind w:left="709"/>
        <w:jc w:val="right"/>
        <w:rPr>
          <w:sz w:val="24"/>
          <w:szCs w:val="28"/>
          <w:lang w:eastAsia="ru-RU"/>
        </w:rPr>
      </w:pPr>
      <w:r w:rsidRPr="00AB23AF">
        <w:rPr>
          <w:sz w:val="24"/>
          <w:szCs w:val="28"/>
          <w:lang w:eastAsia="ru-RU"/>
        </w:rPr>
        <w:t xml:space="preserve"> к Порядку представления, рассмотрения и оценки </w:t>
      </w:r>
      <w:r w:rsidRPr="00AB23AF">
        <w:rPr>
          <w:sz w:val="24"/>
          <w:szCs w:val="28"/>
          <w:lang w:eastAsia="ru-RU"/>
        </w:rPr>
        <w:br/>
        <w:t>предложений заинтересованных лиц о включении</w:t>
      </w:r>
    </w:p>
    <w:p w14:paraId="52901C70" w14:textId="77777777" w:rsidR="00AB23AF" w:rsidRPr="00AB23AF" w:rsidRDefault="00AB23AF" w:rsidP="00AB23AF">
      <w:pPr>
        <w:widowControl/>
        <w:autoSpaceDE/>
        <w:autoSpaceDN/>
        <w:ind w:firstLine="709"/>
        <w:jc w:val="right"/>
        <w:rPr>
          <w:sz w:val="18"/>
          <w:szCs w:val="20"/>
          <w:lang w:eastAsia="ru-RU"/>
        </w:rPr>
      </w:pPr>
      <w:r w:rsidRPr="00AB23AF">
        <w:rPr>
          <w:sz w:val="24"/>
          <w:szCs w:val="28"/>
          <w:lang w:eastAsia="ru-RU"/>
        </w:rPr>
        <w:lastRenderedPageBreak/>
        <w:t>дворовой территории в муниципальную программу «Формирование современной городской среды на территории Наволокского городского поселения Кинешемского муниципального района на 2018-2024 годы»</w:t>
      </w:r>
    </w:p>
    <w:p w14:paraId="7D9FC588" w14:textId="77777777" w:rsidR="00AB23AF" w:rsidRPr="00AB23AF" w:rsidRDefault="00AB23AF" w:rsidP="00AB23AF">
      <w:pPr>
        <w:widowControl/>
        <w:autoSpaceDE/>
        <w:autoSpaceDN/>
        <w:ind w:firstLine="709"/>
        <w:rPr>
          <w:sz w:val="20"/>
          <w:szCs w:val="20"/>
          <w:lang w:eastAsia="ru-RU"/>
        </w:rPr>
      </w:pPr>
    </w:p>
    <w:p w14:paraId="7569F23B" w14:textId="77777777" w:rsidR="00AB23AF" w:rsidRPr="00AB23AF" w:rsidRDefault="00AB23AF" w:rsidP="00AB23AF">
      <w:pPr>
        <w:widowControl/>
        <w:tabs>
          <w:tab w:val="left" w:pos="548"/>
        </w:tabs>
        <w:autoSpaceDE/>
        <w:autoSpaceDN/>
        <w:ind w:left="709"/>
        <w:jc w:val="right"/>
        <w:rPr>
          <w:sz w:val="28"/>
          <w:szCs w:val="28"/>
          <w:lang w:eastAsia="ru-RU"/>
        </w:rPr>
      </w:pPr>
    </w:p>
    <w:p w14:paraId="7C7EBD23" w14:textId="77777777" w:rsidR="00AB23AF" w:rsidRPr="00AB23AF" w:rsidRDefault="00AB23AF" w:rsidP="00AB23AF">
      <w:pPr>
        <w:widowControl/>
        <w:tabs>
          <w:tab w:val="left" w:pos="548"/>
        </w:tabs>
        <w:autoSpaceDE/>
        <w:autoSpaceDN/>
        <w:jc w:val="right"/>
        <w:rPr>
          <w:sz w:val="28"/>
          <w:szCs w:val="28"/>
          <w:lang w:eastAsia="ru-RU"/>
        </w:rPr>
      </w:pPr>
      <w:r w:rsidRPr="00AB23AF">
        <w:rPr>
          <w:sz w:val="28"/>
          <w:szCs w:val="28"/>
          <w:lang w:eastAsia="ru-RU"/>
        </w:rPr>
        <w:t xml:space="preserve">В Администрацию Наволокского </w:t>
      </w:r>
    </w:p>
    <w:p w14:paraId="252AE3B9" w14:textId="77777777" w:rsidR="00AB23AF" w:rsidRPr="00AB23AF" w:rsidRDefault="00AB23AF" w:rsidP="00AB23AF">
      <w:pPr>
        <w:widowControl/>
        <w:tabs>
          <w:tab w:val="left" w:pos="548"/>
        </w:tabs>
        <w:autoSpaceDE/>
        <w:autoSpaceDN/>
        <w:jc w:val="right"/>
        <w:rPr>
          <w:sz w:val="28"/>
          <w:szCs w:val="28"/>
          <w:lang w:eastAsia="ru-RU"/>
        </w:rPr>
      </w:pPr>
      <w:r w:rsidRPr="00AB23AF">
        <w:rPr>
          <w:sz w:val="28"/>
          <w:szCs w:val="28"/>
          <w:lang w:eastAsia="ru-RU"/>
        </w:rPr>
        <w:t xml:space="preserve">городского поселения Кинешемского </w:t>
      </w:r>
    </w:p>
    <w:p w14:paraId="796EFB5B" w14:textId="77777777" w:rsidR="00AB23AF" w:rsidRPr="00AB23AF" w:rsidRDefault="00AB23AF" w:rsidP="00AB23AF">
      <w:pPr>
        <w:widowControl/>
        <w:tabs>
          <w:tab w:val="left" w:pos="548"/>
        </w:tabs>
        <w:autoSpaceDE/>
        <w:autoSpaceDN/>
        <w:jc w:val="right"/>
        <w:rPr>
          <w:sz w:val="28"/>
          <w:szCs w:val="28"/>
          <w:lang w:eastAsia="ru-RU"/>
        </w:rPr>
      </w:pPr>
      <w:r w:rsidRPr="00AB23AF">
        <w:rPr>
          <w:sz w:val="28"/>
          <w:szCs w:val="28"/>
          <w:lang w:eastAsia="ru-RU"/>
        </w:rPr>
        <w:t>муниципального района</w:t>
      </w:r>
    </w:p>
    <w:p w14:paraId="31ADD961" w14:textId="77777777" w:rsidR="00AB23AF" w:rsidRPr="00AB23AF" w:rsidRDefault="00AB23AF" w:rsidP="00AB23AF">
      <w:pPr>
        <w:widowControl/>
        <w:tabs>
          <w:tab w:val="left" w:pos="548"/>
        </w:tabs>
        <w:autoSpaceDE/>
        <w:autoSpaceDN/>
        <w:jc w:val="right"/>
        <w:rPr>
          <w:sz w:val="28"/>
          <w:szCs w:val="28"/>
          <w:lang w:eastAsia="ru-RU"/>
        </w:rPr>
      </w:pPr>
      <w:r w:rsidRPr="00AB23AF">
        <w:rPr>
          <w:sz w:val="28"/>
          <w:szCs w:val="28"/>
          <w:lang w:eastAsia="ru-RU"/>
        </w:rPr>
        <w:t xml:space="preserve"> от__________________________</w:t>
      </w:r>
      <w:r w:rsidRPr="00AB23AF">
        <w:rPr>
          <w:sz w:val="28"/>
          <w:szCs w:val="28"/>
          <w:lang w:eastAsia="ru-RU"/>
        </w:rPr>
        <w:br/>
        <w:t>________________________</w:t>
      </w:r>
    </w:p>
    <w:p w14:paraId="757939DF" w14:textId="77777777" w:rsidR="00AB23AF" w:rsidRPr="00AB23AF" w:rsidRDefault="00AB23AF" w:rsidP="00AB23AF">
      <w:pPr>
        <w:widowControl/>
        <w:autoSpaceDE/>
        <w:autoSpaceDN/>
        <w:jc w:val="right"/>
        <w:rPr>
          <w:szCs w:val="28"/>
          <w:lang w:eastAsia="ru-RU"/>
        </w:rPr>
      </w:pPr>
      <w:r w:rsidRPr="00AB23AF">
        <w:rPr>
          <w:szCs w:val="28"/>
          <w:lang w:eastAsia="ru-RU"/>
        </w:rPr>
        <w:t xml:space="preserve">(указывается полностью фамилия, имя, отчество </w:t>
      </w:r>
      <w:r w:rsidRPr="00AB23AF">
        <w:rPr>
          <w:szCs w:val="28"/>
          <w:lang w:eastAsia="ru-RU"/>
        </w:rPr>
        <w:br/>
        <w:t xml:space="preserve">/ наименование организации) </w:t>
      </w:r>
    </w:p>
    <w:p w14:paraId="46AE25D5" w14:textId="77777777" w:rsidR="00AB23AF" w:rsidRPr="00AB23AF" w:rsidRDefault="00AB23AF" w:rsidP="00AB23AF">
      <w:pPr>
        <w:widowControl/>
        <w:autoSpaceDE/>
        <w:autoSpaceDN/>
        <w:jc w:val="right"/>
        <w:rPr>
          <w:sz w:val="28"/>
          <w:szCs w:val="28"/>
          <w:lang w:eastAsia="ru-RU"/>
        </w:rPr>
      </w:pPr>
      <w:r w:rsidRPr="00AB23AF">
        <w:rPr>
          <w:sz w:val="28"/>
          <w:szCs w:val="28"/>
          <w:lang w:eastAsia="ru-RU"/>
        </w:rPr>
        <w:t>Адрес:____________________________</w:t>
      </w:r>
      <w:r w:rsidRPr="00AB23AF">
        <w:rPr>
          <w:sz w:val="28"/>
          <w:szCs w:val="28"/>
          <w:lang w:eastAsia="ru-RU"/>
        </w:rPr>
        <w:br/>
        <w:t>___________________________________</w:t>
      </w:r>
    </w:p>
    <w:p w14:paraId="21EE461B" w14:textId="77777777" w:rsidR="00AB23AF" w:rsidRPr="00AB23AF" w:rsidRDefault="00AB23AF" w:rsidP="00AB23AF">
      <w:pPr>
        <w:widowControl/>
        <w:autoSpaceDE/>
        <w:autoSpaceDN/>
        <w:ind w:firstLine="709"/>
        <w:jc w:val="right"/>
        <w:rPr>
          <w:sz w:val="28"/>
          <w:szCs w:val="28"/>
          <w:lang w:eastAsia="ru-RU"/>
        </w:rPr>
      </w:pPr>
      <w:r w:rsidRPr="00AB23AF">
        <w:rPr>
          <w:sz w:val="28"/>
          <w:szCs w:val="28"/>
          <w:lang w:eastAsia="ru-RU"/>
        </w:rPr>
        <w:t>___________________________________</w:t>
      </w:r>
    </w:p>
    <w:p w14:paraId="4D043899" w14:textId="77777777" w:rsidR="00AB23AF" w:rsidRPr="00AB23AF" w:rsidRDefault="00AB23AF" w:rsidP="00AB23AF">
      <w:pPr>
        <w:widowControl/>
        <w:autoSpaceDE/>
        <w:autoSpaceDN/>
        <w:jc w:val="right"/>
        <w:rPr>
          <w:sz w:val="28"/>
          <w:szCs w:val="28"/>
          <w:lang w:eastAsia="ru-RU"/>
        </w:rPr>
      </w:pPr>
      <w:r w:rsidRPr="00AB23AF">
        <w:rPr>
          <w:sz w:val="28"/>
          <w:szCs w:val="28"/>
          <w:lang w:eastAsia="ru-RU"/>
        </w:rPr>
        <w:t xml:space="preserve">Номер контактного телефона: </w:t>
      </w:r>
      <w:r w:rsidRPr="00AB23AF">
        <w:rPr>
          <w:sz w:val="28"/>
          <w:szCs w:val="28"/>
          <w:lang w:eastAsia="ru-RU"/>
        </w:rPr>
        <w:br/>
        <w:t>_____________________________________</w:t>
      </w:r>
    </w:p>
    <w:p w14:paraId="35FC27AA" w14:textId="77777777" w:rsidR="00AB23AF" w:rsidRPr="00AB23AF" w:rsidRDefault="00AB23AF" w:rsidP="00AB23AF">
      <w:pPr>
        <w:widowControl/>
        <w:autoSpaceDE/>
        <w:autoSpaceDN/>
        <w:ind w:firstLine="709"/>
        <w:jc w:val="center"/>
        <w:rPr>
          <w:b/>
          <w:bCs/>
          <w:sz w:val="28"/>
          <w:szCs w:val="28"/>
          <w:lang w:eastAsia="ru-RU"/>
        </w:rPr>
      </w:pPr>
    </w:p>
    <w:p w14:paraId="258A75AF" w14:textId="77777777" w:rsidR="00AB23AF" w:rsidRPr="00AB23AF" w:rsidRDefault="00AB23AF" w:rsidP="00AB23AF">
      <w:pPr>
        <w:widowControl/>
        <w:autoSpaceDE/>
        <w:autoSpaceDN/>
        <w:jc w:val="center"/>
        <w:rPr>
          <w:sz w:val="20"/>
          <w:szCs w:val="20"/>
          <w:lang w:eastAsia="ru-RU"/>
        </w:rPr>
      </w:pPr>
      <w:r w:rsidRPr="00AB23AF">
        <w:rPr>
          <w:b/>
          <w:bCs/>
          <w:sz w:val="28"/>
          <w:szCs w:val="28"/>
          <w:lang w:eastAsia="ru-RU"/>
        </w:rPr>
        <w:t>ЗАЯВКА</w:t>
      </w:r>
    </w:p>
    <w:p w14:paraId="4BD174A5" w14:textId="77777777" w:rsidR="00AB23AF" w:rsidRPr="00AB23AF" w:rsidRDefault="00AB23AF" w:rsidP="00AB23AF">
      <w:pPr>
        <w:widowControl/>
        <w:autoSpaceDE/>
        <w:autoSpaceDN/>
        <w:ind w:firstLine="709"/>
        <w:rPr>
          <w:sz w:val="20"/>
          <w:szCs w:val="20"/>
          <w:lang w:eastAsia="ru-RU"/>
        </w:rPr>
      </w:pPr>
    </w:p>
    <w:p w14:paraId="3D74AF04" w14:textId="77777777" w:rsidR="00AB23AF" w:rsidRPr="00AB23AF" w:rsidRDefault="00AB23AF" w:rsidP="00AB23AF">
      <w:pPr>
        <w:widowControl/>
        <w:tabs>
          <w:tab w:val="left" w:pos="735"/>
        </w:tabs>
        <w:autoSpaceDE/>
        <w:autoSpaceDN/>
        <w:ind w:firstLine="737"/>
        <w:jc w:val="both"/>
        <w:rPr>
          <w:sz w:val="28"/>
          <w:szCs w:val="28"/>
          <w:lang w:eastAsia="ru-RU"/>
        </w:rPr>
      </w:pPr>
      <w:r w:rsidRPr="00AB23AF">
        <w:rPr>
          <w:sz w:val="28"/>
          <w:szCs w:val="28"/>
          <w:lang w:eastAsia="ru-RU"/>
        </w:rPr>
        <w:t>О включении дворовой территории в муниципальную программу «Формирование современной городской среды на территории Наволокского городского поселения Кинешемского муниципального района на 2018-2024 годы» Собственники помещений в многоквартирном доме, расположенном по адресу:</w:t>
      </w:r>
    </w:p>
    <w:p w14:paraId="406AF476" w14:textId="77777777" w:rsidR="00AB23AF" w:rsidRPr="00AB23AF" w:rsidRDefault="00AB23AF" w:rsidP="00AB23AF">
      <w:pPr>
        <w:widowControl/>
        <w:autoSpaceDE/>
        <w:autoSpaceDN/>
        <w:rPr>
          <w:sz w:val="28"/>
          <w:szCs w:val="28"/>
          <w:lang w:eastAsia="ru-RU"/>
        </w:rPr>
      </w:pPr>
      <w:r w:rsidRPr="00AB23AF">
        <w:rPr>
          <w:sz w:val="28"/>
          <w:szCs w:val="28"/>
          <w:lang w:eastAsia="ru-RU"/>
        </w:rPr>
        <w:t>__________________________________________________________________</w:t>
      </w:r>
    </w:p>
    <w:p w14:paraId="62311BB2" w14:textId="77777777" w:rsidR="00AB23AF" w:rsidRPr="00AB23AF" w:rsidRDefault="00AB23AF" w:rsidP="00AB23AF">
      <w:pPr>
        <w:widowControl/>
        <w:autoSpaceDE/>
        <w:autoSpaceDN/>
        <w:ind w:firstLine="709"/>
        <w:rPr>
          <w:sz w:val="28"/>
          <w:szCs w:val="28"/>
          <w:lang w:eastAsia="ru-RU"/>
        </w:rPr>
      </w:pPr>
      <w:r w:rsidRPr="00AB23AF">
        <w:rPr>
          <w:sz w:val="28"/>
          <w:szCs w:val="28"/>
          <w:lang w:eastAsia="ru-RU"/>
        </w:rPr>
        <w:t>(адрес МКД)</w:t>
      </w:r>
    </w:p>
    <w:p w14:paraId="11006AC9" w14:textId="77777777" w:rsidR="00AB23AF" w:rsidRPr="00AB23AF" w:rsidRDefault="00AB23AF" w:rsidP="00AB23AF">
      <w:pPr>
        <w:widowControl/>
        <w:autoSpaceDE/>
        <w:autoSpaceDN/>
        <w:jc w:val="both"/>
        <w:rPr>
          <w:sz w:val="28"/>
          <w:szCs w:val="28"/>
          <w:lang w:eastAsia="ru-RU"/>
        </w:rPr>
      </w:pPr>
      <w:r w:rsidRPr="00AB23AF">
        <w:rPr>
          <w:sz w:val="28"/>
          <w:szCs w:val="28"/>
          <w:lang w:eastAsia="ru-RU"/>
        </w:rPr>
        <w:t>предлагают включить дворовую территорию многоквартирного дома в муниципальную программу «Формирование современной городской среды на территории Наволокского городского поселения Кинешемского муниципального района на 2018-2024 годы» с выполнением следующих видов работ:</w:t>
      </w:r>
    </w:p>
    <w:p w14:paraId="580D62CE" w14:textId="77777777" w:rsidR="00AB23AF" w:rsidRPr="00AB23AF" w:rsidRDefault="00AB23AF" w:rsidP="00AB23AF">
      <w:pPr>
        <w:widowControl/>
        <w:autoSpaceDE/>
        <w:autoSpaceDN/>
        <w:rPr>
          <w:sz w:val="28"/>
          <w:szCs w:val="28"/>
          <w:lang w:eastAsia="ru-RU"/>
        </w:rPr>
      </w:pPr>
      <w:r w:rsidRPr="00AB23AF">
        <w:rPr>
          <w:sz w:val="28"/>
          <w:szCs w:val="28"/>
          <w:lang w:eastAsia="ru-RU"/>
        </w:rPr>
        <w:t>__________________________________________________________________</w:t>
      </w:r>
    </w:p>
    <w:p w14:paraId="1494651C" w14:textId="77777777" w:rsidR="00AB23AF" w:rsidRPr="00AB23AF" w:rsidRDefault="00AB23AF" w:rsidP="00AB23AF">
      <w:pPr>
        <w:widowControl/>
        <w:autoSpaceDE/>
        <w:autoSpaceDN/>
        <w:rPr>
          <w:sz w:val="28"/>
          <w:szCs w:val="28"/>
          <w:lang w:eastAsia="ru-RU"/>
        </w:rPr>
      </w:pPr>
      <w:r w:rsidRPr="00AB23AF">
        <w:rPr>
          <w:sz w:val="28"/>
          <w:szCs w:val="28"/>
          <w:lang w:eastAsia="ru-RU"/>
        </w:rPr>
        <w:t>_______________________________________________________________</w:t>
      </w:r>
    </w:p>
    <w:p w14:paraId="1BF7A8B5" w14:textId="77777777" w:rsidR="00AB23AF" w:rsidRPr="00AB23AF" w:rsidRDefault="00AB23AF" w:rsidP="00AB23AF">
      <w:pPr>
        <w:widowControl/>
        <w:autoSpaceDE/>
        <w:autoSpaceDN/>
        <w:ind w:firstLine="709"/>
        <w:rPr>
          <w:sz w:val="20"/>
          <w:szCs w:val="20"/>
          <w:lang w:eastAsia="ru-RU"/>
        </w:rPr>
      </w:pPr>
    </w:p>
    <w:p w14:paraId="070FF0D0" w14:textId="77777777" w:rsidR="00AB23AF" w:rsidRPr="00AB23AF" w:rsidRDefault="00AB23AF" w:rsidP="00AB23AF">
      <w:pPr>
        <w:widowControl/>
        <w:autoSpaceDE/>
        <w:autoSpaceDN/>
        <w:rPr>
          <w:sz w:val="20"/>
          <w:szCs w:val="20"/>
          <w:lang w:eastAsia="ru-RU"/>
        </w:rPr>
      </w:pPr>
      <w:r w:rsidRPr="00AB23AF">
        <w:rPr>
          <w:sz w:val="28"/>
          <w:szCs w:val="28"/>
          <w:lang w:eastAsia="ru-RU"/>
        </w:rPr>
        <w:t>__________________________________________________________________ ______________________________________________________________</w:t>
      </w:r>
    </w:p>
    <w:p w14:paraId="099612DD" w14:textId="77777777" w:rsidR="00AB23AF" w:rsidRPr="00AB23AF" w:rsidRDefault="00AB23AF" w:rsidP="00AB23AF">
      <w:pPr>
        <w:widowControl/>
        <w:autoSpaceDE/>
        <w:autoSpaceDN/>
        <w:ind w:firstLine="709"/>
        <w:rPr>
          <w:sz w:val="20"/>
          <w:szCs w:val="20"/>
          <w:lang w:eastAsia="ru-RU"/>
        </w:rPr>
      </w:pPr>
    </w:p>
    <w:p w14:paraId="5D5E5DB5" w14:textId="77777777" w:rsidR="00AB23AF" w:rsidRPr="00AB23AF" w:rsidRDefault="00AB23AF" w:rsidP="00AB23AF">
      <w:pPr>
        <w:widowControl/>
        <w:autoSpaceDE/>
        <w:autoSpaceDN/>
        <w:jc w:val="both"/>
        <w:rPr>
          <w:sz w:val="20"/>
          <w:szCs w:val="20"/>
          <w:lang w:eastAsia="ru-RU"/>
        </w:rPr>
      </w:pPr>
      <w:r w:rsidRPr="00AB23AF">
        <w:rPr>
          <w:sz w:val="28"/>
          <w:szCs w:val="28"/>
          <w:lang w:eastAsia="ru-RU"/>
        </w:rPr>
        <w:t>(указывается перечень работ по благоустройству дворовой территории, сформированный исходя из минимального и (или) дополнительного перечня работ по благоустройству)</w:t>
      </w:r>
    </w:p>
    <w:p w14:paraId="083DD627" w14:textId="77777777" w:rsidR="00AB23AF" w:rsidRPr="00AB23AF" w:rsidRDefault="00AB23AF" w:rsidP="00AB23AF">
      <w:pPr>
        <w:widowControl/>
        <w:autoSpaceDE/>
        <w:autoSpaceDN/>
        <w:ind w:firstLine="709"/>
        <w:rPr>
          <w:sz w:val="20"/>
          <w:szCs w:val="20"/>
          <w:lang w:eastAsia="ru-RU"/>
        </w:rPr>
      </w:pPr>
    </w:p>
    <w:p w14:paraId="474D5123" w14:textId="77777777" w:rsidR="00AB23AF" w:rsidRPr="00AB23AF" w:rsidRDefault="00AB23AF" w:rsidP="00AB23AF">
      <w:pPr>
        <w:widowControl/>
        <w:autoSpaceDE/>
        <w:autoSpaceDN/>
        <w:jc w:val="both"/>
        <w:rPr>
          <w:sz w:val="20"/>
          <w:szCs w:val="20"/>
          <w:lang w:eastAsia="ru-RU"/>
        </w:rPr>
      </w:pPr>
      <w:r w:rsidRPr="00AB23AF">
        <w:rPr>
          <w:sz w:val="28"/>
          <w:szCs w:val="28"/>
          <w:lang w:eastAsia="ru-RU"/>
        </w:rPr>
        <w:t>Решение о включении дворовой территории в муниципальную программу «Формирование современной городской среды на территории Наволокского городского поселения Кинешемского муниципального района на 2018-2024 годы» принято на общем собрании собственников помещений в многоквартирном доме и оформлено протоколом.</w:t>
      </w:r>
    </w:p>
    <w:p w14:paraId="7C2E83AD" w14:textId="77777777" w:rsidR="00AB23AF" w:rsidRPr="00AB23AF" w:rsidRDefault="00AB23AF" w:rsidP="00AB23AF">
      <w:pPr>
        <w:widowControl/>
        <w:numPr>
          <w:ilvl w:val="0"/>
          <w:numId w:val="21"/>
        </w:numPr>
        <w:tabs>
          <w:tab w:val="left" w:pos="680"/>
        </w:tabs>
        <w:suppressAutoHyphens/>
        <w:autoSpaceDE/>
        <w:autoSpaceDN/>
        <w:jc w:val="both"/>
        <w:rPr>
          <w:sz w:val="28"/>
          <w:szCs w:val="28"/>
          <w:lang w:eastAsia="ru-RU"/>
        </w:rPr>
      </w:pPr>
      <w:r w:rsidRPr="00AB23AF">
        <w:rPr>
          <w:sz w:val="28"/>
          <w:szCs w:val="28"/>
          <w:lang w:eastAsia="ru-RU"/>
        </w:rPr>
        <w:lastRenderedPageBreak/>
        <w:t>случае, если дворовая территория будет включена/не включена в муниципальную программу «Формирование современной городской среды на территории Наволокского городского поселения Кинешемского муниципального района на 2018-2024 годы», прошу Вас письменно уведомить уполномоченного предстателя собственников помещений:</w:t>
      </w:r>
    </w:p>
    <w:p w14:paraId="1F7E8D7E" w14:textId="77777777" w:rsidR="00AB23AF" w:rsidRPr="00AB23AF" w:rsidRDefault="00AB23AF" w:rsidP="00AB23AF">
      <w:pPr>
        <w:widowControl/>
        <w:autoSpaceDE/>
        <w:autoSpaceDN/>
        <w:ind w:firstLine="709"/>
        <w:rPr>
          <w:sz w:val="28"/>
          <w:szCs w:val="28"/>
          <w:lang w:eastAsia="ru-RU"/>
        </w:rPr>
      </w:pPr>
    </w:p>
    <w:p w14:paraId="5506E82C" w14:textId="77777777" w:rsidR="00AB23AF" w:rsidRPr="00AB23AF" w:rsidRDefault="00AB23AF" w:rsidP="00AB23AF">
      <w:pPr>
        <w:widowControl/>
        <w:autoSpaceDE/>
        <w:autoSpaceDN/>
        <w:rPr>
          <w:sz w:val="28"/>
          <w:szCs w:val="28"/>
          <w:lang w:eastAsia="ru-RU"/>
        </w:rPr>
      </w:pPr>
      <w:r w:rsidRPr="00AB23AF">
        <w:rPr>
          <w:sz w:val="28"/>
          <w:szCs w:val="28"/>
          <w:lang w:eastAsia="ru-RU"/>
        </w:rPr>
        <w:t xml:space="preserve">(ФИО представителя, адрес) </w:t>
      </w:r>
    </w:p>
    <w:p w14:paraId="0505D22E" w14:textId="77777777" w:rsidR="00AB23AF" w:rsidRPr="00AB23AF" w:rsidRDefault="00AB23AF" w:rsidP="00AB23AF">
      <w:pPr>
        <w:widowControl/>
        <w:autoSpaceDE/>
        <w:autoSpaceDN/>
        <w:rPr>
          <w:sz w:val="28"/>
          <w:szCs w:val="28"/>
          <w:lang w:eastAsia="ru-RU"/>
        </w:rPr>
      </w:pPr>
    </w:p>
    <w:p w14:paraId="4B5CDB4B" w14:textId="77777777" w:rsidR="00AB23AF" w:rsidRPr="00AB23AF" w:rsidRDefault="00AB23AF" w:rsidP="00AB23AF">
      <w:pPr>
        <w:widowControl/>
        <w:autoSpaceDE/>
        <w:autoSpaceDN/>
        <w:rPr>
          <w:sz w:val="28"/>
          <w:szCs w:val="28"/>
          <w:lang w:eastAsia="ru-RU"/>
        </w:rPr>
      </w:pPr>
      <w:r w:rsidRPr="00AB23AF">
        <w:rPr>
          <w:sz w:val="28"/>
          <w:szCs w:val="28"/>
          <w:lang w:eastAsia="ru-RU"/>
        </w:rPr>
        <w:t>Приложение:</w:t>
      </w:r>
    </w:p>
    <w:p w14:paraId="4455A902" w14:textId="77777777" w:rsidR="00AB23AF" w:rsidRPr="00AB23AF" w:rsidRDefault="00AB23AF" w:rsidP="00AB23AF">
      <w:pPr>
        <w:widowControl/>
        <w:autoSpaceDE/>
        <w:autoSpaceDN/>
        <w:ind w:firstLine="709"/>
        <w:jc w:val="both"/>
        <w:rPr>
          <w:sz w:val="28"/>
          <w:szCs w:val="28"/>
          <w:lang w:eastAsia="ru-RU"/>
        </w:rPr>
      </w:pPr>
      <w:r w:rsidRPr="00AB23AF">
        <w:rPr>
          <w:sz w:val="28"/>
          <w:szCs w:val="28"/>
          <w:lang w:eastAsia="ru-RU"/>
        </w:rPr>
        <w:t>1.Копии протокола (</w:t>
      </w:r>
      <w:proofErr w:type="spellStart"/>
      <w:r w:rsidRPr="00AB23AF">
        <w:rPr>
          <w:sz w:val="28"/>
          <w:szCs w:val="28"/>
          <w:lang w:eastAsia="ru-RU"/>
        </w:rPr>
        <w:t>ов</w:t>
      </w:r>
      <w:proofErr w:type="spellEnd"/>
      <w:r w:rsidRPr="00AB23AF">
        <w:rPr>
          <w:sz w:val="28"/>
          <w:szCs w:val="28"/>
          <w:lang w:eastAsia="ru-RU"/>
        </w:rPr>
        <w:t>) общего собрания собственников помещений в многоквартирном доме и листов голосования, решения собственников зданий и сооружений.</w:t>
      </w:r>
    </w:p>
    <w:p w14:paraId="2541869F" w14:textId="77777777" w:rsidR="00AB23AF" w:rsidRPr="00AB23AF" w:rsidRDefault="00AB23AF" w:rsidP="00AB23AF">
      <w:pPr>
        <w:widowControl/>
        <w:autoSpaceDE/>
        <w:autoSpaceDN/>
        <w:ind w:firstLine="709"/>
        <w:rPr>
          <w:sz w:val="28"/>
          <w:szCs w:val="28"/>
          <w:lang w:eastAsia="ru-RU"/>
        </w:rPr>
      </w:pPr>
      <w:r w:rsidRPr="00AB23AF">
        <w:rPr>
          <w:sz w:val="28"/>
          <w:szCs w:val="28"/>
          <w:lang w:eastAsia="ru-RU"/>
        </w:rPr>
        <w:t>2.Схематический план (расположение элементов благоустройства).</w:t>
      </w:r>
    </w:p>
    <w:p w14:paraId="5DD653E2" w14:textId="77777777" w:rsidR="00AB23AF" w:rsidRPr="00AB23AF" w:rsidRDefault="00AB23AF" w:rsidP="00AB23AF">
      <w:pPr>
        <w:widowControl/>
        <w:autoSpaceDE/>
        <w:autoSpaceDN/>
        <w:ind w:firstLine="709"/>
        <w:rPr>
          <w:sz w:val="28"/>
          <w:szCs w:val="28"/>
          <w:lang w:eastAsia="ru-RU"/>
        </w:rPr>
      </w:pPr>
      <w:r w:rsidRPr="00AB23AF">
        <w:rPr>
          <w:sz w:val="28"/>
          <w:szCs w:val="28"/>
          <w:lang w:eastAsia="ru-RU"/>
        </w:rPr>
        <w:t>3.Фотоматериалы, подтверждающие отсутствие или ненадлежащее состояние соответствующих элементов благоустройства, дворовых территорий.</w:t>
      </w:r>
    </w:p>
    <w:p w14:paraId="025CE1F1" w14:textId="77777777" w:rsidR="00AB23AF" w:rsidRPr="00AB23AF" w:rsidRDefault="00AB23AF" w:rsidP="00AB23AF">
      <w:pPr>
        <w:widowControl/>
        <w:autoSpaceDE/>
        <w:autoSpaceDN/>
        <w:ind w:firstLine="709"/>
        <w:rPr>
          <w:sz w:val="28"/>
          <w:szCs w:val="28"/>
          <w:lang w:eastAsia="ru-RU"/>
        </w:rPr>
      </w:pPr>
    </w:p>
    <w:p w14:paraId="4054900D" w14:textId="77777777" w:rsidR="00AB23AF" w:rsidRPr="00AB23AF" w:rsidRDefault="00AB23AF" w:rsidP="00AB23AF">
      <w:pPr>
        <w:widowControl/>
        <w:autoSpaceDE/>
        <w:autoSpaceDN/>
        <w:rPr>
          <w:sz w:val="28"/>
          <w:szCs w:val="28"/>
          <w:lang w:eastAsia="ru-RU"/>
        </w:rPr>
      </w:pPr>
      <w:r w:rsidRPr="00AB23AF">
        <w:rPr>
          <w:sz w:val="28"/>
          <w:szCs w:val="28"/>
          <w:lang w:eastAsia="ru-RU"/>
        </w:rPr>
        <w:t>______________________________________ /__________________________/</w:t>
      </w:r>
    </w:p>
    <w:p w14:paraId="072710BB" w14:textId="77777777" w:rsidR="00AB23AF" w:rsidRPr="00AB23AF" w:rsidRDefault="00AB23AF" w:rsidP="00AB23AF">
      <w:pPr>
        <w:widowControl/>
        <w:autoSpaceDE/>
        <w:autoSpaceDN/>
        <w:rPr>
          <w:sz w:val="28"/>
          <w:szCs w:val="28"/>
          <w:lang w:eastAsia="ru-RU"/>
        </w:rPr>
      </w:pPr>
      <w:r w:rsidRPr="00AB23AF">
        <w:rPr>
          <w:sz w:val="28"/>
          <w:szCs w:val="28"/>
          <w:lang w:eastAsia="ru-RU"/>
        </w:rPr>
        <w:t>(подпись представителя заинтересованного лица) (фамилия, инициалы) «____»_________________ 20____г.</w:t>
      </w:r>
    </w:p>
    <w:p w14:paraId="00B97D6D" w14:textId="77777777" w:rsidR="00AB23AF" w:rsidRPr="00AB23AF" w:rsidRDefault="00AB23AF" w:rsidP="00AB23AF">
      <w:pPr>
        <w:widowControl/>
        <w:autoSpaceDE/>
        <w:autoSpaceDN/>
        <w:ind w:firstLine="709"/>
        <w:rPr>
          <w:lang w:eastAsia="ru-RU"/>
        </w:rPr>
        <w:sectPr w:rsidR="00AB23AF" w:rsidRPr="00AB23AF">
          <w:pgSz w:w="11900" w:h="16838"/>
          <w:pgMar w:top="1440" w:right="846" w:bottom="981" w:left="1440" w:header="0" w:footer="0" w:gutter="0"/>
          <w:cols w:space="720" w:equalWidth="0">
            <w:col w:w="9620"/>
          </w:cols>
        </w:sectPr>
      </w:pPr>
    </w:p>
    <w:p w14:paraId="670D6782" w14:textId="77777777" w:rsidR="00AB23AF" w:rsidRPr="00AB23AF" w:rsidRDefault="00AB23AF" w:rsidP="00AB23AF">
      <w:pPr>
        <w:widowControl/>
        <w:autoSpaceDE/>
        <w:autoSpaceDN/>
        <w:ind w:firstLine="709"/>
        <w:jc w:val="right"/>
        <w:rPr>
          <w:sz w:val="18"/>
          <w:szCs w:val="20"/>
          <w:lang w:eastAsia="ru-RU"/>
        </w:rPr>
      </w:pPr>
      <w:r w:rsidRPr="00AB23AF">
        <w:rPr>
          <w:sz w:val="24"/>
          <w:szCs w:val="28"/>
          <w:lang w:eastAsia="ru-RU"/>
        </w:rPr>
        <w:lastRenderedPageBreak/>
        <w:t>Приложение №2</w:t>
      </w:r>
    </w:p>
    <w:p w14:paraId="0848C6D0" w14:textId="77777777" w:rsidR="00AB23AF" w:rsidRPr="00AB23AF" w:rsidRDefault="00AB23AF" w:rsidP="00AB23AF">
      <w:pPr>
        <w:widowControl/>
        <w:autoSpaceDE/>
        <w:autoSpaceDN/>
        <w:ind w:firstLine="709"/>
        <w:jc w:val="right"/>
        <w:rPr>
          <w:sz w:val="18"/>
          <w:szCs w:val="20"/>
          <w:lang w:eastAsia="ru-RU"/>
        </w:rPr>
      </w:pPr>
    </w:p>
    <w:p w14:paraId="6AFFDDAC" w14:textId="77777777" w:rsidR="00AB23AF" w:rsidRPr="00AB23AF" w:rsidRDefault="00AB23AF" w:rsidP="00AB23AF">
      <w:pPr>
        <w:widowControl/>
        <w:tabs>
          <w:tab w:val="left" w:pos="3831"/>
        </w:tabs>
        <w:autoSpaceDE/>
        <w:autoSpaceDN/>
        <w:ind w:left="709"/>
        <w:jc w:val="right"/>
        <w:rPr>
          <w:sz w:val="24"/>
          <w:szCs w:val="28"/>
          <w:lang w:eastAsia="ru-RU"/>
        </w:rPr>
      </w:pPr>
      <w:r w:rsidRPr="00AB23AF">
        <w:rPr>
          <w:sz w:val="24"/>
          <w:szCs w:val="28"/>
          <w:lang w:eastAsia="ru-RU"/>
        </w:rPr>
        <w:t xml:space="preserve">к Порядку представления, рассмотрения и </w:t>
      </w:r>
    </w:p>
    <w:p w14:paraId="74E7ED97" w14:textId="77777777" w:rsidR="00AB23AF" w:rsidRPr="00AB23AF" w:rsidRDefault="00AB23AF" w:rsidP="00AB23AF">
      <w:pPr>
        <w:widowControl/>
        <w:tabs>
          <w:tab w:val="left" w:pos="3831"/>
        </w:tabs>
        <w:autoSpaceDE/>
        <w:autoSpaceDN/>
        <w:ind w:left="709"/>
        <w:jc w:val="right"/>
        <w:rPr>
          <w:sz w:val="24"/>
          <w:szCs w:val="28"/>
          <w:lang w:eastAsia="ru-RU"/>
        </w:rPr>
      </w:pPr>
      <w:r w:rsidRPr="00AB23AF">
        <w:rPr>
          <w:sz w:val="24"/>
          <w:szCs w:val="28"/>
          <w:lang w:eastAsia="ru-RU"/>
        </w:rPr>
        <w:t>оценки предложений заинтересованных лиц о включении</w:t>
      </w:r>
    </w:p>
    <w:p w14:paraId="0092BF75" w14:textId="77777777" w:rsidR="00AB23AF" w:rsidRPr="00AB23AF" w:rsidRDefault="00AB23AF" w:rsidP="00AB23AF">
      <w:pPr>
        <w:widowControl/>
        <w:autoSpaceDE/>
        <w:autoSpaceDN/>
        <w:ind w:firstLine="709"/>
        <w:jc w:val="right"/>
        <w:rPr>
          <w:sz w:val="18"/>
          <w:szCs w:val="20"/>
          <w:lang w:eastAsia="ru-RU"/>
        </w:rPr>
      </w:pPr>
      <w:r w:rsidRPr="00AB23AF">
        <w:rPr>
          <w:sz w:val="24"/>
          <w:szCs w:val="28"/>
          <w:lang w:eastAsia="ru-RU"/>
        </w:rPr>
        <w:t>дворовой территории в муниципальную программу «Формирование современной городской среды на территории Наволокского городского поселения Кинешемского муниципального района на 2018-2024 годы»</w:t>
      </w:r>
    </w:p>
    <w:p w14:paraId="18C799E3" w14:textId="77777777" w:rsidR="00AB23AF" w:rsidRPr="00AB23AF" w:rsidRDefault="00AB23AF" w:rsidP="00AB23AF">
      <w:pPr>
        <w:widowControl/>
        <w:autoSpaceDE/>
        <w:autoSpaceDN/>
        <w:ind w:firstLine="709"/>
        <w:rPr>
          <w:sz w:val="20"/>
          <w:szCs w:val="20"/>
          <w:lang w:eastAsia="ru-RU"/>
        </w:rPr>
      </w:pPr>
    </w:p>
    <w:p w14:paraId="3C675DA7" w14:textId="77777777" w:rsidR="00AB23AF" w:rsidRPr="00AB23AF" w:rsidRDefault="00AB23AF" w:rsidP="00AB23AF">
      <w:pPr>
        <w:widowControl/>
        <w:autoSpaceDE/>
        <w:autoSpaceDN/>
        <w:jc w:val="center"/>
        <w:rPr>
          <w:sz w:val="20"/>
          <w:szCs w:val="20"/>
          <w:lang w:eastAsia="ru-RU"/>
        </w:rPr>
      </w:pPr>
      <w:r w:rsidRPr="00AB23AF">
        <w:rPr>
          <w:b/>
          <w:bCs/>
          <w:sz w:val="28"/>
          <w:szCs w:val="28"/>
          <w:lang w:eastAsia="ru-RU"/>
        </w:rPr>
        <w:t>АКТ</w:t>
      </w:r>
    </w:p>
    <w:p w14:paraId="648099E2" w14:textId="77777777" w:rsidR="00AB23AF" w:rsidRPr="00AB23AF" w:rsidRDefault="00AB23AF" w:rsidP="00AB23AF">
      <w:pPr>
        <w:widowControl/>
        <w:autoSpaceDE/>
        <w:autoSpaceDN/>
        <w:jc w:val="center"/>
        <w:rPr>
          <w:sz w:val="20"/>
          <w:szCs w:val="20"/>
          <w:lang w:eastAsia="ru-RU"/>
        </w:rPr>
      </w:pPr>
      <w:r w:rsidRPr="00AB23AF">
        <w:rPr>
          <w:b/>
          <w:bCs/>
          <w:sz w:val="28"/>
          <w:szCs w:val="28"/>
          <w:lang w:eastAsia="ru-RU"/>
        </w:rPr>
        <w:t>приема-передачи объектов внешнего благоустройства для их</w:t>
      </w:r>
    </w:p>
    <w:p w14:paraId="349C5CE7" w14:textId="77777777" w:rsidR="00AB23AF" w:rsidRPr="00AB23AF" w:rsidRDefault="00AB23AF" w:rsidP="00AB23AF">
      <w:pPr>
        <w:widowControl/>
        <w:autoSpaceDE/>
        <w:autoSpaceDN/>
        <w:jc w:val="center"/>
        <w:rPr>
          <w:sz w:val="20"/>
          <w:szCs w:val="20"/>
          <w:lang w:eastAsia="ru-RU"/>
        </w:rPr>
      </w:pPr>
      <w:r w:rsidRPr="00AB23AF">
        <w:rPr>
          <w:b/>
          <w:bCs/>
          <w:sz w:val="28"/>
          <w:szCs w:val="28"/>
          <w:lang w:eastAsia="ru-RU"/>
        </w:rPr>
        <w:t>последующего содержания</w:t>
      </w:r>
    </w:p>
    <w:p w14:paraId="6DA4CFAC" w14:textId="77777777" w:rsidR="00AB23AF" w:rsidRPr="00AB23AF" w:rsidRDefault="00AB23AF" w:rsidP="00AB23AF">
      <w:pPr>
        <w:widowControl/>
        <w:autoSpaceDE/>
        <w:autoSpaceDN/>
        <w:jc w:val="both"/>
        <w:rPr>
          <w:sz w:val="20"/>
          <w:szCs w:val="20"/>
          <w:lang w:eastAsia="ru-RU"/>
        </w:rPr>
      </w:pPr>
      <w:r w:rsidRPr="00AB23AF">
        <w:rPr>
          <w:sz w:val="28"/>
          <w:szCs w:val="28"/>
          <w:lang w:eastAsia="ru-RU"/>
        </w:rPr>
        <w:t>____________________                                            «___»_______________201__г.</w:t>
      </w:r>
    </w:p>
    <w:p w14:paraId="66BFFDCE" w14:textId="77777777" w:rsidR="00AB23AF" w:rsidRPr="00AB23AF" w:rsidRDefault="00AB23AF" w:rsidP="00AB23AF">
      <w:pPr>
        <w:widowControl/>
        <w:autoSpaceDE/>
        <w:autoSpaceDN/>
        <w:ind w:firstLine="709"/>
        <w:rPr>
          <w:sz w:val="20"/>
          <w:szCs w:val="20"/>
          <w:lang w:eastAsia="ru-RU"/>
        </w:rPr>
      </w:pPr>
    </w:p>
    <w:p w14:paraId="6E78BFA5" w14:textId="77777777" w:rsidR="00AB23AF" w:rsidRPr="00AB23AF" w:rsidRDefault="00AB23AF" w:rsidP="00AB23AF">
      <w:pPr>
        <w:widowControl/>
        <w:tabs>
          <w:tab w:val="left" w:pos="2640"/>
          <w:tab w:val="left" w:pos="4800"/>
          <w:tab w:val="left" w:pos="6620"/>
          <w:tab w:val="left" w:pos="8420"/>
          <w:tab w:val="left" w:pos="9040"/>
        </w:tabs>
        <w:autoSpaceDE/>
        <w:autoSpaceDN/>
        <w:ind w:firstLine="709"/>
        <w:rPr>
          <w:sz w:val="20"/>
          <w:szCs w:val="20"/>
          <w:lang w:eastAsia="ru-RU"/>
        </w:rPr>
      </w:pPr>
      <w:r w:rsidRPr="00AB23AF">
        <w:rPr>
          <w:sz w:val="28"/>
          <w:szCs w:val="28"/>
          <w:lang w:eastAsia="ru-RU"/>
        </w:rPr>
        <w:t>Администрация</w:t>
      </w:r>
      <w:r w:rsidRPr="00AB23AF">
        <w:rPr>
          <w:sz w:val="20"/>
          <w:szCs w:val="20"/>
          <w:lang w:eastAsia="ru-RU"/>
        </w:rPr>
        <w:tab/>
      </w:r>
      <w:r w:rsidRPr="00AB23AF">
        <w:rPr>
          <w:sz w:val="28"/>
          <w:szCs w:val="28"/>
          <w:lang w:eastAsia="ru-RU"/>
        </w:rPr>
        <w:t>Наволокского</w:t>
      </w:r>
      <w:r w:rsidRPr="00AB23AF">
        <w:rPr>
          <w:sz w:val="20"/>
          <w:szCs w:val="20"/>
          <w:lang w:eastAsia="ru-RU"/>
        </w:rPr>
        <w:tab/>
      </w:r>
      <w:r w:rsidRPr="00AB23AF">
        <w:rPr>
          <w:sz w:val="28"/>
          <w:szCs w:val="28"/>
          <w:lang w:eastAsia="ru-RU"/>
        </w:rPr>
        <w:t>городского</w:t>
      </w:r>
      <w:r w:rsidRPr="00AB23AF">
        <w:rPr>
          <w:sz w:val="20"/>
          <w:szCs w:val="20"/>
          <w:lang w:eastAsia="ru-RU"/>
        </w:rPr>
        <w:tab/>
      </w:r>
      <w:r w:rsidRPr="00AB23AF">
        <w:rPr>
          <w:sz w:val="28"/>
          <w:szCs w:val="28"/>
          <w:lang w:eastAsia="ru-RU"/>
        </w:rPr>
        <w:t>поселения,</w:t>
      </w:r>
      <w:r w:rsidRPr="00AB23AF">
        <w:rPr>
          <w:sz w:val="20"/>
          <w:szCs w:val="20"/>
          <w:lang w:eastAsia="ru-RU"/>
        </w:rPr>
        <w:tab/>
      </w:r>
      <w:r w:rsidRPr="00AB23AF">
        <w:rPr>
          <w:sz w:val="28"/>
          <w:szCs w:val="28"/>
          <w:lang w:eastAsia="ru-RU"/>
        </w:rPr>
        <w:t>в</w:t>
      </w:r>
      <w:r w:rsidRPr="00AB23AF">
        <w:rPr>
          <w:sz w:val="20"/>
          <w:szCs w:val="20"/>
          <w:lang w:eastAsia="ru-RU"/>
        </w:rPr>
        <w:tab/>
      </w:r>
      <w:r w:rsidRPr="00AB23AF">
        <w:rPr>
          <w:sz w:val="27"/>
          <w:szCs w:val="27"/>
          <w:lang w:eastAsia="ru-RU"/>
        </w:rPr>
        <w:t>лице</w:t>
      </w:r>
    </w:p>
    <w:p w14:paraId="295D07CA" w14:textId="77777777" w:rsidR="00AB23AF" w:rsidRPr="00AB23AF" w:rsidRDefault="00AB23AF" w:rsidP="00AB23AF">
      <w:pPr>
        <w:widowControl/>
        <w:autoSpaceDE/>
        <w:autoSpaceDN/>
        <w:jc w:val="both"/>
        <w:rPr>
          <w:sz w:val="20"/>
          <w:szCs w:val="20"/>
          <w:lang w:eastAsia="ru-RU"/>
        </w:rPr>
      </w:pPr>
      <w:r w:rsidRPr="00AB23AF">
        <w:rPr>
          <w:sz w:val="28"/>
          <w:szCs w:val="28"/>
          <w:lang w:eastAsia="ru-RU"/>
        </w:rPr>
        <w:t>____________________, (далее – Заказчик) и представитель (представители) заинтересованных лиц - собственников помещений многоквартирного дома, расположенного</w:t>
      </w:r>
      <w:r w:rsidRPr="00AB23AF">
        <w:rPr>
          <w:sz w:val="20"/>
          <w:szCs w:val="20"/>
          <w:lang w:eastAsia="ru-RU"/>
        </w:rPr>
        <w:tab/>
      </w:r>
      <w:r w:rsidRPr="00AB23AF">
        <w:rPr>
          <w:sz w:val="28"/>
          <w:szCs w:val="28"/>
          <w:lang w:eastAsia="ru-RU"/>
        </w:rPr>
        <w:t>по адресу:__________________________________________</w:t>
      </w:r>
    </w:p>
    <w:p w14:paraId="7100AB1E" w14:textId="77777777" w:rsidR="00AB23AF" w:rsidRPr="00AB23AF" w:rsidRDefault="00AB23AF" w:rsidP="00AB23AF">
      <w:pPr>
        <w:widowControl/>
        <w:autoSpaceDE/>
        <w:autoSpaceDN/>
        <w:rPr>
          <w:sz w:val="20"/>
          <w:szCs w:val="20"/>
          <w:lang w:eastAsia="ru-RU"/>
        </w:rPr>
      </w:pPr>
      <w:r w:rsidRPr="00AB23AF">
        <w:rPr>
          <w:sz w:val="28"/>
          <w:szCs w:val="28"/>
          <w:lang w:eastAsia="ru-RU"/>
        </w:rPr>
        <w:t xml:space="preserve">_________________________________________________________________ _______________________________________________________________, </w:t>
      </w:r>
      <w:r w:rsidRPr="00AB23AF">
        <w:rPr>
          <w:sz w:val="24"/>
          <w:szCs w:val="28"/>
          <w:lang w:eastAsia="ru-RU"/>
        </w:rPr>
        <w:t>(Ф.И.О. представитель (представители) заинтересованных лиц) действующий (</w:t>
      </w:r>
      <w:proofErr w:type="spellStart"/>
      <w:r w:rsidRPr="00AB23AF">
        <w:rPr>
          <w:sz w:val="24"/>
          <w:szCs w:val="28"/>
          <w:lang w:eastAsia="ru-RU"/>
        </w:rPr>
        <w:t>ие</w:t>
      </w:r>
      <w:proofErr w:type="spellEnd"/>
      <w:r w:rsidRPr="00AB23AF">
        <w:rPr>
          <w:sz w:val="24"/>
          <w:szCs w:val="28"/>
          <w:lang w:eastAsia="ru-RU"/>
        </w:rPr>
        <w:t xml:space="preserve">) на основании протокола общего собрания собственников помещений многоквартирного дома от «___» _____________ 201__г. № ___, (далее - Собственник), </w:t>
      </w:r>
      <w:r w:rsidRPr="00AB23AF">
        <w:rPr>
          <w:sz w:val="28"/>
          <w:szCs w:val="28"/>
          <w:lang w:eastAsia="ru-RU"/>
        </w:rPr>
        <w:t>составили настоящий акт о том, что Заказчик передает выполненные в рамках муниципальной программы «Формирование современной городской среды на территории Наволокского городского поселения Кинешемского муниципального района на 2018-2024 годы», а Собственник принимает:</w:t>
      </w:r>
    </w:p>
    <w:p w14:paraId="41B19CD4" w14:textId="77777777" w:rsidR="00AB23AF" w:rsidRPr="00AB23AF" w:rsidRDefault="00AB23AF" w:rsidP="004A60D9">
      <w:pPr>
        <w:widowControl/>
        <w:numPr>
          <w:ilvl w:val="0"/>
          <w:numId w:val="22"/>
        </w:numPr>
        <w:tabs>
          <w:tab w:val="left" w:pos="540"/>
        </w:tabs>
        <w:suppressAutoHyphens/>
        <w:autoSpaceDE/>
        <w:autoSpaceDN/>
        <w:ind w:firstLine="709"/>
        <w:rPr>
          <w:sz w:val="28"/>
          <w:szCs w:val="28"/>
          <w:lang w:eastAsia="ru-RU"/>
        </w:rPr>
      </w:pPr>
      <w:r w:rsidRPr="00AB23AF">
        <w:rPr>
          <w:sz w:val="28"/>
          <w:szCs w:val="28"/>
          <w:lang w:eastAsia="ru-RU"/>
        </w:rPr>
        <w:t>Объекты благоустройства дворовых территорий:</w:t>
      </w:r>
    </w:p>
    <w:p w14:paraId="55DA3F77" w14:textId="77777777" w:rsidR="00AB23AF" w:rsidRPr="00AB23AF" w:rsidRDefault="00AB23AF" w:rsidP="00AB23AF">
      <w:pPr>
        <w:widowControl/>
        <w:autoSpaceDE/>
        <w:autoSpaceDN/>
        <w:rPr>
          <w:sz w:val="28"/>
          <w:szCs w:val="28"/>
          <w:lang w:eastAsia="ru-RU"/>
        </w:rPr>
      </w:pPr>
      <w:r w:rsidRPr="00AB23AF">
        <w:rPr>
          <w:sz w:val="28"/>
          <w:szCs w:val="28"/>
          <w:lang w:eastAsia="ru-RU"/>
        </w:rPr>
        <w:t>__________________________________________________________________</w:t>
      </w:r>
    </w:p>
    <w:p w14:paraId="30C198E4" w14:textId="77777777" w:rsidR="00AB23AF" w:rsidRPr="00AB23AF" w:rsidRDefault="00AB23AF" w:rsidP="00AB23AF">
      <w:pPr>
        <w:widowControl/>
        <w:autoSpaceDE/>
        <w:autoSpaceDN/>
        <w:rPr>
          <w:sz w:val="28"/>
          <w:szCs w:val="28"/>
          <w:lang w:eastAsia="ru-RU"/>
        </w:rPr>
      </w:pPr>
      <w:r w:rsidRPr="00AB23AF">
        <w:rPr>
          <w:sz w:val="28"/>
          <w:szCs w:val="28"/>
          <w:lang w:eastAsia="ru-RU"/>
        </w:rPr>
        <w:t>_______________________________________________________________</w:t>
      </w:r>
    </w:p>
    <w:p w14:paraId="0E132272" w14:textId="77777777" w:rsidR="00AB23AF" w:rsidRPr="00AB23AF" w:rsidRDefault="00AB23AF" w:rsidP="00AB23AF">
      <w:pPr>
        <w:widowControl/>
        <w:autoSpaceDE/>
        <w:autoSpaceDN/>
        <w:ind w:firstLine="709"/>
        <w:rPr>
          <w:sz w:val="20"/>
          <w:szCs w:val="20"/>
          <w:lang w:eastAsia="ru-RU"/>
        </w:rPr>
      </w:pPr>
    </w:p>
    <w:p w14:paraId="0F1D2B0F" w14:textId="77777777" w:rsidR="00AB23AF" w:rsidRPr="00AB23AF" w:rsidRDefault="00AB23AF" w:rsidP="00AB23AF">
      <w:pPr>
        <w:widowControl/>
        <w:autoSpaceDE/>
        <w:autoSpaceDN/>
        <w:jc w:val="both"/>
        <w:rPr>
          <w:sz w:val="18"/>
          <w:szCs w:val="20"/>
          <w:lang w:eastAsia="ru-RU"/>
        </w:rPr>
      </w:pPr>
      <w:r w:rsidRPr="00AB23AF">
        <w:rPr>
          <w:sz w:val="24"/>
          <w:szCs w:val="28"/>
          <w:lang w:eastAsia="ru-RU"/>
        </w:rPr>
        <w:t>(указываются все объекты благоустройства, выполненные в рамках мероприятий)</w:t>
      </w:r>
    </w:p>
    <w:p w14:paraId="6D09A867" w14:textId="77777777" w:rsidR="00AB23AF" w:rsidRPr="00AB23AF" w:rsidRDefault="00AB23AF" w:rsidP="00AB23AF">
      <w:pPr>
        <w:widowControl/>
        <w:autoSpaceDE/>
        <w:autoSpaceDN/>
        <w:ind w:firstLine="709"/>
        <w:jc w:val="both"/>
        <w:rPr>
          <w:sz w:val="20"/>
          <w:szCs w:val="20"/>
          <w:lang w:eastAsia="ru-RU"/>
        </w:rPr>
      </w:pPr>
      <w:r w:rsidRPr="00AB23AF">
        <w:rPr>
          <w:sz w:val="28"/>
          <w:szCs w:val="28"/>
          <w:lang w:eastAsia="ru-RU"/>
        </w:rPr>
        <w:t>2. Объекты общего пользования, передаваемые для дальнейшей эксплуатации:</w:t>
      </w:r>
    </w:p>
    <w:p w14:paraId="268E5BF9" w14:textId="77777777" w:rsidR="00AB23AF" w:rsidRPr="00AB23AF" w:rsidRDefault="00AB23AF" w:rsidP="00AB23AF">
      <w:pPr>
        <w:widowControl/>
        <w:autoSpaceDE/>
        <w:autoSpaceDN/>
        <w:rPr>
          <w:sz w:val="20"/>
          <w:szCs w:val="20"/>
          <w:lang w:eastAsia="ru-RU"/>
        </w:rPr>
      </w:pPr>
      <w:r w:rsidRPr="00AB23AF">
        <w:rPr>
          <w:sz w:val="28"/>
          <w:szCs w:val="28"/>
          <w:lang w:eastAsia="ru-RU"/>
        </w:rPr>
        <w:t>__________________________________________________________________ ___________________________________________________________</w:t>
      </w:r>
    </w:p>
    <w:p w14:paraId="3E6B304E" w14:textId="77777777" w:rsidR="00AB23AF" w:rsidRPr="00AB23AF" w:rsidRDefault="00AB23AF" w:rsidP="00AB23AF">
      <w:pPr>
        <w:widowControl/>
        <w:autoSpaceDE/>
        <w:autoSpaceDN/>
        <w:ind w:firstLine="709"/>
        <w:rPr>
          <w:sz w:val="20"/>
          <w:szCs w:val="20"/>
          <w:lang w:eastAsia="ru-RU"/>
        </w:rPr>
      </w:pPr>
    </w:p>
    <w:p w14:paraId="3128F9CD" w14:textId="77777777" w:rsidR="00AB23AF" w:rsidRPr="00AB23AF" w:rsidRDefault="00AB23AF" w:rsidP="00AB23AF">
      <w:pPr>
        <w:widowControl/>
        <w:autoSpaceDE/>
        <w:autoSpaceDN/>
        <w:jc w:val="both"/>
        <w:rPr>
          <w:sz w:val="18"/>
          <w:szCs w:val="20"/>
          <w:lang w:eastAsia="ru-RU"/>
        </w:rPr>
      </w:pPr>
      <w:r w:rsidRPr="00AB23AF">
        <w:rPr>
          <w:sz w:val="24"/>
          <w:szCs w:val="28"/>
          <w:lang w:eastAsia="ru-RU"/>
        </w:rPr>
        <w:t>(указываются элементы малых архитектурных форм, детское игровое и спортивное оборудование, парковочные карманы и т.д.)</w:t>
      </w:r>
    </w:p>
    <w:p w14:paraId="0C0402AB" w14:textId="77777777" w:rsidR="00AB23AF" w:rsidRPr="00AB23AF" w:rsidRDefault="00AB23AF" w:rsidP="00AB23AF">
      <w:pPr>
        <w:widowControl/>
        <w:autoSpaceDE/>
        <w:autoSpaceDN/>
        <w:ind w:firstLine="709"/>
        <w:rPr>
          <w:sz w:val="20"/>
          <w:szCs w:val="20"/>
          <w:lang w:eastAsia="ru-RU"/>
        </w:rPr>
      </w:pPr>
    </w:p>
    <w:p w14:paraId="10E721C1" w14:textId="77777777" w:rsidR="00AB23AF" w:rsidRPr="00AB23AF" w:rsidRDefault="00AB23AF" w:rsidP="00AB23AF">
      <w:pPr>
        <w:widowControl/>
        <w:autoSpaceDE/>
        <w:autoSpaceDN/>
        <w:ind w:firstLine="709"/>
        <w:jc w:val="both"/>
        <w:rPr>
          <w:sz w:val="20"/>
          <w:szCs w:val="20"/>
          <w:lang w:eastAsia="ru-RU"/>
        </w:rPr>
      </w:pPr>
      <w:r w:rsidRPr="00AB23AF">
        <w:rPr>
          <w:sz w:val="28"/>
          <w:szCs w:val="28"/>
          <w:lang w:eastAsia="ru-RU"/>
        </w:rPr>
        <w:t>Объекты, указанные в пунктах 1, 2 настоящего акта приема-передачи объектов благоустройства, подлежат содержанию и текущему ремонту собственниками помещений в многоквартирном доме в установленном законом порядке.</w:t>
      </w:r>
    </w:p>
    <w:p w14:paraId="0E06B578" w14:textId="77777777" w:rsidR="00AB23AF" w:rsidRDefault="00AB23AF" w:rsidP="00AB23AF">
      <w:pPr>
        <w:widowControl/>
        <w:autoSpaceDE/>
        <w:autoSpaceDN/>
        <w:ind w:firstLine="709"/>
        <w:rPr>
          <w:b/>
          <w:bCs/>
          <w:sz w:val="27"/>
          <w:szCs w:val="27"/>
          <w:lang w:eastAsia="ru-RU"/>
        </w:rPr>
      </w:pPr>
      <w:r w:rsidRPr="00AB23AF">
        <w:rPr>
          <w:b/>
          <w:bCs/>
          <w:sz w:val="27"/>
          <w:szCs w:val="27"/>
          <w:lang w:eastAsia="ru-RU"/>
        </w:rPr>
        <w:t xml:space="preserve">Подписи сторон: </w:t>
      </w:r>
    </w:p>
    <w:p w14:paraId="326C7398" w14:textId="77777777" w:rsidR="00AB23AF" w:rsidRPr="00AB23AF" w:rsidRDefault="00AB23AF" w:rsidP="00AB23AF">
      <w:pPr>
        <w:widowControl/>
        <w:autoSpaceDE/>
        <w:autoSpaceDN/>
        <w:rPr>
          <w:sz w:val="20"/>
          <w:szCs w:val="20"/>
          <w:lang w:eastAsia="ru-RU"/>
        </w:rPr>
      </w:pPr>
      <w:r w:rsidRPr="00AB23AF">
        <w:rPr>
          <w:sz w:val="27"/>
          <w:szCs w:val="27"/>
          <w:lang w:eastAsia="ru-RU"/>
        </w:rPr>
        <w:t>Заказчик</w:t>
      </w:r>
      <w:r w:rsidRPr="00AB23AF">
        <w:rPr>
          <w:b/>
          <w:bCs/>
          <w:sz w:val="27"/>
          <w:szCs w:val="27"/>
          <w:lang w:eastAsia="ru-RU"/>
        </w:rPr>
        <w:t xml:space="preserve"> </w:t>
      </w:r>
      <w:r w:rsidR="004A60D9">
        <w:rPr>
          <w:sz w:val="27"/>
          <w:szCs w:val="27"/>
          <w:lang w:eastAsia="ru-RU"/>
        </w:rPr>
        <w:t xml:space="preserve">________________________ </w:t>
      </w:r>
      <w:r>
        <w:rPr>
          <w:sz w:val="27"/>
          <w:szCs w:val="27"/>
          <w:lang w:eastAsia="ru-RU"/>
        </w:rPr>
        <w:t>С</w:t>
      </w:r>
      <w:r w:rsidRPr="00AB23AF">
        <w:rPr>
          <w:sz w:val="28"/>
          <w:szCs w:val="28"/>
          <w:lang w:eastAsia="ru-RU"/>
        </w:rPr>
        <w:t>обственник</w:t>
      </w:r>
      <w:r w:rsidRPr="00AB23AF">
        <w:rPr>
          <w:sz w:val="27"/>
          <w:szCs w:val="27"/>
          <w:lang w:eastAsia="ru-RU"/>
        </w:rPr>
        <w:t>____________________________</w:t>
      </w:r>
    </w:p>
    <w:p w14:paraId="059B4E23" w14:textId="77777777" w:rsidR="00AB23AF" w:rsidRPr="00AB23AF" w:rsidRDefault="00AB23AF" w:rsidP="00AB23AF">
      <w:pPr>
        <w:widowControl/>
        <w:autoSpaceDE/>
        <w:autoSpaceDN/>
        <w:rPr>
          <w:sz w:val="20"/>
          <w:szCs w:val="20"/>
          <w:lang w:eastAsia="ru-RU"/>
        </w:rPr>
      </w:pPr>
    </w:p>
    <w:p w14:paraId="321145DE" w14:textId="77777777" w:rsidR="004A60D9" w:rsidRDefault="00AB23AF" w:rsidP="004A60D9">
      <w:pPr>
        <w:widowControl/>
        <w:autoSpaceDE/>
        <w:autoSpaceDN/>
        <w:rPr>
          <w:sz w:val="27"/>
          <w:szCs w:val="27"/>
          <w:lang w:eastAsia="ru-RU"/>
        </w:rPr>
      </w:pPr>
      <w:r w:rsidRPr="00AB23AF">
        <w:rPr>
          <w:sz w:val="28"/>
          <w:szCs w:val="28"/>
          <w:lang w:eastAsia="ru-RU"/>
        </w:rPr>
        <w:t>_____________________________</w:t>
      </w:r>
      <w:r w:rsidR="004A60D9">
        <w:rPr>
          <w:sz w:val="28"/>
          <w:szCs w:val="28"/>
          <w:lang w:eastAsia="ru-RU"/>
        </w:rPr>
        <w:t xml:space="preserve">                                 </w:t>
      </w:r>
      <w:r w:rsidR="004A60D9" w:rsidRPr="00AB23AF">
        <w:rPr>
          <w:lang w:eastAsia="ru-RU"/>
        </w:rPr>
        <w:t>____________________________</w:t>
      </w:r>
    </w:p>
    <w:p w14:paraId="5BB2357B" w14:textId="77777777" w:rsidR="00AB23AF" w:rsidRPr="00AB23AF" w:rsidRDefault="00AB23AF" w:rsidP="00AB23AF">
      <w:pPr>
        <w:widowControl/>
        <w:autoSpaceDE/>
        <w:autoSpaceDN/>
        <w:rPr>
          <w:sz w:val="20"/>
          <w:szCs w:val="20"/>
          <w:lang w:eastAsia="ru-RU"/>
        </w:rPr>
      </w:pPr>
    </w:p>
    <w:p w14:paraId="5EBA95BC" w14:textId="77777777" w:rsidR="00127272" w:rsidRDefault="00AB23AF" w:rsidP="004A60D9">
      <w:pPr>
        <w:widowControl/>
        <w:autoSpaceDE/>
        <w:autoSpaceDN/>
        <w:ind w:firstLine="709"/>
      </w:pPr>
      <w:r w:rsidRPr="00AB23AF">
        <w:rPr>
          <w:sz w:val="20"/>
          <w:szCs w:val="20"/>
          <w:lang w:eastAsia="ru-RU"/>
        </w:rPr>
        <w:br w:type="column"/>
      </w:r>
    </w:p>
    <w:p w14:paraId="370F3646" w14:textId="77777777" w:rsidR="000A48B6" w:rsidRDefault="007E3DDB">
      <w:pPr>
        <w:pStyle w:val="a3"/>
        <w:spacing w:before="67"/>
        <w:ind w:left="5283" w:right="165" w:firstLine="2386"/>
        <w:jc w:val="right"/>
      </w:pPr>
      <w:r>
        <w:t>Приложение №5</w:t>
      </w:r>
      <w:r>
        <w:rPr>
          <w:spacing w:val="-67"/>
        </w:rPr>
        <w:t xml:space="preserve"> </w:t>
      </w:r>
      <w:r>
        <w:t>к постановлению Администрации</w:t>
      </w:r>
      <w:r>
        <w:rPr>
          <w:spacing w:val="1"/>
        </w:rPr>
        <w:t xml:space="preserve"> </w:t>
      </w:r>
      <w:r>
        <w:t>Наволокского</w:t>
      </w:r>
      <w:r>
        <w:rPr>
          <w:spacing w:val="-5"/>
        </w:rPr>
        <w:t xml:space="preserve"> </w:t>
      </w:r>
      <w:r>
        <w:t>городского</w:t>
      </w:r>
      <w:r>
        <w:rPr>
          <w:spacing w:val="-5"/>
        </w:rPr>
        <w:t xml:space="preserve"> </w:t>
      </w:r>
      <w:r>
        <w:t>поселения</w:t>
      </w:r>
    </w:p>
    <w:p w14:paraId="5DA1E143" w14:textId="77777777" w:rsidR="000A48B6" w:rsidRDefault="007E3DDB">
      <w:pPr>
        <w:pStyle w:val="a3"/>
        <w:spacing w:before="2" w:line="322" w:lineRule="exact"/>
        <w:ind w:left="0" w:right="168"/>
        <w:jc w:val="right"/>
      </w:pPr>
      <w:r>
        <w:t>Кинешемского</w:t>
      </w:r>
      <w:r>
        <w:rPr>
          <w:spacing w:val="-6"/>
        </w:rPr>
        <w:t xml:space="preserve"> </w:t>
      </w:r>
      <w:r>
        <w:t>муниципального</w:t>
      </w:r>
      <w:r>
        <w:rPr>
          <w:spacing w:val="-8"/>
        </w:rPr>
        <w:t xml:space="preserve"> </w:t>
      </w:r>
      <w:r>
        <w:t>района</w:t>
      </w:r>
    </w:p>
    <w:p w14:paraId="264BAC45" w14:textId="77777777" w:rsidR="000A48B6" w:rsidRDefault="007E3DDB">
      <w:pPr>
        <w:pStyle w:val="a3"/>
        <w:ind w:left="0" w:right="166"/>
        <w:jc w:val="right"/>
      </w:pPr>
      <w:r>
        <w:t>от</w:t>
      </w:r>
      <w:r>
        <w:rPr>
          <w:spacing w:val="-5"/>
        </w:rPr>
        <w:t xml:space="preserve"> </w:t>
      </w:r>
      <w:r>
        <w:t>27.09.2017</w:t>
      </w:r>
      <w:r>
        <w:rPr>
          <w:spacing w:val="-2"/>
        </w:rPr>
        <w:t xml:space="preserve"> </w:t>
      </w:r>
      <w:r>
        <w:t>года</w:t>
      </w:r>
      <w:r>
        <w:rPr>
          <w:spacing w:val="-6"/>
        </w:rPr>
        <w:t xml:space="preserve"> </w:t>
      </w:r>
      <w:r>
        <w:t>№307</w:t>
      </w:r>
    </w:p>
    <w:p w14:paraId="401CA03E" w14:textId="77777777" w:rsidR="000A48B6" w:rsidRDefault="000A48B6">
      <w:pPr>
        <w:pStyle w:val="a3"/>
        <w:spacing w:before="2"/>
        <w:ind w:left="0"/>
        <w:jc w:val="left"/>
        <w:rPr>
          <w:sz w:val="24"/>
        </w:rPr>
      </w:pPr>
    </w:p>
    <w:p w14:paraId="253C47D0" w14:textId="77777777" w:rsidR="004A60D9" w:rsidRPr="004A60D9" w:rsidRDefault="004A60D9" w:rsidP="004A60D9">
      <w:pPr>
        <w:widowControl/>
        <w:autoSpaceDE/>
        <w:autoSpaceDN/>
        <w:ind w:firstLine="709"/>
        <w:jc w:val="center"/>
        <w:rPr>
          <w:sz w:val="20"/>
          <w:szCs w:val="20"/>
          <w:lang w:eastAsia="ru-RU"/>
        </w:rPr>
      </w:pPr>
      <w:r w:rsidRPr="004A60D9">
        <w:rPr>
          <w:b/>
          <w:bCs/>
          <w:sz w:val="28"/>
          <w:szCs w:val="28"/>
          <w:lang w:eastAsia="ru-RU"/>
        </w:rPr>
        <w:t>Порядок общественного обсуждения проекта муниципальной программы «Формирование современной городской среды на территории Наволокского городского поселения Кинешемского муниципального</w:t>
      </w:r>
    </w:p>
    <w:p w14:paraId="149BAF83" w14:textId="77777777" w:rsidR="004A60D9" w:rsidRPr="004A60D9" w:rsidRDefault="004A60D9" w:rsidP="004A60D9">
      <w:pPr>
        <w:widowControl/>
        <w:autoSpaceDE/>
        <w:autoSpaceDN/>
        <w:ind w:firstLine="709"/>
        <w:jc w:val="center"/>
        <w:rPr>
          <w:sz w:val="20"/>
          <w:szCs w:val="20"/>
          <w:lang w:eastAsia="ru-RU"/>
        </w:rPr>
      </w:pPr>
      <w:r w:rsidRPr="004A60D9">
        <w:rPr>
          <w:b/>
          <w:bCs/>
          <w:sz w:val="28"/>
          <w:szCs w:val="28"/>
          <w:lang w:eastAsia="ru-RU"/>
        </w:rPr>
        <w:t xml:space="preserve">района на 2018-2024 годы» </w:t>
      </w:r>
    </w:p>
    <w:p w14:paraId="33A8E9DD" w14:textId="77777777" w:rsidR="004A60D9" w:rsidRPr="004A60D9" w:rsidRDefault="004A60D9" w:rsidP="004A60D9">
      <w:pPr>
        <w:widowControl/>
        <w:autoSpaceDE/>
        <w:autoSpaceDN/>
        <w:ind w:firstLine="709"/>
        <w:rPr>
          <w:sz w:val="20"/>
          <w:szCs w:val="20"/>
          <w:lang w:eastAsia="ru-RU"/>
        </w:rPr>
      </w:pPr>
    </w:p>
    <w:p w14:paraId="7220A2BE" w14:textId="77777777" w:rsidR="004A60D9" w:rsidRPr="004A60D9" w:rsidRDefault="004A60D9" w:rsidP="004A60D9">
      <w:pPr>
        <w:widowControl/>
        <w:tabs>
          <w:tab w:val="left" w:pos="597"/>
        </w:tabs>
        <w:autoSpaceDE/>
        <w:autoSpaceDN/>
        <w:ind w:firstLine="709"/>
        <w:jc w:val="both"/>
        <w:rPr>
          <w:sz w:val="28"/>
          <w:szCs w:val="28"/>
          <w:lang w:eastAsia="ru-RU"/>
        </w:rPr>
      </w:pPr>
      <w:r w:rsidRPr="004A60D9">
        <w:rPr>
          <w:sz w:val="28"/>
          <w:szCs w:val="28"/>
          <w:lang w:eastAsia="ru-RU"/>
        </w:rPr>
        <w:t>1. Настоящий Порядок общественного обсуждения проекта муниципальной программы «Формирование современной городской среды на территории Наволокского городского поселения Кинешемского муниципального района на 2018-2024 годы», в том числе и внесение в нее изменений (далее - Порядок) разработан 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14:paraId="69103C98" w14:textId="77777777" w:rsidR="004A60D9" w:rsidRPr="004A60D9" w:rsidRDefault="004A60D9" w:rsidP="004A60D9">
      <w:pPr>
        <w:widowControl/>
        <w:autoSpaceDE/>
        <w:autoSpaceDN/>
        <w:ind w:firstLine="709"/>
        <w:jc w:val="both"/>
        <w:rPr>
          <w:sz w:val="20"/>
          <w:szCs w:val="20"/>
          <w:lang w:eastAsia="ru-RU"/>
        </w:rPr>
      </w:pPr>
      <w:r w:rsidRPr="004A60D9">
        <w:rPr>
          <w:sz w:val="28"/>
          <w:lang w:eastAsia="ru-RU"/>
        </w:rPr>
        <w:t xml:space="preserve">2. </w:t>
      </w:r>
      <w:r w:rsidRPr="004A60D9">
        <w:rPr>
          <w:sz w:val="28"/>
          <w:szCs w:val="28"/>
          <w:lang w:eastAsia="ru-RU"/>
        </w:rPr>
        <w:t>Порядок устанавливает процедуру организации и проведения</w:t>
      </w:r>
      <w:r w:rsidRPr="004A60D9">
        <w:rPr>
          <w:lang w:eastAsia="ru-RU"/>
        </w:rPr>
        <w:t xml:space="preserve"> </w:t>
      </w:r>
      <w:r w:rsidRPr="004A60D9">
        <w:rPr>
          <w:sz w:val="28"/>
          <w:szCs w:val="28"/>
          <w:lang w:eastAsia="ru-RU"/>
        </w:rPr>
        <w:t>общественного обсуждения проекта муниципальной программы «Формирование современной городской среды на территории Наволокского городского поселения Кинешемского муниципального района на 2018-2024 годы», в том числе и внесение в нее изменений.</w:t>
      </w:r>
    </w:p>
    <w:p w14:paraId="2EF190E0" w14:textId="77777777" w:rsidR="004A60D9" w:rsidRPr="004A60D9" w:rsidRDefault="004A60D9" w:rsidP="004A60D9">
      <w:pPr>
        <w:widowControl/>
        <w:autoSpaceDE/>
        <w:autoSpaceDN/>
        <w:ind w:firstLine="709"/>
        <w:jc w:val="both"/>
        <w:rPr>
          <w:sz w:val="20"/>
          <w:szCs w:val="20"/>
          <w:lang w:eastAsia="ru-RU"/>
        </w:rPr>
      </w:pPr>
      <w:r w:rsidRPr="004A60D9">
        <w:rPr>
          <w:sz w:val="28"/>
          <w:lang w:eastAsia="ru-RU"/>
        </w:rPr>
        <w:t xml:space="preserve">3. </w:t>
      </w:r>
      <w:r w:rsidRPr="004A60D9">
        <w:rPr>
          <w:sz w:val="28"/>
          <w:szCs w:val="28"/>
          <w:lang w:eastAsia="ru-RU"/>
        </w:rPr>
        <w:t>Цель настоящего Порядка</w:t>
      </w:r>
      <w:r w:rsidRPr="004A60D9">
        <w:rPr>
          <w:lang w:eastAsia="ru-RU"/>
        </w:rPr>
        <w:t xml:space="preserve"> </w:t>
      </w:r>
      <w:r w:rsidRPr="004A60D9">
        <w:rPr>
          <w:sz w:val="28"/>
          <w:szCs w:val="28"/>
          <w:lang w:eastAsia="ru-RU"/>
        </w:rPr>
        <w:t>-</w:t>
      </w:r>
      <w:r w:rsidRPr="004A60D9">
        <w:rPr>
          <w:lang w:eastAsia="ru-RU"/>
        </w:rPr>
        <w:t xml:space="preserve"> </w:t>
      </w:r>
      <w:r w:rsidRPr="004A60D9">
        <w:rPr>
          <w:sz w:val="28"/>
          <w:szCs w:val="28"/>
          <w:lang w:eastAsia="ru-RU"/>
        </w:rPr>
        <w:t>вовлечение граждан и организаций в</w:t>
      </w:r>
      <w:r w:rsidRPr="004A60D9">
        <w:rPr>
          <w:lang w:eastAsia="ru-RU"/>
        </w:rPr>
        <w:t xml:space="preserve"> </w:t>
      </w:r>
      <w:r w:rsidRPr="004A60D9">
        <w:rPr>
          <w:sz w:val="28"/>
          <w:szCs w:val="28"/>
          <w:lang w:eastAsia="ru-RU"/>
        </w:rPr>
        <w:t>процесс обсуждения проекта муниципальной программы «Формирование современной городской среды на территории Наволокского городского поселения Кинешемского муниципального района на 2018-2024 годы» и внесение в нее изменений.</w:t>
      </w:r>
    </w:p>
    <w:p w14:paraId="044FAC4F" w14:textId="77777777" w:rsidR="004A60D9" w:rsidRPr="004A60D9" w:rsidRDefault="004A60D9" w:rsidP="004A60D9">
      <w:pPr>
        <w:widowControl/>
        <w:autoSpaceDE/>
        <w:autoSpaceDN/>
        <w:ind w:firstLine="709"/>
        <w:jc w:val="both"/>
        <w:rPr>
          <w:sz w:val="20"/>
          <w:szCs w:val="20"/>
          <w:lang w:eastAsia="ru-RU"/>
        </w:rPr>
      </w:pPr>
      <w:r w:rsidRPr="004A60D9">
        <w:rPr>
          <w:sz w:val="28"/>
          <w:lang w:eastAsia="ru-RU"/>
        </w:rPr>
        <w:t xml:space="preserve">4. </w:t>
      </w:r>
      <w:r w:rsidRPr="004A60D9">
        <w:rPr>
          <w:sz w:val="28"/>
          <w:szCs w:val="28"/>
          <w:lang w:eastAsia="ru-RU"/>
        </w:rPr>
        <w:t>Организацию и проведение общественного обсуждения проекта</w:t>
      </w:r>
      <w:r w:rsidRPr="004A60D9">
        <w:rPr>
          <w:lang w:eastAsia="ru-RU"/>
        </w:rPr>
        <w:t xml:space="preserve"> </w:t>
      </w:r>
      <w:r w:rsidRPr="004A60D9">
        <w:rPr>
          <w:sz w:val="28"/>
          <w:szCs w:val="28"/>
          <w:lang w:eastAsia="ru-RU"/>
        </w:rPr>
        <w:t>муниципальной программы «Формирование современной городской среды на территории Наволокского городского поселения Кинешемского муниципального района на 2018-2024 годы» в том числе и внесение в нее изменений, осуществляет Администрация Наволокского городского поселения (далее - Администрация).</w:t>
      </w:r>
    </w:p>
    <w:p w14:paraId="7F91F862" w14:textId="77777777" w:rsidR="004A60D9" w:rsidRPr="004A60D9" w:rsidRDefault="004A60D9" w:rsidP="004A60D9">
      <w:pPr>
        <w:widowControl/>
        <w:autoSpaceDE/>
        <w:autoSpaceDN/>
        <w:ind w:firstLine="709"/>
        <w:jc w:val="both"/>
        <w:rPr>
          <w:sz w:val="20"/>
          <w:szCs w:val="20"/>
          <w:lang w:eastAsia="ru-RU"/>
        </w:rPr>
      </w:pPr>
      <w:r w:rsidRPr="004A60D9">
        <w:rPr>
          <w:sz w:val="28"/>
          <w:szCs w:val="28"/>
          <w:lang w:eastAsia="ru-RU"/>
        </w:rPr>
        <w:t>5.Общественное обсуждение проводится в форме обсуждения через информационно - телекоммуникационную сеть «Интернет» путем размещения проекта муниципальной программы «Формирование современной городской среды на территории Наволокского городского поселения Кинешемского муниципального района на 2018-2024 годы» или внесения в нее изменений, на официальном сайте Наволокского городского поселения.</w:t>
      </w:r>
    </w:p>
    <w:p w14:paraId="1DF2D5D1" w14:textId="77777777" w:rsidR="004A60D9" w:rsidRPr="004A60D9" w:rsidRDefault="004A60D9" w:rsidP="004A60D9">
      <w:pPr>
        <w:widowControl/>
        <w:autoSpaceDE/>
        <w:autoSpaceDN/>
        <w:ind w:firstLine="709"/>
        <w:jc w:val="both"/>
        <w:rPr>
          <w:sz w:val="20"/>
          <w:szCs w:val="20"/>
          <w:lang w:eastAsia="ru-RU"/>
        </w:rPr>
      </w:pPr>
    </w:p>
    <w:p w14:paraId="0801837A" w14:textId="77777777" w:rsidR="004A60D9" w:rsidRPr="004A60D9" w:rsidRDefault="004A60D9" w:rsidP="004A60D9">
      <w:pPr>
        <w:widowControl/>
        <w:numPr>
          <w:ilvl w:val="0"/>
          <w:numId w:val="23"/>
        </w:numPr>
        <w:tabs>
          <w:tab w:val="left" w:pos="759"/>
        </w:tabs>
        <w:suppressAutoHyphens/>
        <w:autoSpaceDE/>
        <w:autoSpaceDN/>
        <w:ind w:firstLine="709"/>
        <w:jc w:val="both"/>
        <w:rPr>
          <w:sz w:val="28"/>
          <w:szCs w:val="28"/>
          <w:lang w:eastAsia="ru-RU"/>
        </w:rPr>
      </w:pPr>
      <w:r w:rsidRPr="004A60D9">
        <w:rPr>
          <w:sz w:val="28"/>
          <w:szCs w:val="28"/>
          <w:lang w:eastAsia="ru-RU"/>
        </w:rPr>
        <w:t xml:space="preserve">С целью организации и проведения общественного обсуждения Администрация размещает в средствах массовой информации и на официальном </w:t>
      </w:r>
      <w:r w:rsidRPr="004A60D9">
        <w:rPr>
          <w:sz w:val="28"/>
          <w:szCs w:val="28"/>
          <w:lang w:eastAsia="ru-RU"/>
        </w:rPr>
        <w:lastRenderedPageBreak/>
        <w:t>сайте поселения не позднее, чем за 3 рабочих дня до начала общественного обсуждения уведомление о проведении общественного обсуждения.</w:t>
      </w:r>
    </w:p>
    <w:p w14:paraId="3D1D9CE9" w14:textId="77777777" w:rsidR="004A60D9" w:rsidRPr="004A60D9" w:rsidRDefault="004A60D9" w:rsidP="004A60D9">
      <w:pPr>
        <w:widowControl/>
        <w:autoSpaceDE/>
        <w:autoSpaceDN/>
        <w:ind w:firstLine="709"/>
        <w:jc w:val="both"/>
        <w:rPr>
          <w:sz w:val="28"/>
          <w:szCs w:val="28"/>
          <w:lang w:eastAsia="ru-RU"/>
        </w:rPr>
      </w:pPr>
      <w:r w:rsidRPr="004A60D9">
        <w:rPr>
          <w:sz w:val="28"/>
          <w:szCs w:val="28"/>
          <w:lang w:eastAsia="ru-RU"/>
        </w:rPr>
        <w:t>В уведомлении указываются:</w:t>
      </w:r>
    </w:p>
    <w:p w14:paraId="34197C53" w14:textId="77777777" w:rsidR="004A60D9" w:rsidRPr="004A60D9" w:rsidRDefault="004A60D9" w:rsidP="004A60D9">
      <w:pPr>
        <w:widowControl/>
        <w:autoSpaceDE/>
        <w:autoSpaceDN/>
        <w:ind w:firstLine="709"/>
        <w:jc w:val="both"/>
        <w:rPr>
          <w:sz w:val="28"/>
          <w:szCs w:val="28"/>
          <w:lang w:eastAsia="ru-RU"/>
        </w:rPr>
      </w:pPr>
      <w:r w:rsidRPr="004A60D9">
        <w:rPr>
          <w:lang w:eastAsia="ru-RU"/>
        </w:rPr>
        <w:t xml:space="preserve">- </w:t>
      </w:r>
      <w:r w:rsidRPr="004A60D9">
        <w:rPr>
          <w:sz w:val="28"/>
          <w:szCs w:val="28"/>
          <w:lang w:eastAsia="ru-RU"/>
        </w:rPr>
        <w:t>наименование проекта</w:t>
      </w:r>
      <w:r w:rsidRPr="004A60D9">
        <w:rPr>
          <w:lang w:eastAsia="ru-RU"/>
        </w:rPr>
        <w:t xml:space="preserve"> </w:t>
      </w:r>
      <w:r w:rsidRPr="004A60D9">
        <w:rPr>
          <w:sz w:val="28"/>
          <w:szCs w:val="28"/>
          <w:lang w:eastAsia="ru-RU"/>
        </w:rPr>
        <w:t>-</w:t>
      </w:r>
      <w:r w:rsidRPr="004A60D9">
        <w:rPr>
          <w:lang w:eastAsia="ru-RU"/>
        </w:rPr>
        <w:t xml:space="preserve"> </w:t>
      </w:r>
      <w:r w:rsidRPr="004A60D9">
        <w:rPr>
          <w:sz w:val="28"/>
          <w:szCs w:val="28"/>
          <w:lang w:eastAsia="ru-RU"/>
        </w:rPr>
        <w:t>проект муниципальной программы</w:t>
      </w:r>
      <w:r w:rsidRPr="004A60D9">
        <w:rPr>
          <w:lang w:eastAsia="ru-RU"/>
        </w:rPr>
        <w:t xml:space="preserve"> </w:t>
      </w:r>
      <w:r w:rsidRPr="004A60D9">
        <w:rPr>
          <w:sz w:val="28"/>
          <w:szCs w:val="28"/>
          <w:lang w:eastAsia="ru-RU"/>
        </w:rPr>
        <w:t>«Формирование современной городской среды на территории Наволокского городского поселения Кинешемского муниципального района на 2018-2024 годы» либо внесение нее изменений;</w:t>
      </w:r>
    </w:p>
    <w:p w14:paraId="50C34249" w14:textId="77777777" w:rsidR="004A60D9" w:rsidRPr="004A60D9" w:rsidRDefault="004A60D9" w:rsidP="004A60D9">
      <w:pPr>
        <w:widowControl/>
        <w:numPr>
          <w:ilvl w:val="0"/>
          <w:numId w:val="24"/>
        </w:numPr>
        <w:tabs>
          <w:tab w:val="left" w:pos="438"/>
        </w:tabs>
        <w:suppressAutoHyphens/>
        <w:autoSpaceDE/>
        <w:autoSpaceDN/>
        <w:ind w:firstLine="709"/>
        <w:jc w:val="both"/>
        <w:rPr>
          <w:lang w:eastAsia="ru-RU"/>
        </w:rPr>
      </w:pPr>
      <w:r w:rsidRPr="004A60D9">
        <w:rPr>
          <w:sz w:val="28"/>
          <w:szCs w:val="28"/>
          <w:lang w:eastAsia="ru-RU"/>
        </w:rPr>
        <w:t>срок проведения общественного обсуждения, в течение которого принимаются замечания и предложения по проекту;</w:t>
      </w:r>
    </w:p>
    <w:p w14:paraId="6DD2C4F5" w14:textId="77777777" w:rsidR="004A60D9" w:rsidRPr="004A60D9" w:rsidRDefault="004A60D9" w:rsidP="004A60D9">
      <w:pPr>
        <w:widowControl/>
        <w:numPr>
          <w:ilvl w:val="0"/>
          <w:numId w:val="24"/>
        </w:numPr>
        <w:tabs>
          <w:tab w:val="left" w:pos="420"/>
        </w:tabs>
        <w:suppressAutoHyphens/>
        <w:autoSpaceDE/>
        <w:autoSpaceDN/>
        <w:ind w:firstLine="709"/>
        <w:jc w:val="both"/>
        <w:rPr>
          <w:lang w:eastAsia="ru-RU"/>
        </w:rPr>
      </w:pPr>
      <w:r w:rsidRPr="004A60D9">
        <w:rPr>
          <w:sz w:val="28"/>
          <w:szCs w:val="28"/>
          <w:lang w:eastAsia="ru-RU"/>
        </w:rPr>
        <w:t>адрес и время приема замечаний и предложений;</w:t>
      </w:r>
    </w:p>
    <w:p w14:paraId="49DACE0F" w14:textId="77777777" w:rsidR="004A60D9" w:rsidRPr="004A60D9" w:rsidRDefault="004A60D9" w:rsidP="004A60D9">
      <w:pPr>
        <w:widowControl/>
        <w:numPr>
          <w:ilvl w:val="0"/>
          <w:numId w:val="24"/>
        </w:numPr>
        <w:tabs>
          <w:tab w:val="left" w:pos="496"/>
        </w:tabs>
        <w:suppressAutoHyphens/>
        <w:autoSpaceDE/>
        <w:autoSpaceDN/>
        <w:ind w:firstLine="709"/>
        <w:jc w:val="both"/>
        <w:rPr>
          <w:lang w:eastAsia="ru-RU"/>
        </w:rPr>
      </w:pPr>
      <w:r w:rsidRPr="004A60D9">
        <w:rPr>
          <w:sz w:val="28"/>
          <w:szCs w:val="28"/>
          <w:lang w:eastAsia="ru-RU"/>
        </w:rPr>
        <w:t>телефон, почтовый адрес и электронный адрес контактного лица по вопросам подачи замечаний и предложений;</w:t>
      </w:r>
    </w:p>
    <w:p w14:paraId="6A1FF462" w14:textId="77777777" w:rsidR="004A60D9" w:rsidRPr="004A60D9" w:rsidRDefault="004A60D9" w:rsidP="004A60D9">
      <w:pPr>
        <w:widowControl/>
        <w:numPr>
          <w:ilvl w:val="0"/>
          <w:numId w:val="24"/>
        </w:numPr>
        <w:tabs>
          <w:tab w:val="left" w:pos="418"/>
        </w:tabs>
        <w:suppressAutoHyphens/>
        <w:autoSpaceDE/>
        <w:autoSpaceDN/>
        <w:ind w:firstLine="709"/>
        <w:jc w:val="both"/>
        <w:rPr>
          <w:lang w:eastAsia="ru-RU"/>
        </w:rPr>
      </w:pPr>
      <w:r w:rsidRPr="004A60D9">
        <w:rPr>
          <w:sz w:val="28"/>
          <w:szCs w:val="28"/>
          <w:lang w:eastAsia="ru-RU"/>
        </w:rPr>
        <w:t>иная информация, относящаяся к проведению общественного обсуждения. Одновременно с уведомлением проект муниципальной программы «Формирование современной городской среды на территории Наволокского городского поселения Кинешемского муниципального района на 2018-2024 годы» размещается на официальном сайте Наволокского городского поселения либо внесение в нее изменений.</w:t>
      </w:r>
    </w:p>
    <w:p w14:paraId="66EF32C2" w14:textId="77777777" w:rsidR="004A60D9" w:rsidRPr="004A60D9" w:rsidRDefault="004A60D9" w:rsidP="004A60D9">
      <w:pPr>
        <w:widowControl/>
        <w:autoSpaceDE/>
        <w:autoSpaceDN/>
        <w:ind w:firstLine="709"/>
        <w:jc w:val="both"/>
        <w:rPr>
          <w:sz w:val="20"/>
          <w:szCs w:val="20"/>
          <w:lang w:eastAsia="ru-RU"/>
        </w:rPr>
      </w:pPr>
      <w:r w:rsidRPr="004A60D9">
        <w:rPr>
          <w:sz w:val="28"/>
          <w:szCs w:val="28"/>
          <w:lang w:eastAsia="ru-RU"/>
        </w:rPr>
        <w:t>Срок общественного обсуждения проекта муниципальной программы «Формирование современной городской среды на территории Наволокского городского поселения Кинешемского муниципального района на 2018-2024 годы» составляет не менее 30 дней со дня опубликования уведомления, в том числе и при внесении в нее изменений.</w:t>
      </w:r>
    </w:p>
    <w:p w14:paraId="017B308B" w14:textId="77777777" w:rsidR="004A60D9" w:rsidRPr="004A60D9" w:rsidRDefault="004A60D9" w:rsidP="004A60D9">
      <w:pPr>
        <w:widowControl/>
        <w:autoSpaceDE/>
        <w:autoSpaceDN/>
        <w:ind w:firstLine="709"/>
        <w:jc w:val="both"/>
        <w:rPr>
          <w:sz w:val="20"/>
          <w:szCs w:val="20"/>
          <w:lang w:eastAsia="ru-RU"/>
        </w:rPr>
      </w:pPr>
      <w:r w:rsidRPr="004A60D9">
        <w:rPr>
          <w:sz w:val="28"/>
          <w:lang w:eastAsia="ru-RU"/>
        </w:rPr>
        <w:t xml:space="preserve">7. </w:t>
      </w:r>
      <w:r w:rsidRPr="004A60D9">
        <w:rPr>
          <w:sz w:val="28"/>
          <w:szCs w:val="28"/>
          <w:lang w:eastAsia="ru-RU"/>
        </w:rPr>
        <w:t>Не позднее,</w:t>
      </w:r>
      <w:r w:rsidRPr="004A60D9">
        <w:rPr>
          <w:lang w:eastAsia="ru-RU"/>
        </w:rPr>
        <w:t xml:space="preserve"> </w:t>
      </w:r>
      <w:r w:rsidRPr="004A60D9">
        <w:rPr>
          <w:sz w:val="28"/>
          <w:szCs w:val="28"/>
          <w:lang w:eastAsia="ru-RU"/>
        </w:rPr>
        <w:t>чем за</w:t>
      </w:r>
      <w:r w:rsidRPr="004A60D9">
        <w:rPr>
          <w:lang w:eastAsia="ru-RU"/>
        </w:rPr>
        <w:t xml:space="preserve"> </w:t>
      </w:r>
      <w:r w:rsidRPr="004A60D9">
        <w:rPr>
          <w:sz w:val="28"/>
          <w:szCs w:val="28"/>
          <w:lang w:eastAsia="ru-RU"/>
        </w:rPr>
        <w:t>14</w:t>
      </w:r>
      <w:r w:rsidRPr="004A60D9">
        <w:rPr>
          <w:lang w:eastAsia="ru-RU"/>
        </w:rPr>
        <w:t xml:space="preserve"> </w:t>
      </w:r>
      <w:r w:rsidRPr="004A60D9">
        <w:rPr>
          <w:sz w:val="28"/>
          <w:szCs w:val="28"/>
          <w:lang w:eastAsia="ru-RU"/>
        </w:rPr>
        <w:t>дней до проведения общественного</w:t>
      </w:r>
      <w:r w:rsidRPr="004A60D9">
        <w:rPr>
          <w:lang w:eastAsia="ru-RU"/>
        </w:rPr>
        <w:t xml:space="preserve"> </w:t>
      </w:r>
      <w:r w:rsidRPr="004A60D9">
        <w:rPr>
          <w:sz w:val="28"/>
          <w:szCs w:val="28"/>
          <w:lang w:eastAsia="ru-RU"/>
        </w:rPr>
        <w:t>обсуждения, с целью обеспечения квалифицированного участия, на официальном сайте Наволокского городского поселения Администрация публикует достоверную и актуальную информацию о проекте по благоустройству общественной территории и дворовых территорий, результатах предпроектного исследования, а также сами проекты благоустройства.</w:t>
      </w:r>
    </w:p>
    <w:p w14:paraId="6E0205D5" w14:textId="77777777" w:rsidR="004A60D9" w:rsidRPr="004A60D9" w:rsidRDefault="004A60D9" w:rsidP="004A60D9">
      <w:pPr>
        <w:widowControl/>
        <w:autoSpaceDE/>
        <w:autoSpaceDN/>
        <w:ind w:firstLine="709"/>
        <w:jc w:val="both"/>
        <w:rPr>
          <w:sz w:val="20"/>
          <w:szCs w:val="20"/>
          <w:lang w:eastAsia="ru-RU"/>
        </w:rPr>
      </w:pPr>
      <w:r w:rsidRPr="004A60D9">
        <w:rPr>
          <w:sz w:val="28"/>
          <w:lang w:eastAsia="ru-RU"/>
        </w:rPr>
        <w:t xml:space="preserve">8. </w:t>
      </w:r>
      <w:r w:rsidRPr="004A60D9">
        <w:rPr>
          <w:sz w:val="28"/>
          <w:szCs w:val="28"/>
          <w:lang w:eastAsia="ru-RU"/>
        </w:rPr>
        <w:t>Граждане и организации вносят предложения и замечания к</w:t>
      </w:r>
      <w:r w:rsidRPr="004A60D9">
        <w:rPr>
          <w:lang w:eastAsia="ru-RU"/>
        </w:rPr>
        <w:t xml:space="preserve"> </w:t>
      </w:r>
      <w:r w:rsidRPr="004A60D9">
        <w:rPr>
          <w:sz w:val="28"/>
          <w:szCs w:val="28"/>
          <w:lang w:eastAsia="ru-RU"/>
        </w:rPr>
        <w:t>проекту муниципальной программы «Формирование современной городской среды на территории Наволокского городского поселения Кинешемского муниципального района на 2018-2024 годы», в том числе и внесение в нее изменений, к проекту по благоустройству общественной территории и дворовых территорий со дня официального опубликования уведомления об общественном обсуждении.</w:t>
      </w:r>
    </w:p>
    <w:p w14:paraId="5EA6A534" w14:textId="77777777" w:rsidR="004A60D9" w:rsidRPr="004A60D9" w:rsidRDefault="004A60D9" w:rsidP="004A60D9">
      <w:pPr>
        <w:widowControl/>
        <w:autoSpaceDE/>
        <w:autoSpaceDN/>
        <w:ind w:firstLine="709"/>
        <w:jc w:val="both"/>
        <w:rPr>
          <w:sz w:val="20"/>
          <w:szCs w:val="20"/>
          <w:lang w:eastAsia="ru-RU"/>
        </w:rPr>
      </w:pPr>
      <w:r w:rsidRPr="004A60D9">
        <w:rPr>
          <w:sz w:val="28"/>
          <w:lang w:eastAsia="ru-RU"/>
        </w:rPr>
        <w:t>9</w:t>
      </w:r>
      <w:r w:rsidRPr="004A60D9">
        <w:rPr>
          <w:lang w:eastAsia="ru-RU"/>
        </w:rPr>
        <w:t xml:space="preserve">. </w:t>
      </w:r>
      <w:r w:rsidRPr="004A60D9">
        <w:rPr>
          <w:sz w:val="28"/>
          <w:szCs w:val="28"/>
          <w:lang w:eastAsia="ru-RU"/>
        </w:rPr>
        <w:t>Предложения и замечания направляются посредством</w:t>
      </w:r>
      <w:r w:rsidRPr="004A60D9">
        <w:rPr>
          <w:lang w:eastAsia="ru-RU"/>
        </w:rPr>
        <w:t xml:space="preserve"> </w:t>
      </w:r>
      <w:r w:rsidRPr="004A60D9">
        <w:rPr>
          <w:sz w:val="28"/>
          <w:szCs w:val="28"/>
          <w:lang w:eastAsia="ru-RU"/>
        </w:rPr>
        <w:t xml:space="preserve">почтовой связи, факсимильной связи, электронной почтой по адресу: </w:t>
      </w:r>
      <w:r w:rsidRPr="004A60D9">
        <w:rPr>
          <w:color w:val="0066CC"/>
          <w:sz w:val="28"/>
          <w:szCs w:val="28"/>
          <w:u w:val="single"/>
          <w:lang w:eastAsia="ru-RU"/>
        </w:rPr>
        <w:t>adminngp@navoloki.ru</w:t>
      </w:r>
      <w:r w:rsidRPr="004A60D9">
        <w:rPr>
          <w:color w:val="000000"/>
          <w:sz w:val="28"/>
          <w:szCs w:val="28"/>
          <w:lang w:eastAsia="ru-RU"/>
        </w:rPr>
        <w:t>,</w:t>
      </w:r>
      <w:r w:rsidRPr="004A60D9">
        <w:rPr>
          <w:color w:val="0066CC"/>
          <w:sz w:val="28"/>
          <w:szCs w:val="28"/>
          <w:lang w:eastAsia="ru-RU"/>
        </w:rPr>
        <w:t xml:space="preserve"> </w:t>
      </w:r>
      <w:r w:rsidRPr="004A60D9">
        <w:rPr>
          <w:color w:val="000000"/>
          <w:sz w:val="28"/>
          <w:szCs w:val="28"/>
          <w:lang w:eastAsia="ru-RU"/>
        </w:rPr>
        <w:t>представляются лично по адресу:</w:t>
      </w:r>
      <w:r w:rsidRPr="004A60D9">
        <w:rPr>
          <w:color w:val="0066CC"/>
          <w:sz w:val="28"/>
          <w:szCs w:val="28"/>
          <w:lang w:eastAsia="ru-RU"/>
        </w:rPr>
        <w:t xml:space="preserve"> </w:t>
      </w:r>
      <w:r w:rsidRPr="004A60D9">
        <w:rPr>
          <w:color w:val="000000"/>
          <w:sz w:val="28"/>
          <w:szCs w:val="28"/>
          <w:lang w:eastAsia="ru-RU"/>
        </w:rPr>
        <w:t>г.</w:t>
      </w:r>
      <w:r w:rsidRPr="004A60D9">
        <w:rPr>
          <w:color w:val="0066CC"/>
          <w:sz w:val="28"/>
          <w:szCs w:val="28"/>
          <w:lang w:eastAsia="ru-RU"/>
        </w:rPr>
        <w:t xml:space="preserve"> </w:t>
      </w:r>
      <w:r w:rsidRPr="004A60D9">
        <w:rPr>
          <w:color w:val="000000"/>
          <w:sz w:val="28"/>
          <w:szCs w:val="28"/>
          <w:lang w:eastAsia="ru-RU"/>
        </w:rPr>
        <w:t>Наволоки,</w:t>
      </w:r>
      <w:r w:rsidRPr="004A60D9">
        <w:rPr>
          <w:color w:val="0066CC"/>
          <w:sz w:val="28"/>
          <w:szCs w:val="28"/>
          <w:lang w:eastAsia="ru-RU"/>
        </w:rPr>
        <w:t xml:space="preserve"> </w:t>
      </w:r>
      <w:r w:rsidRPr="004A60D9">
        <w:rPr>
          <w:color w:val="000000"/>
          <w:sz w:val="28"/>
          <w:szCs w:val="28"/>
          <w:lang w:eastAsia="ru-RU"/>
        </w:rPr>
        <w:t>ул.</w:t>
      </w:r>
      <w:r w:rsidRPr="004A60D9">
        <w:rPr>
          <w:color w:val="0066CC"/>
          <w:sz w:val="28"/>
          <w:szCs w:val="28"/>
          <w:lang w:eastAsia="ru-RU"/>
        </w:rPr>
        <w:t xml:space="preserve"> </w:t>
      </w:r>
      <w:r w:rsidRPr="004A60D9">
        <w:rPr>
          <w:color w:val="000000"/>
          <w:sz w:val="28"/>
          <w:szCs w:val="28"/>
          <w:lang w:eastAsia="ru-RU"/>
        </w:rPr>
        <w:t>Ульянова д.6А.</w:t>
      </w:r>
    </w:p>
    <w:p w14:paraId="3A1CA5C4" w14:textId="77777777" w:rsidR="004A60D9" w:rsidRPr="004A60D9" w:rsidRDefault="004A60D9" w:rsidP="004A60D9">
      <w:pPr>
        <w:widowControl/>
        <w:tabs>
          <w:tab w:val="left" w:pos="573"/>
        </w:tabs>
        <w:autoSpaceDE/>
        <w:autoSpaceDN/>
        <w:ind w:firstLine="709"/>
        <w:jc w:val="both"/>
        <w:rPr>
          <w:lang w:eastAsia="ru-RU"/>
        </w:rPr>
      </w:pPr>
      <w:r w:rsidRPr="004A60D9">
        <w:rPr>
          <w:sz w:val="28"/>
          <w:szCs w:val="28"/>
          <w:lang w:eastAsia="ru-RU"/>
        </w:rPr>
        <w:t>10. Предложения и замечания подлежат регистрации. Анонимные предложения не регистрируются и не учитываются.</w:t>
      </w:r>
    </w:p>
    <w:p w14:paraId="78101CED" w14:textId="77777777" w:rsidR="004A60D9" w:rsidRPr="004A60D9" w:rsidRDefault="004A60D9" w:rsidP="004A60D9">
      <w:pPr>
        <w:widowControl/>
        <w:tabs>
          <w:tab w:val="left" w:pos="2080"/>
        </w:tabs>
        <w:autoSpaceDE/>
        <w:autoSpaceDN/>
        <w:ind w:firstLine="709"/>
        <w:jc w:val="both"/>
        <w:rPr>
          <w:sz w:val="20"/>
          <w:szCs w:val="20"/>
          <w:lang w:eastAsia="ru-RU"/>
        </w:rPr>
      </w:pPr>
      <w:r w:rsidRPr="004A60D9">
        <w:rPr>
          <w:sz w:val="28"/>
          <w:lang w:eastAsia="ru-RU"/>
        </w:rPr>
        <w:t xml:space="preserve">11. </w:t>
      </w:r>
      <w:r w:rsidRPr="004A60D9">
        <w:rPr>
          <w:sz w:val="28"/>
          <w:szCs w:val="28"/>
          <w:lang w:eastAsia="ru-RU"/>
        </w:rPr>
        <w:t xml:space="preserve">Предложения и  замечания,  внесенные  в период  проведения общественного обсуждения, направляются Администрацией в Общественную комиссию для организации общественного обсуждения, проведения комиссионной оценки предложений заинтересованных лиц, а также для осуществления контроля за реализацией муниципальной программы «Формирование современной городской среды на территории Наволокского городского поселения Кинешемского муниципального района на 2018-2024 </w:t>
      </w:r>
      <w:r w:rsidRPr="004A60D9">
        <w:rPr>
          <w:sz w:val="28"/>
          <w:szCs w:val="28"/>
          <w:lang w:eastAsia="ru-RU"/>
        </w:rPr>
        <w:lastRenderedPageBreak/>
        <w:t>годы» (далее - Общественная комиссия) на следующий рабочий день после окончания срока проведения общественного обсуждения.</w:t>
      </w:r>
    </w:p>
    <w:p w14:paraId="1D32B04D" w14:textId="77777777" w:rsidR="004A60D9" w:rsidRPr="004A60D9" w:rsidRDefault="004A60D9" w:rsidP="004A60D9">
      <w:pPr>
        <w:widowControl/>
        <w:autoSpaceDE/>
        <w:autoSpaceDN/>
        <w:ind w:firstLine="709"/>
        <w:jc w:val="both"/>
        <w:rPr>
          <w:sz w:val="20"/>
          <w:szCs w:val="20"/>
          <w:lang w:eastAsia="ru-RU"/>
        </w:rPr>
      </w:pPr>
      <w:r w:rsidRPr="004A60D9">
        <w:rPr>
          <w:sz w:val="28"/>
          <w:szCs w:val="28"/>
          <w:lang w:eastAsia="ru-RU"/>
        </w:rPr>
        <w:t>12.</w:t>
      </w:r>
      <w:r w:rsidRPr="004A60D9">
        <w:rPr>
          <w:lang w:eastAsia="ru-RU"/>
        </w:rPr>
        <w:t xml:space="preserve"> </w:t>
      </w:r>
      <w:r w:rsidRPr="004A60D9">
        <w:rPr>
          <w:sz w:val="28"/>
          <w:szCs w:val="28"/>
          <w:lang w:eastAsia="ru-RU"/>
        </w:rPr>
        <w:t>Полученные Комиссией предложения и замечания</w:t>
      </w:r>
      <w:r w:rsidRPr="004A60D9">
        <w:rPr>
          <w:lang w:eastAsia="ru-RU"/>
        </w:rPr>
        <w:t xml:space="preserve"> </w:t>
      </w:r>
      <w:r w:rsidRPr="004A60D9">
        <w:rPr>
          <w:sz w:val="28"/>
          <w:szCs w:val="28"/>
          <w:lang w:eastAsia="ru-RU"/>
        </w:rPr>
        <w:t>рассматриваются членами Комиссии в течение 2 рабочих дней с даты их получения.</w:t>
      </w:r>
    </w:p>
    <w:p w14:paraId="3CA24BB8" w14:textId="77777777" w:rsidR="004A60D9" w:rsidRPr="004A60D9" w:rsidRDefault="004A60D9" w:rsidP="004A60D9">
      <w:pPr>
        <w:widowControl/>
        <w:autoSpaceDE/>
        <w:autoSpaceDN/>
        <w:ind w:firstLine="709"/>
        <w:jc w:val="both"/>
        <w:rPr>
          <w:sz w:val="20"/>
          <w:szCs w:val="20"/>
          <w:lang w:eastAsia="ru-RU"/>
        </w:rPr>
      </w:pPr>
      <w:r w:rsidRPr="004A60D9">
        <w:rPr>
          <w:sz w:val="28"/>
          <w:szCs w:val="28"/>
          <w:lang w:eastAsia="ru-RU"/>
        </w:rPr>
        <w:t>По итогам рассмотрения предложений и замечаний, поступившим в период проведения общественного обсуждения, оформляется протокол. Протокол подписывается всеми членами</w:t>
      </w:r>
      <w:r w:rsidRPr="004A60D9">
        <w:rPr>
          <w:sz w:val="20"/>
          <w:szCs w:val="20"/>
          <w:lang w:eastAsia="ru-RU"/>
        </w:rPr>
        <w:t xml:space="preserve"> </w:t>
      </w:r>
      <w:r w:rsidRPr="004A60D9">
        <w:rPr>
          <w:sz w:val="28"/>
          <w:szCs w:val="28"/>
          <w:lang w:eastAsia="ru-RU"/>
        </w:rPr>
        <w:t>Комиссии, принимавшими участие в рассмотрении предложений и замечаний.</w:t>
      </w:r>
    </w:p>
    <w:p w14:paraId="393FB234" w14:textId="77777777" w:rsidR="004A60D9" w:rsidRPr="004A60D9" w:rsidRDefault="004A60D9" w:rsidP="004A60D9">
      <w:pPr>
        <w:widowControl/>
        <w:autoSpaceDE/>
        <w:autoSpaceDN/>
        <w:ind w:firstLine="709"/>
        <w:jc w:val="both"/>
        <w:rPr>
          <w:sz w:val="20"/>
          <w:szCs w:val="20"/>
          <w:lang w:eastAsia="ru-RU"/>
        </w:rPr>
      </w:pPr>
      <w:r w:rsidRPr="004A60D9">
        <w:rPr>
          <w:sz w:val="28"/>
          <w:szCs w:val="28"/>
          <w:lang w:eastAsia="ru-RU"/>
        </w:rPr>
        <w:t>14.Отчет по итогам общественного обсуждения публикуется в течение 14 дней после окончания</w:t>
      </w:r>
      <w:r w:rsidRPr="004A60D9">
        <w:rPr>
          <w:sz w:val="28"/>
          <w:szCs w:val="28"/>
          <w:lang w:eastAsia="ru-RU"/>
        </w:rPr>
        <w:tab/>
        <w:t>сроков</w:t>
      </w:r>
      <w:r w:rsidRPr="004A60D9">
        <w:rPr>
          <w:sz w:val="28"/>
          <w:szCs w:val="28"/>
          <w:lang w:eastAsia="ru-RU"/>
        </w:rPr>
        <w:tab/>
        <w:t>проведения</w:t>
      </w:r>
      <w:r w:rsidRPr="004A60D9">
        <w:rPr>
          <w:sz w:val="28"/>
          <w:szCs w:val="28"/>
          <w:lang w:eastAsia="ru-RU"/>
        </w:rPr>
        <w:tab/>
        <w:t>обсуждения на официальном сайте Наволокского городского поселения.</w:t>
      </w:r>
    </w:p>
    <w:p w14:paraId="5BA43EFE" w14:textId="77777777" w:rsidR="004A60D9" w:rsidRPr="004A60D9" w:rsidRDefault="004A60D9" w:rsidP="004A60D9">
      <w:pPr>
        <w:widowControl/>
        <w:tabs>
          <w:tab w:val="left" w:pos="803"/>
        </w:tabs>
        <w:autoSpaceDE/>
        <w:autoSpaceDN/>
        <w:ind w:firstLine="709"/>
        <w:jc w:val="both"/>
        <w:rPr>
          <w:lang w:eastAsia="ru-RU"/>
        </w:rPr>
      </w:pPr>
      <w:r w:rsidRPr="004A60D9">
        <w:rPr>
          <w:sz w:val="28"/>
          <w:szCs w:val="28"/>
          <w:lang w:eastAsia="ru-RU"/>
        </w:rPr>
        <w:t>15. В течение 5 дней после проведения общественных обсуждений гражданам предоставляется возможность внести свои предложения и дополнения к представленному проекту муниципальной программы «Формирование современной городской среды на территории Наволокского городского поселения Кинешемского муниципального района на 2018-2024 годы», в том числе и внесение в нее изменений, проекту по благоустройству общественной территории и дворовых территорий.</w:t>
      </w:r>
    </w:p>
    <w:p w14:paraId="471188C4" w14:textId="77777777" w:rsidR="004A60D9" w:rsidRPr="004A60D9" w:rsidRDefault="004A60D9" w:rsidP="004A60D9">
      <w:pPr>
        <w:widowControl/>
        <w:autoSpaceDE/>
        <w:autoSpaceDN/>
        <w:ind w:firstLine="709"/>
        <w:jc w:val="both"/>
        <w:rPr>
          <w:lang w:eastAsia="ru-RU"/>
        </w:rPr>
      </w:pPr>
      <w:r w:rsidRPr="004A60D9">
        <w:rPr>
          <w:sz w:val="28"/>
          <w:szCs w:val="28"/>
          <w:lang w:eastAsia="ru-RU"/>
        </w:rPr>
        <w:t xml:space="preserve">Такие предложения направляются посредством почтовой связи, факсимильной связи, электронной почтой по адресу: </w:t>
      </w:r>
      <w:r w:rsidRPr="004A60D9">
        <w:rPr>
          <w:sz w:val="28"/>
          <w:szCs w:val="28"/>
          <w:u w:val="single"/>
          <w:lang w:eastAsia="ru-RU"/>
        </w:rPr>
        <w:t>adminngp@navoloki.ru</w:t>
      </w:r>
      <w:r w:rsidRPr="004A60D9">
        <w:rPr>
          <w:sz w:val="28"/>
          <w:szCs w:val="28"/>
          <w:lang w:eastAsia="ru-RU"/>
        </w:rPr>
        <w:t>, представляются лично по адресу: г. Наволоки, ул. Ульянова д.6А., принимаются при личном приеме в Администрации.</w:t>
      </w:r>
    </w:p>
    <w:p w14:paraId="06B88FAA" w14:textId="77777777" w:rsidR="004A60D9" w:rsidRPr="004A60D9" w:rsidRDefault="004A60D9" w:rsidP="004A60D9">
      <w:pPr>
        <w:widowControl/>
        <w:tabs>
          <w:tab w:val="left" w:pos="803"/>
        </w:tabs>
        <w:autoSpaceDE/>
        <w:autoSpaceDN/>
        <w:ind w:firstLine="709"/>
        <w:jc w:val="both"/>
        <w:rPr>
          <w:lang w:eastAsia="ru-RU"/>
        </w:rPr>
      </w:pPr>
      <w:r w:rsidRPr="004A60D9">
        <w:rPr>
          <w:sz w:val="28"/>
          <w:szCs w:val="28"/>
          <w:lang w:eastAsia="ru-RU"/>
        </w:rPr>
        <w:t>16. В случае поступлений дополнительных предложений и замечаний Комиссия рассматривает поступившие предложения и замечания в течение 2 дней, по итогам рассмотрения составляется протокол о рассмотрении предложений и замечаний, поступивших после проведения общественных обсуждений.</w:t>
      </w:r>
    </w:p>
    <w:p w14:paraId="716C12AB" w14:textId="77777777" w:rsidR="004A60D9" w:rsidRPr="004A60D9" w:rsidRDefault="004A60D9" w:rsidP="004A60D9">
      <w:pPr>
        <w:widowControl/>
        <w:autoSpaceDE/>
        <w:autoSpaceDN/>
        <w:ind w:firstLine="709"/>
        <w:jc w:val="both"/>
        <w:rPr>
          <w:sz w:val="20"/>
          <w:szCs w:val="20"/>
          <w:lang w:eastAsia="ru-RU"/>
        </w:rPr>
      </w:pPr>
      <w:r w:rsidRPr="004A60D9">
        <w:rPr>
          <w:sz w:val="28"/>
          <w:lang w:eastAsia="ru-RU"/>
        </w:rPr>
        <w:t>17.</w:t>
      </w:r>
      <w:r w:rsidRPr="004A60D9">
        <w:rPr>
          <w:lang w:eastAsia="ru-RU"/>
        </w:rPr>
        <w:t xml:space="preserve"> </w:t>
      </w:r>
      <w:r w:rsidRPr="004A60D9">
        <w:rPr>
          <w:sz w:val="28"/>
          <w:szCs w:val="28"/>
          <w:lang w:eastAsia="ru-RU"/>
        </w:rPr>
        <w:t>Публикация утвержденной муниципальной программы</w:t>
      </w:r>
      <w:r w:rsidRPr="004A60D9">
        <w:rPr>
          <w:lang w:eastAsia="ru-RU"/>
        </w:rPr>
        <w:t xml:space="preserve"> </w:t>
      </w:r>
      <w:r w:rsidRPr="004A60D9">
        <w:rPr>
          <w:sz w:val="28"/>
          <w:szCs w:val="28"/>
          <w:lang w:eastAsia="ru-RU"/>
        </w:rPr>
        <w:t>«Формирование современной городской среды на территории Наволокского городского поселения Кинешемского муниципального района на 2018-2024 годы», в том числе и внесение в нее изменений, итоговых версий проектов по благоустройству общественной территории и дворовых территорий с пояснениями о том, какие изменения по итогам общественных обсуждений были внесены в проекты и каким образом учтено мнение граждан осуществляется на официальном сайте Наволокского городского поселения в течение 10 дней после проведения общественного обсуждения.</w:t>
      </w:r>
    </w:p>
    <w:p w14:paraId="5A1526E0" w14:textId="77777777" w:rsidR="004A60D9" w:rsidRPr="004A60D9" w:rsidRDefault="004A60D9" w:rsidP="004A60D9">
      <w:pPr>
        <w:widowControl/>
        <w:numPr>
          <w:ilvl w:val="0"/>
          <w:numId w:val="25"/>
        </w:numPr>
        <w:tabs>
          <w:tab w:val="left" w:pos="702"/>
        </w:tabs>
        <w:suppressAutoHyphens/>
        <w:autoSpaceDE/>
        <w:autoSpaceDN/>
        <w:ind w:firstLine="709"/>
        <w:jc w:val="both"/>
        <w:rPr>
          <w:sz w:val="28"/>
          <w:szCs w:val="28"/>
          <w:lang w:eastAsia="ru-RU"/>
        </w:rPr>
      </w:pPr>
      <w:r w:rsidRPr="004A60D9">
        <w:rPr>
          <w:sz w:val="28"/>
          <w:szCs w:val="28"/>
          <w:lang w:eastAsia="ru-RU"/>
        </w:rPr>
        <w:t>При необходимости и в особо спорных случаях общественные обсуждения проводятся повторно, до достижения консенсуса между всеми заинтересованными сторонами.</w:t>
      </w:r>
    </w:p>
    <w:p w14:paraId="788149D8" w14:textId="77777777" w:rsidR="004A60D9" w:rsidRPr="004A60D9" w:rsidRDefault="004A60D9" w:rsidP="004A60D9">
      <w:pPr>
        <w:widowControl/>
        <w:suppressAutoHyphens/>
        <w:autoSpaceDE/>
        <w:autoSpaceDN/>
        <w:jc w:val="center"/>
        <w:rPr>
          <w:b/>
          <w:sz w:val="28"/>
          <w:szCs w:val="28"/>
          <w:lang w:eastAsia="ar-SA"/>
        </w:rPr>
      </w:pPr>
    </w:p>
    <w:p w14:paraId="12FAE7F2" w14:textId="77777777" w:rsidR="004A60D9" w:rsidRPr="004A60D9" w:rsidRDefault="004A60D9" w:rsidP="004A60D9">
      <w:pPr>
        <w:widowControl/>
        <w:suppressAutoHyphens/>
        <w:autoSpaceDE/>
        <w:autoSpaceDN/>
        <w:jc w:val="center"/>
        <w:rPr>
          <w:rFonts w:cs="Arial"/>
          <w:b/>
          <w:bCs/>
          <w:sz w:val="28"/>
          <w:szCs w:val="28"/>
          <w:lang w:eastAsia="ar-SA"/>
        </w:rPr>
      </w:pPr>
    </w:p>
    <w:p w14:paraId="3EA0E7C9" w14:textId="77777777" w:rsidR="004A60D9" w:rsidRPr="004A60D9" w:rsidRDefault="004A60D9" w:rsidP="004A60D9">
      <w:pPr>
        <w:widowControl/>
        <w:autoSpaceDE/>
        <w:autoSpaceDN/>
        <w:jc w:val="both"/>
        <w:rPr>
          <w:sz w:val="28"/>
          <w:szCs w:val="28"/>
          <w:lang w:eastAsia="ru-RU"/>
        </w:rPr>
      </w:pPr>
    </w:p>
    <w:p w14:paraId="3DE8DEB0" w14:textId="77777777" w:rsidR="004A60D9" w:rsidRPr="004A60D9" w:rsidRDefault="004A60D9" w:rsidP="004A60D9">
      <w:pPr>
        <w:widowControl/>
        <w:autoSpaceDE/>
        <w:autoSpaceDN/>
        <w:jc w:val="both"/>
        <w:rPr>
          <w:sz w:val="28"/>
          <w:szCs w:val="28"/>
          <w:lang w:eastAsia="ru-RU"/>
        </w:rPr>
      </w:pPr>
    </w:p>
    <w:p w14:paraId="29B3E985" w14:textId="77777777" w:rsidR="004A60D9" w:rsidRPr="004A60D9" w:rsidRDefault="004A60D9" w:rsidP="004A60D9">
      <w:pPr>
        <w:widowControl/>
        <w:suppressAutoHyphens/>
        <w:autoSpaceDE/>
        <w:autoSpaceDN/>
        <w:jc w:val="both"/>
        <w:rPr>
          <w:sz w:val="28"/>
          <w:szCs w:val="28"/>
          <w:lang w:eastAsia="ru-RU"/>
        </w:rPr>
      </w:pPr>
    </w:p>
    <w:p w14:paraId="76125626" w14:textId="77777777" w:rsidR="004A60D9" w:rsidRPr="004A60D9" w:rsidRDefault="004A60D9" w:rsidP="004A60D9">
      <w:pPr>
        <w:widowControl/>
        <w:suppressAutoHyphens/>
        <w:autoSpaceDE/>
        <w:autoSpaceDN/>
        <w:ind w:firstLine="709"/>
        <w:jc w:val="both"/>
        <w:rPr>
          <w:sz w:val="28"/>
          <w:szCs w:val="28"/>
          <w:lang w:eastAsia="ar-SA"/>
        </w:rPr>
      </w:pPr>
    </w:p>
    <w:p w14:paraId="387FF0E8" w14:textId="77777777" w:rsidR="004A60D9" w:rsidRPr="004A60D9" w:rsidRDefault="004A60D9" w:rsidP="004A60D9">
      <w:pPr>
        <w:widowControl/>
        <w:suppressAutoHyphens/>
        <w:autoSpaceDE/>
        <w:autoSpaceDN/>
        <w:rPr>
          <w:b/>
          <w:sz w:val="28"/>
          <w:szCs w:val="28"/>
          <w:lang w:eastAsia="ar-SA"/>
        </w:rPr>
      </w:pPr>
    </w:p>
    <w:p w14:paraId="1F49CCEC" w14:textId="77777777" w:rsidR="000A48B6" w:rsidRDefault="000A48B6" w:rsidP="004A60D9">
      <w:pPr>
        <w:pStyle w:val="11"/>
        <w:spacing w:line="204" w:lineRule="auto"/>
        <w:ind w:left="894" w:right="766" w:firstLine="8"/>
      </w:pPr>
    </w:p>
    <w:sectPr w:rsidR="000A48B6" w:rsidSect="004A60D9">
      <w:pgSz w:w="11910" w:h="16840"/>
      <w:pgMar w:top="1040" w:right="68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9"/>
    <w:multiLevelType w:val="hybridMultilevel"/>
    <w:tmpl w:val="B54CA8E4"/>
    <w:lvl w:ilvl="0" w:tplc="D130B314">
      <w:start w:val="1"/>
      <w:numFmt w:val="bullet"/>
      <w:lvlText w:val="-"/>
      <w:lvlJc w:val="left"/>
    </w:lvl>
    <w:lvl w:ilvl="1" w:tplc="72581386">
      <w:numFmt w:val="decimal"/>
      <w:lvlText w:val=""/>
      <w:lvlJc w:val="left"/>
    </w:lvl>
    <w:lvl w:ilvl="2" w:tplc="5D6A25B6">
      <w:numFmt w:val="decimal"/>
      <w:lvlText w:val=""/>
      <w:lvlJc w:val="left"/>
    </w:lvl>
    <w:lvl w:ilvl="3" w:tplc="15442B28">
      <w:numFmt w:val="decimal"/>
      <w:lvlText w:val=""/>
      <w:lvlJc w:val="left"/>
    </w:lvl>
    <w:lvl w:ilvl="4" w:tplc="E6166218">
      <w:numFmt w:val="decimal"/>
      <w:lvlText w:val=""/>
      <w:lvlJc w:val="left"/>
    </w:lvl>
    <w:lvl w:ilvl="5" w:tplc="9640AEA4">
      <w:numFmt w:val="decimal"/>
      <w:lvlText w:val=""/>
      <w:lvlJc w:val="left"/>
    </w:lvl>
    <w:lvl w:ilvl="6" w:tplc="49D28B44">
      <w:numFmt w:val="decimal"/>
      <w:lvlText w:val=""/>
      <w:lvlJc w:val="left"/>
    </w:lvl>
    <w:lvl w:ilvl="7" w:tplc="2DF44F44">
      <w:numFmt w:val="decimal"/>
      <w:lvlText w:val=""/>
      <w:lvlJc w:val="left"/>
    </w:lvl>
    <w:lvl w:ilvl="8" w:tplc="5194F780">
      <w:numFmt w:val="decimal"/>
      <w:lvlText w:val=""/>
      <w:lvlJc w:val="left"/>
    </w:lvl>
  </w:abstractNum>
  <w:abstractNum w:abstractNumId="1" w15:restartNumberingAfterBreak="0">
    <w:nsid w:val="00000124"/>
    <w:multiLevelType w:val="hybridMultilevel"/>
    <w:tmpl w:val="882C9CC6"/>
    <w:lvl w:ilvl="0" w:tplc="E2DC9298">
      <w:start w:val="1"/>
      <w:numFmt w:val="bullet"/>
      <w:lvlText w:val="В"/>
      <w:lvlJc w:val="left"/>
    </w:lvl>
    <w:lvl w:ilvl="1" w:tplc="76CCF164">
      <w:numFmt w:val="decimal"/>
      <w:lvlText w:val=""/>
      <w:lvlJc w:val="left"/>
    </w:lvl>
    <w:lvl w:ilvl="2" w:tplc="416A06FE">
      <w:numFmt w:val="decimal"/>
      <w:lvlText w:val=""/>
      <w:lvlJc w:val="left"/>
    </w:lvl>
    <w:lvl w:ilvl="3" w:tplc="94C4C7D8">
      <w:numFmt w:val="decimal"/>
      <w:lvlText w:val=""/>
      <w:lvlJc w:val="left"/>
    </w:lvl>
    <w:lvl w:ilvl="4" w:tplc="2E2CBC9C">
      <w:numFmt w:val="decimal"/>
      <w:lvlText w:val=""/>
      <w:lvlJc w:val="left"/>
    </w:lvl>
    <w:lvl w:ilvl="5" w:tplc="674AF5CA">
      <w:numFmt w:val="decimal"/>
      <w:lvlText w:val=""/>
      <w:lvlJc w:val="left"/>
    </w:lvl>
    <w:lvl w:ilvl="6" w:tplc="DD84C058">
      <w:numFmt w:val="decimal"/>
      <w:lvlText w:val=""/>
      <w:lvlJc w:val="left"/>
    </w:lvl>
    <w:lvl w:ilvl="7" w:tplc="7E26D870">
      <w:numFmt w:val="decimal"/>
      <w:lvlText w:val=""/>
      <w:lvlJc w:val="left"/>
    </w:lvl>
    <w:lvl w:ilvl="8" w:tplc="D95AE402">
      <w:numFmt w:val="decimal"/>
      <w:lvlText w:val=""/>
      <w:lvlJc w:val="left"/>
    </w:lvl>
  </w:abstractNum>
  <w:abstractNum w:abstractNumId="2" w15:restartNumberingAfterBreak="0">
    <w:nsid w:val="00000F3E"/>
    <w:multiLevelType w:val="hybridMultilevel"/>
    <w:tmpl w:val="5FD6EBA6"/>
    <w:lvl w:ilvl="0" w:tplc="D2E2A598">
      <w:start w:val="1"/>
      <w:numFmt w:val="bullet"/>
      <w:lvlText w:val="-"/>
      <w:lvlJc w:val="left"/>
    </w:lvl>
    <w:lvl w:ilvl="1" w:tplc="5F56BCF8">
      <w:numFmt w:val="decimal"/>
      <w:lvlText w:val=""/>
      <w:lvlJc w:val="left"/>
    </w:lvl>
    <w:lvl w:ilvl="2" w:tplc="E6284CE8">
      <w:numFmt w:val="decimal"/>
      <w:lvlText w:val=""/>
      <w:lvlJc w:val="left"/>
    </w:lvl>
    <w:lvl w:ilvl="3" w:tplc="F3D24B50">
      <w:numFmt w:val="decimal"/>
      <w:lvlText w:val=""/>
      <w:lvlJc w:val="left"/>
    </w:lvl>
    <w:lvl w:ilvl="4" w:tplc="D40C563E">
      <w:numFmt w:val="decimal"/>
      <w:lvlText w:val=""/>
      <w:lvlJc w:val="left"/>
    </w:lvl>
    <w:lvl w:ilvl="5" w:tplc="FDBCE14A">
      <w:numFmt w:val="decimal"/>
      <w:lvlText w:val=""/>
      <w:lvlJc w:val="left"/>
    </w:lvl>
    <w:lvl w:ilvl="6" w:tplc="7572FC66">
      <w:numFmt w:val="decimal"/>
      <w:lvlText w:val=""/>
      <w:lvlJc w:val="left"/>
    </w:lvl>
    <w:lvl w:ilvl="7" w:tplc="A24E3A36">
      <w:numFmt w:val="decimal"/>
      <w:lvlText w:val=""/>
      <w:lvlJc w:val="left"/>
    </w:lvl>
    <w:lvl w:ilvl="8" w:tplc="92F07A28">
      <w:numFmt w:val="decimal"/>
      <w:lvlText w:val=""/>
      <w:lvlJc w:val="left"/>
    </w:lvl>
  </w:abstractNum>
  <w:abstractNum w:abstractNumId="3" w15:restartNumberingAfterBreak="0">
    <w:nsid w:val="00002D12"/>
    <w:multiLevelType w:val="hybridMultilevel"/>
    <w:tmpl w:val="153E358E"/>
    <w:lvl w:ilvl="0" w:tplc="EAD481E4">
      <w:start w:val="1"/>
      <w:numFmt w:val="bullet"/>
      <w:lvlText w:val="В"/>
      <w:lvlJc w:val="left"/>
    </w:lvl>
    <w:lvl w:ilvl="1" w:tplc="8AD48DB2">
      <w:numFmt w:val="decimal"/>
      <w:lvlText w:val=""/>
      <w:lvlJc w:val="left"/>
    </w:lvl>
    <w:lvl w:ilvl="2" w:tplc="70CCB066">
      <w:numFmt w:val="decimal"/>
      <w:lvlText w:val=""/>
      <w:lvlJc w:val="left"/>
    </w:lvl>
    <w:lvl w:ilvl="3" w:tplc="D7EE5D30">
      <w:numFmt w:val="decimal"/>
      <w:lvlText w:val=""/>
      <w:lvlJc w:val="left"/>
    </w:lvl>
    <w:lvl w:ilvl="4" w:tplc="5E12428E">
      <w:numFmt w:val="decimal"/>
      <w:lvlText w:val=""/>
      <w:lvlJc w:val="left"/>
    </w:lvl>
    <w:lvl w:ilvl="5" w:tplc="92184498">
      <w:numFmt w:val="decimal"/>
      <w:lvlText w:val=""/>
      <w:lvlJc w:val="left"/>
    </w:lvl>
    <w:lvl w:ilvl="6" w:tplc="03BC7B96">
      <w:numFmt w:val="decimal"/>
      <w:lvlText w:val=""/>
      <w:lvlJc w:val="left"/>
    </w:lvl>
    <w:lvl w:ilvl="7" w:tplc="88F00A98">
      <w:numFmt w:val="decimal"/>
      <w:lvlText w:val=""/>
      <w:lvlJc w:val="left"/>
    </w:lvl>
    <w:lvl w:ilvl="8" w:tplc="B9E8B16A">
      <w:numFmt w:val="decimal"/>
      <w:lvlText w:val=""/>
      <w:lvlJc w:val="left"/>
    </w:lvl>
  </w:abstractNum>
  <w:abstractNum w:abstractNumId="4" w15:restartNumberingAfterBreak="0">
    <w:nsid w:val="0000428B"/>
    <w:multiLevelType w:val="hybridMultilevel"/>
    <w:tmpl w:val="B292153C"/>
    <w:lvl w:ilvl="0" w:tplc="02224094">
      <w:start w:val="1"/>
      <w:numFmt w:val="bullet"/>
      <w:lvlText w:val="-"/>
      <w:lvlJc w:val="left"/>
    </w:lvl>
    <w:lvl w:ilvl="1" w:tplc="00E0EB8C">
      <w:numFmt w:val="decimal"/>
      <w:lvlText w:val=""/>
      <w:lvlJc w:val="left"/>
    </w:lvl>
    <w:lvl w:ilvl="2" w:tplc="DC72AD38">
      <w:numFmt w:val="decimal"/>
      <w:lvlText w:val=""/>
      <w:lvlJc w:val="left"/>
    </w:lvl>
    <w:lvl w:ilvl="3" w:tplc="E2F44158">
      <w:numFmt w:val="decimal"/>
      <w:lvlText w:val=""/>
      <w:lvlJc w:val="left"/>
    </w:lvl>
    <w:lvl w:ilvl="4" w:tplc="411AD810">
      <w:numFmt w:val="decimal"/>
      <w:lvlText w:val=""/>
      <w:lvlJc w:val="left"/>
    </w:lvl>
    <w:lvl w:ilvl="5" w:tplc="8710F246">
      <w:numFmt w:val="decimal"/>
      <w:lvlText w:val=""/>
      <w:lvlJc w:val="left"/>
    </w:lvl>
    <w:lvl w:ilvl="6" w:tplc="FB56D290">
      <w:numFmt w:val="decimal"/>
      <w:lvlText w:val=""/>
      <w:lvlJc w:val="left"/>
    </w:lvl>
    <w:lvl w:ilvl="7" w:tplc="7C30BDEA">
      <w:numFmt w:val="decimal"/>
      <w:lvlText w:val=""/>
      <w:lvlJc w:val="left"/>
    </w:lvl>
    <w:lvl w:ilvl="8" w:tplc="4032179E">
      <w:numFmt w:val="decimal"/>
      <w:lvlText w:val=""/>
      <w:lvlJc w:val="left"/>
    </w:lvl>
  </w:abstractNum>
  <w:abstractNum w:abstractNumId="5" w15:restartNumberingAfterBreak="0">
    <w:nsid w:val="0000440D"/>
    <w:multiLevelType w:val="hybridMultilevel"/>
    <w:tmpl w:val="354E5AD2"/>
    <w:lvl w:ilvl="0" w:tplc="A06E490C">
      <w:start w:val="1"/>
      <w:numFmt w:val="bullet"/>
      <w:lvlText w:val="о"/>
      <w:lvlJc w:val="left"/>
    </w:lvl>
    <w:lvl w:ilvl="1" w:tplc="C6F2C9E6">
      <w:numFmt w:val="decimal"/>
      <w:lvlText w:val=""/>
      <w:lvlJc w:val="left"/>
    </w:lvl>
    <w:lvl w:ilvl="2" w:tplc="2D3E086A">
      <w:numFmt w:val="decimal"/>
      <w:lvlText w:val=""/>
      <w:lvlJc w:val="left"/>
    </w:lvl>
    <w:lvl w:ilvl="3" w:tplc="1AE89572">
      <w:numFmt w:val="decimal"/>
      <w:lvlText w:val=""/>
      <w:lvlJc w:val="left"/>
    </w:lvl>
    <w:lvl w:ilvl="4" w:tplc="C1F68590">
      <w:numFmt w:val="decimal"/>
      <w:lvlText w:val=""/>
      <w:lvlJc w:val="left"/>
    </w:lvl>
    <w:lvl w:ilvl="5" w:tplc="83F6E1B2">
      <w:numFmt w:val="decimal"/>
      <w:lvlText w:val=""/>
      <w:lvlJc w:val="left"/>
    </w:lvl>
    <w:lvl w:ilvl="6" w:tplc="24309452">
      <w:numFmt w:val="decimal"/>
      <w:lvlText w:val=""/>
      <w:lvlJc w:val="left"/>
    </w:lvl>
    <w:lvl w:ilvl="7" w:tplc="8202FEAA">
      <w:numFmt w:val="decimal"/>
      <w:lvlText w:val=""/>
      <w:lvlJc w:val="left"/>
    </w:lvl>
    <w:lvl w:ilvl="8" w:tplc="852A0644">
      <w:numFmt w:val="decimal"/>
      <w:lvlText w:val=""/>
      <w:lvlJc w:val="left"/>
    </w:lvl>
  </w:abstractNum>
  <w:abstractNum w:abstractNumId="6" w15:restartNumberingAfterBreak="0">
    <w:nsid w:val="0000491C"/>
    <w:multiLevelType w:val="hybridMultilevel"/>
    <w:tmpl w:val="B2922EDE"/>
    <w:lvl w:ilvl="0" w:tplc="688C267A">
      <w:start w:val="1"/>
      <w:numFmt w:val="bullet"/>
      <w:lvlText w:val="-"/>
      <w:lvlJc w:val="left"/>
    </w:lvl>
    <w:lvl w:ilvl="1" w:tplc="751C1CF8">
      <w:numFmt w:val="decimal"/>
      <w:lvlText w:val=""/>
      <w:lvlJc w:val="left"/>
    </w:lvl>
    <w:lvl w:ilvl="2" w:tplc="9CCA5D74">
      <w:numFmt w:val="decimal"/>
      <w:lvlText w:val=""/>
      <w:lvlJc w:val="left"/>
    </w:lvl>
    <w:lvl w:ilvl="3" w:tplc="A51CA8B4">
      <w:numFmt w:val="decimal"/>
      <w:lvlText w:val=""/>
      <w:lvlJc w:val="left"/>
    </w:lvl>
    <w:lvl w:ilvl="4" w:tplc="9F6A24EC">
      <w:numFmt w:val="decimal"/>
      <w:lvlText w:val=""/>
      <w:lvlJc w:val="left"/>
    </w:lvl>
    <w:lvl w:ilvl="5" w:tplc="E334D126">
      <w:numFmt w:val="decimal"/>
      <w:lvlText w:val=""/>
      <w:lvlJc w:val="left"/>
    </w:lvl>
    <w:lvl w:ilvl="6" w:tplc="496C01FC">
      <w:numFmt w:val="decimal"/>
      <w:lvlText w:val=""/>
      <w:lvlJc w:val="left"/>
    </w:lvl>
    <w:lvl w:ilvl="7" w:tplc="5D4CAF74">
      <w:numFmt w:val="decimal"/>
      <w:lvlText w:val=""/>
      <w:lvlJc w:val="left"/>
    </w:lvl>
    <w:lvl w:ilvl="8" w:tplc="9014C3B0">
      <w:numFmt w:val="decimal"/>
      <w:lvlText w:val=""/>
      <w:lvlJc w:val="left"/>
    </w:lvl>
  </w:abstractNum>
  <w:abstractNum w:abstractNumId="7" w15:restartNumberingAfterBreak="0">
    <w:nsid w:val="00004D06"/>
    <w:multiLevelType w:val="hybridMultilevel"/>
    <w:tmpl w:val="C192ACB4"/>
    <w:lvl w:ilvl="0" w:tplc="EF1A5A80">
      <w:start w:val="1"/>
      <w:numFmt w:val="bullet"/>
      <w:lvlText w:val="в"/>
      <w:lvlJc w:val="left"/>
    </w:lvl>
    <w:lvl w:ilvl="1" w:tplc="36E4354E">
      <w:numFmt w:val="decimal"/>
      <w:lvlText w:val=""/>
      <w:lvlJc w:val="left"/>
    </w:lvl>
    <w:lvl w:ilvl="2" w:tplc="425C55F2">
      <w:numFmt w:val="decimal"/>
      <w:lvlText w:val=""/>
      <w:lvlJc w:val="left"/>
    </w:lvl>
    <w:lvl w:ilvl="3" w:tplc="A80682B4">
      <w:numFmt w:val="decimal"/>
      <w:lvlText w:val=""/>
      <w:lvlJc w:val="left"/>
    </w:lvl>
    <w:lvl w:ilvl="4" w:tplc="D146156E">
      <w:numFmt w:val="decimal"/>
      <w:lvlText w:val=""/>
      <w:lvlJc w:val="left"/>
    </w:lvl>
    <w:lvl w:ilvl="5" w:tplc="81F632D2">
      <w:numFmt w:val="decimal"/>
      <w:lvlText w:val=""/>
      <w:lvlJc w:val="left"/>
    </w:lvl>
    <w:lvl w:ilvl="6" w:tplc="FC780E18">
      <w:numFmt w:val="decimal"/>
      <w:lvlText w:val=""/>
      <w:lvlJc w:val="left"/>
    </w:lvl>
    <w:lvl w:ilvl="7" w:tplc="041C07B4">
      <w:numFmt w:val="decimal"/>
      <w:lvlText w:val=""/>
      <w:lvlJc w:val="left"/>
    </w:lvl>
    <w:lvl w:ilvl="8" w:tplc="09184694">
      <w:numFmt w:val="decimal"/>
      <w:lvlText w:val=""/>
      <w:lvlJc w:val="left"/>
    </w:lvl>
  </w:abstractNum>
  <w:abstractNum w:abstractNumId="8" w15:restartNumberingAfterBreak="0">
    <w:nsid w:val="00004DB7"/>
    <w:multiLevelType w:val="hybridMultilevel"/>
    <w:tmpl w:val="241A5E7E"/>
    <w:lvl w:ilvl="0" w:tplc="85769F30">
      <w:start w:val="1"/>
      <w:numFmt w:val="bullet"/>
      <w:lvlText w:val="В"/>
      <w:lvlJc w:val="left"/>
    </w:lvl>
    <w:lvl w:ilvl="1" w:tplc="737A89DC">
      <w:numFmt w:val="decimal"/>
      <w:lvlText w:val=""/>
      <w:lvlJc w:val="left"/>
    </w:lvl>
    <w:lvl w:ilvl="2" w:tplc="3A729050">
      <w:numFmt w:val="decimal"/>
      <w:lvlText w:val=""/>
      <w:lvlJc w:val="left"/>
    </w:lvl>
    <w:lvl w:ilvl="3" w:tplc="C9CE9E6E">
      <w:numFmt w:val="decimal"/>
      <w:lvlText w:val=""/>
      <w:lvlJc w:val="left"/>
    </w:lvl>
    <w:lvl w:ilvl="4" w:tplc="85F8F33A">
      <w:numFmt w:val="decimal"/>
      <w:lvlText w:val=""/>
      <w:lvlJc w:val="left"/>
    </w:lvl>
    <w:lvl w:ilvl="5" w:tplc="BA32911A">
      <w:numFmt w:val="decimal"/>
      <w:lvlText w:val=""/>
      <w:lvlJc w:val="left"/>
    </w:lvl>
    <w:lvl w:ilvl="6" w:tplc="FB9AE4D6">
      <w:numFmt w:val="decimal"/>
      <w:lvlText w:val=""/>
      <w:lvlJc w:val="left"/>
    </w:lvl>
    <w:lvl w:ilvl="7" w:tplc="9D009758">
      <w:numFmt w:val="decimal"/>
      <w:lvlText w:val=""/>
      <w:lvlJc w:val="left"/>
    </w:lvl>
    <w:lvl w:ilvl="8" w:tplc="8BC0B96E">
      <w:numFmt w:val="decimal"/>
      <w:lvlText w:val=""/>
      <w:lvlJc w:val="left"/>
    </w:lvl>
  </w:abstractNum>
  <w:abstractNum w:abstractNumId="9" w15:restartNumberingAfterBreak="0">
    <w:nsid w:val="00004DC8"/>
    <w:multiLevelType w:val="hybridMultilevel"/>
    <w:tmpl w:val="73A276AE"/>
    <w:lvl w:ilvl="0" w:tplc="8F8A378E">
      <w:start w:val="1"/>
      <w:numFmt w:val="decimal"/>
      <w:lvlText w:val="%1."/>
      <w:lvlJc w:val="left"/>
    </w:lvl>
    <w:lvl w:ilvl="1" w:tplc="C0FE44E6">
      <w:numFmt w:val="decimal"/>
      <w:lvlText w:val=""/>
      <w:lvlJc w:val="left"/>
    </w:lvl>
    <w:lvl w:ilvl="2" w:tplc="A45E478E">
      <w:numFmt w:val="decimal"/>
      <w:lvlText w:val=""/>
      <w:lvlJc w:val="left"/>
    </w:lvl>
    <w:lvl w:ilvl="3" w:tplc="70306544">
      <w:numFmt w:val="decimal"/>
      <w:lvlText w:val=""/>
      <w:lvlJc w:val="left"/>
    </w:lvl>
    <w:lvl w:ilvl="4" w:tplc="3CC832A8">
      <w:numFmt w:val="decimal"/>
      <w:lvlText w:val=""/>
      <w:lvlJc w:val="left"/>
    </w:lvl>
    <w:lvl w:ilvl="5" w:tplc="9DF8D1B8">
      <w:numFmt w:val="decimal"/>
      <w:lvlText w:val=""/>
      <w:lvlJc w:val="left"/>
    </w:lvl>
    <w:lvl w:ilvl="6" w:tplc="286039B4">
      <w:numFmt w:val="decimal"/>
      <w:lvlText w:val=""/>
      <w:lvlJc w:val="left"/>
    </w:lvl>
    <w:lvl w:ilvl="7" w:tplc="29C832C0">
      <w:numFmt w:val="decimal"/>
      <w:lvlText w:val=""/>
      <w:lvlJc w:val="left"/>
    </w:lvl>
    <w:lvl w:ilvl="8" w:tplc="3DE0375C">
      <w:numFmt w:val="decimal"/>
      <w:lvlText w:val=""/>
      <w:lvlJc w:val="left"/>
    </w:lvl>
  </w:abstractNum>
  <w:abstractNum w:abstractNumId="10" w15:restartNumberingAfterBreak="0">
    <w:nsid w:val="00005D03"/>
    <w:multiLevelType w:val="hybridMultilevel"/>
    <w:tmpl w:val="D6B20156"/>
    <w:lvl w:ilvl="0" w:tplc="83B2AC58">
      <w:start w:val="18"/>
      <w:numFmt w:val="decimal"/>
      <w:lvlText w:val="%1."/>
      <w:lvlJc w:val="left"/>
    </w:lvl>
    <w:lvl w:ilvl="1" w:tplc="41E426DA">
      <w:numFmt w:val="decimal"/>
      <w:lvlText w:val=""/>
      <w:lvlJc w:val="left"/>
    </w:lvl>
    <w:lvl w:ilvl="2" w:tplc="D47AE34E">
      <w:numFmt w:val="decimal"/>
      <w:lvlText w:val=""/>
      <w:lvlJc w:val="left"/>
    </w:lvl>
    <w:lvl w:ilvl="3" w:tplc="C0E81EAC">
      <w:numFmt w:val="decimal"/>
      <w:lvlText w:val=""/>
      <w:lvlJc w:val="left"/>
    </w:lvl>
    <w:lvl w:ilvl="4" w:tplc="116235DC">
      <w:numFmt w:val="decimal"/>
      <w:lvlText w:val=""/>
      <w:lvlJc w:val="left"/>
    </w:lvl>
    <w:lvl w:ilvl="5" w:tplc="810C50E0">
      <w:numFmt w:val="decimal"/>
      <w:lvlText w:val=""/>
      <w:lvlJc w:val="left"/>
    </w:lvl>
    <w:lvl w:ilvl="6" w:tplc="29340C60">
      <w:numFmt w:val="decimal"/>
      <w:lvlText w:val=""/>
      <w:lvlJc w:val="left"/>
    </w:lvl>
    <w:lvl w:ilvl="7" w:tplc="2D8C9F12">
      <w:numFmt w:val="decimal"/>
      <w:lvlText w:val=""/>
      <w:lvlJc w:val="left"/>
    </w:lvl>
    <w:lvl w:ilvl="8" w:tplc="24EA944A">
      <w:numFmt w:val="decimal"/>
      <w:lvlText w:val=""/>
      <w:lvlJc w:val="left"/>
    </w:lvl>
  </w:abstractNum>
  <w:abstractNum w:abstractNumId="11" w15:restartNumberingAfterBreak="0">
    <w:nsid w:val="000066BB"/>
    <w:multiLevelType w:val="hybridMultilevel"/>
    <w:tmpl w:val="B82E68E0"/>
    <w:lvl w:ilvl="0" w:tplc="E2FCA2F4">
      <w:start w:val="6"/>
      <w:numFmt w:val="decimal"/>
      <w:lvlText w:val="%1."/>
      <w:lvlJc w:val="left"/>
    </w:lvl>
    <w:lvl w:ilvl="1" w:tplc="D85E3B8A">
      <w:numFmt w:val="decimal"/>
      <w:lvlText w:val=""/>
      <w:lvlJc w:val="left"/>
    </w:lvl>
    <w:lvl w:ilvl="2" w:tplc="93E0A648">
      <w:numFmt w:val="decimal"/>
      <w:lvlText w:val=""/>
      <w:lvlJc w:val="left"/>
    </w:lvl>
    <w:lvl w:ilvl="3" w:tplc="C3D2CEA6">
      <w:numFmt w:val="decimal"/>
      <w:lvlText w:val=""/>
      <w:lvlJc w:val="left"/>
    </w:lvl>
    <w:lvl w:ilvl="4" w:tplc="5AAAC960">
      <w:numFmt w:val="decimal"/>
      <w:lvlText w:val=""/>
      <w:lvlJc w:val="left"/>
    </w:lvl>
    <w:lvl w:ilvl="5" w:tplc="02A6F976">
      <w:numFmt w:val="decimal"/>
      <w:lvlText w:val=""/>
      <w:lvlJc w:val="left"/>
    </w:lvl>
    <w:lvl w:ilvl="6" w:tplc="BAE6C238">
      <w:numFmt w:val="decimal"/>
      <w:lvlText w:val=""/>
      <w:lvlJc w:val="left"/>
    </w:lvl>
    <w:lvl w:ilvl="7" w:tplc="519A0F86">
      <w:numFmt w:val="decimal"/>
      <w:lvlText w:val=""/>
      <w:lvlJc w:val="left"/>
    </w:lvl>
    <w:lvl w:ilvl="8" w:tplc="034CE2BA">
      <w:numFmt w:val="decimal"/>
      <w:lvlText w:val=""/>
      <w:lvlJc w:val="left"/>
    </w:lvl>
  </w:abstractNum>
  <w:abstractNum w:abstractNumId="12" w15:restartNumberingAfterBreak="0">
    <w:nsid w:val="0AF21F5A"/>
    <w:multiLevelType w:val="hybridMultilevel"/>
    <w:tmpl w:val="E618A9AE"/>
    <w:lvl w:ilvl="0" w:tplc="02164694">
      <w:start w:val="1"/>
      <w:numFmt w:val="decimal"/>
      <w:lvlText w:val="%1."/>
      <w:lvlJc w:val="left"/>
      <w:pPr>
        <w:ind w:left="302" w:hanging="213"/>
      </w:pPr>
      <w:rPr>
        <w:rFonts w:ascii="Times New Roman" w:eastAsia="Times New Roman" w:hAnsi="Times New Roman" w:cs="Times New Roman" w:hint="default"/>
        <w:w w:val="100"/>
        <w:sz w:val="26"/>
        <w:szCs w:val="26"/>
        <w:lang w:val="ru-RU" w:eastAsia="en-US" w:bidi="ar-SA"/>
      </w:rPr>
    </w:lvl>
    <w:lvl w:ilvl="1" w:tplc="0DA4C474">
      <w:numFmt w:val="bullet"/>
      <w:lvlText w:val="•"/>
      <w:lvlJc w:val="left"/>
      <w:pPr>
        <w:ind w:left="1252" w:hanging="213"/>
      </w:pPr>
      <w:rPr>
        <w:rFonts w:hint="default"/>
        <w:lang w:val="ru-RU" w:eastAsia="en-US" w:bidi="ar-SA"/>
      </w:rPr>
    </w:lvl>
    <w:lvl w:ilvl="2" w:tplc="46103C30">
      <w:numFmt w:val="bullet"/>
      <w:lvlText w:val="•"/>
      <w:lvlJc w:val="left"/>
      <w:pPr>
        <w:ind w:left="2205" w:hanging="213"/>
      </w:pPr>
      <w:rPr>
        <w:rFonts w:hint="default"/>
        <w:lang w:val="ru-RU" w:eastAsia="en-US" w:bidi="ar-SA"/>
      </w:rPr>
    </w:lvl>
    <w:lvl w:ilvl="3" w:tplc="74B6EC4E">
      <w:numFmt w:val="bullet"/>
      <w:lvlText w:val="•"/>
      <w:lvlJc w:val="left"/>
      <w:pPr>
        <w:ind w:left="3157" w:hanging="213"/>
      </w:pPr>
      <w:rPr>
        <w:rFonts w:hint="default"/>
        <w:lang w:val="ru-RU" w:eastAsia="en-US" w:bidi="ar-SA"/>
      </w:rPr>
    </w:lvl>
    <w:lvl w:ilvl="4" w:tplc="0DB63D60">
      <w:numFmt w:val="bullet"/>
      <w:lvlText w:val="•"/>
      <w:lvlJc w:val="left"/>
      <w:pPr>
        <w:ind w:left="4110" w:hanging="213"/>
      </w:pPr>
      <w:rPr>
        <w:rFonts w:hint="default"/>
        <w:lang w:val="ru-RU" w:eastAsia="en-US" w:bidi="ar-SA"/>
      </w:rPr>
    </w:lvl>
    <w:lvl w:ilvl="5" w:tplc="D8106E32">
      <w:numFmt w:val="bullet"/>
      <w:lvlText w:val="•"/>
      <w:lvlJc w:val="left"/>
      <w:pPr>
        <w:ind w:left="5063" w:hanging="213"/>
      </w:pPr>
      <w:rPr>
        <w:rFonts w:hint="default"/>
        <w:lang w:val="ru-RU" w:eastAsia="en-US" w:bidi="ar-SA"/>
      </w:rPr>
    </w:lvl>
    <w:lvl w:ilvl="6" w:tplc="E90628CE">
      <w:numFmt w:val="bullet"/>
      <w:lvlText w:val="•"/>
      <w:lvlJc w:val="left"/>
      <w:pPr>
        <w:ind w:left="6015" w:hanging="213"/>
      </w:pPr>
      <w:rPr>
        <w:rFonts w:hint="default"/>
        <w:lang w:val="ru-RU" w:eastAsia="en-US" w:bidi="ar-SA"/>
      </w:rPr>
    </w:lvl>
    <w:lvl w:ilvl="7" w:tplc="CC02FFDE">
      <w:numFmt w:val="bullet"/>
      <w:lvlText w:val="•"/>
      <w:lvlJc w:val="left"/>
      <w:pPr>
        <w:ind w:left="6968" w:hanging="213"/>
      </w:pPr>
      <w:rPr>
        <w:rFonts w:hint="default"/>
        <w:lang w:val="ru-RU" w:eastAsia="en-US" w:bidi="ar-SA"/>
      </w:rPr>
    </w:lvl>
    <w:lvl w:ilvl="8" w:tplc="821873A8">
      <w:numFmt w:val="bullet"/>
      <w:lvlText w:val="•"/>
      <w:lvlJc w:val="left"/>
      <w:pPr>
        <w:ind w:left="7921" w:hanging="213"/>
      </w:pPr>
      <w:rPr>
        <w:rFonts w:hint="default"/>
        <w:lang w:val="ru-RU" w:eastAsia="en-US" w:bidi="ar-SA"/>
      </w:rPr>
    </w:lvl>
  </w:abstractNum>
  <w:abstractNum w:abstractNumId="13" w15:restartNumberingAfterBreak="0">
    <w:nsid w:val="0F5A16ED"/>
    <w:multiLevelType w:val="hybridMultilevel"/>
    <w:tmpl w:val="6ACA5CE2"/>
    <w:lvl w:ilvl="0" w:tplc="B6F69B1E">
      <w:start w:val="1"/>
      <w:numFmt w:val="decimal"/>
      <w:lvlText w:val="%1."/>
      <w:lvlJc w:val="left"/>
      <w:pPr>
        <w:ind w:left="302" w:hanging="213"/>
      </w:pPr>
      <w:rPr>
        <w:rFonts w:ascii="Times New Roman" w:eastAsia="Times New Roman" w:hAnsi="Times New Roman" w:cs="Times New Roman" w:hint="default"/>
        <w:w w:val="100"/>
        <w:sz w:val="26"/>
        <w:szCs w:val="26"/>
        <w:lang w:val="ru-RU" w:eastAsia="en-US" w:bidi="ar-SA"/>
      </w:rPr>
    </w:lvl>
    <w:lvl w:ilvl="1" w:tplc="4F90D5E2">
      <w:numFmt w:val="bullet"/>
      <w:lvlText w:val="•"/>
      <w:lvlJc w:val="left"/>
      <w:pPr>
        <w:ind w:left="1252" w:hanging="213"/>
      </w:pPr>
      <w:rPr>
        <w:rFonts w:hint="default"/>
        <w:lang w:val="ru-RU" w:eastAsia="en-US" w:bidi="ar-SA"/>
      </w:rPr>
    </w:lvl>
    <w:lvl w:ilvl="2" w:tplc="FEF83D26">
      <w:numFmt w:val="bullet"/>
      <w:lvlText w:val="•"/>
      <w:lvlJc w:val="left"/>
      <w:pPr>
        <w:ind w:left="2205" w:hanging="213"/>
      </w:pPr>
      <w:rPr>
        <w:rFonts w:hint="default"/>
        <w:lang w:val="ru-RU" w:eastAsia="en-US" w:bidi="ar-SA"/>
      </w:rPr>
    </w:lvl>
    <w:lvl w:ilvl="3" w:tplc="4BAA30D2">
      <w:numFmt w:val="bullet"/>
      <w:lvlText w:val="•"/>
      <w:lvlJc w:val="left"/>
      <w:pPr>
        <w:ind w:left="3157" w:hanging="213"/>
      </w:pPr>
      <w:rPr>
        <w:rFonts w:hint="default"/>
        <w:lang w:val="ru-RU" w:eastAsia="en-US" w:bidi="ar-SA"/>
      </w:rPr>
    </w:lvl>
    <w:lvl w:ilvl="4" w:tplc="51A6E3C6">
      <w:numFmt w:val="bullet"/>
      <w:lvlText w:val="•"/>
      <w:lvlJc w:val="left"/>
      <w:pPr>
        <w:ind w:left="4110" w:hanging="213"/>
      </w:pPr>
      <w:rPr>
        <w:rFonts w:hint="default"/>
        <w:lang w:val="ru-RU" w:eastAsia="en-US" w:bidi="ar-SA"/>
      </w:rPr>
    </w:lvl>
    <w:lvl w:ilvl="5" w:tplc="DAA6C880">
      <w:numFmt w:val="bullet"/>
      <w:lvlText w:val="•"/>
      <w:lvlJc w:val="left"/>
      <w:pPr>
        <w:ind w:left="5063" w:hanging="213"/>
      </w:pPr>
      <w:rPr>
        <w:rFonts w:hint="default"/>
        <w:lang w:val="ru-RU" w:eastAsia="en-US" w:bidi="ar-SA"/>
      </w:rPr>
    </w:lvl>
    <w:lvl w:ilvl="6" w:tplc="58CC1E8E">
      <w:numFmt w:val="bullet"/>
      <w:lvlText w:val="•"/>
      <w:lvlJc w:val="left"/>
      <w:pPr>
        <w:ind w:left="6015" w:hanging="213"/>
      </w:pPr>
      <w:rPr>
        <w:rFonts w:hint="default"/>
        <w:lang w:val="ru-RU" w:eastAsia="en-US" w:bidi="ar-SA"/>
      </w:rPr>
    </w:lvl>
    <w:lvl w:ilvl="7" w:tplc="B8B22A78">
      <w:numFmt w:val="bullet"/>
      <w:lvlText w:val="•"/>
      <w:lvlJc w:val="left"/>
      <w:pPr>
        <w:ind w:left="6968" w:hanging="213"/>
      </w:pPr>
      <w:rPr>
        <w:rFonts w:hint="default"/>
        <w:lang w:val="ru-RU" w:eastAsia="en-US" w:bidi="ar-SA"/>
      </w:rPr>
    </w:lvl>
    <w:lvl w:ilvl="8" w:tplc="9D80BB92">
      <w:numFmt w:val="bullet"/>
      <w:lvlText w:val="•"/>
      <w:lvlJc w:val="left"/>
      <w:pPr>
        <w:ind w:left="7921" w:hanging="213"/>
      </w:pPr>
      <w:rPr>
        <w:rFonts w:hint="default"/>
        <w:lang w:val="ru-RU" w:eastAsia="en-US" w:bidi="ar-SA"/>
      </w:rPr>
    </w:lvl>
  </w:abstractNum>
  <w:abstractNum w:abstractNumId="14" w15:restartNumberingAfterBreak="0">
    <w:nsid w:val="1D7545DA"/>
    <w:multiLevelType w:val="hybridMultilevel"/>
    <w:tmpl w:val="E094325E"/>
    <w:lvl w:ilvl="0" w:tplc="BAFE18BC">
      <w:start w:val="1"/>
      <w:numFmt w:val="decimal"/>
      <w:lvlText w:val="%1."/>
      <w:lvlJc w:val="left"/>
      <w:pPr>
        <w:ind w:left="321" w:hanging="317"/>
      </w:pPr>
      <w:rPr>
        <w:rFonts w:hint="default"/>
        <w:spacing w:val="0"/>
        <w:w w:val="100"/>
        <w:lang w:val="ru-RU" w:eastAsia="en-US" w:bidi="ar-SA"/>
      </w:rPr>
    </w:lvl>
    <w:lvl w:ilvl="1" w:tplc="5E14924A">
      <w:numFmt w:val="bullet"/>
      <w:lvlText w:val="•"/>
      <w:lvlJc w:val="left"/>
      <w:pPr>
        <w:ind w:left="1270" w:hanging="317"/>
      </w:pPr>
      <w:rPr>
        <w:rFonts w:hint="default"/>
        <w:lang w:val="ru-RU" w:eastAsia="en-US" w:bidi="ar-SA"/>
      </w:rPr>
    </w:lvl>
    <w:lvl w:ilvl="2" w:tplc="837814A6">
      <w:numFmt w:val="bullet"/>
      <w:lvlText w:val="•"/>
      <w:lvlJc w:val="left"/>
      <w:pPr>
        <w:ind w:left="2221" w:hanging="317"/>
      </w:pPr>
      <w:rPr>
        <w:rFonts w:hint="default"/>
        <w:lang w:val="ru-RU" w:eastAsia="en-US" w:bidi="ar-SA"/>
      </w:rPr>
    </w:lvl>
    <w:lvl w:ilvl="3" w:tplc="74402D30">
      <w:numFmt w:val="bullet"/>
      <w:lvlText w:val="•"/>
      <w:lvlJc w:val="left"/>
      <w:pPr>
        <w:ind w:left="3171" w:hanging="317"/>
      </w:pPr>
      <w:rPr>
        <w:rFonts w:hint="default"/>
        <w:lang w:val="ru-RU" w:eastAsia="en-US" w:bidi="ar-SA"/>
      </w:rPr>
    </w:lvl>
    <w:lvl w:ilvl="4" w:tplc="F4423EAC">
      <w:numFmt w:val="bullet"/>
      <w:lvlText w:val="•"/>
      <w:lvlJc w:val="left"/>
      <w:pPr>
        <w:ind w:left="4122" w:hanging="317"/>
      </w:pPr>
      <w:rPr>
        <w:rFonts w:hint="default"/>
        <w:lang w:val="ru-RU" w:eastAsia="en-US" w:bidi="ar-SA"/>
      </w:rPr>
    </w:lvl>
    <w:lvl w:ilvl="5" w:tplc="9FD093B4">
      <w:numFmt w:val="bullet"/>
      <w:lvlText w:val="•"/>
      <w:lvlJc w:val="left"/>
      <w:pPr>
        <w:ind w:left="5073" w:hanging="317"/>
      </w:pPr>
      <w:rPr>
        <w:rFonts w:hint="default"/>
        <w:lang w:val="ru-RU" w:eastAsia="en-US" w:bidi="ar-SA"/>
      </w:rPr>
    </w:lvl>
    <w:lvl w:ilvl="6" w:tplc="C99E3676">
      <w:numFmt w:val="bullet"/>
      <w:lvlText w:val="•"/>
      <w:lvlJc w:val="left"/>
      <w:pPr>
        <w:ind w:left="6023" w:hanging="317"/>
      </w:pPr>
      <w:rPr>
        <w:rFonts w:hint="default"/>
        <w:lang w:val="ru-RU" w:eastAsia="en-US" w:bidi="ar-SA"/>
      </w:rPr>
    </w:lvl>
    <w:lvl w:ilvl="7" w:tplc="DEB0BFC6">
      <w:numFmt w:val="bullet"/>
      <w:lvlText w:val="•"/>
      <w:lvlJc w:val="left"/>
      <w:pPr>
        <w:ind w:left="6974" w:hanging="317"/>
      </w:pPr>
      <w:rPr>
        <w:rFonts w:hint="default"/>
        <w:lang w:val="ru-RU" w:eastAsia="en-US" w:bidi="ar-SA"/>
      </w:rPr>
    </w:lvl>
    <w:lvl w:ilvl="8" w:tplc="B55E584C">
      <w:numFmt w:val="bullet"/>
      <w:lvlText w:val="•"/>
      <w:lvlJc w:val="left"/>
      <w:pPr>
        <w:ind w:left="7925" w:hanging="317"/>
      </w:pPr>
      <w:rPr>
        <w:rFonts w:hint="default"/>
        <w:lang w:val="ru-RU" w:eastAsia="en-US" w:bidi="ar-SA"/>
      </w:rPr>
    </w:lvl>
  </w:abstractNum>
  <w:abstractNum w:abstractNumId="15" w15:restartNumberingAfterBreak="0">
    <w:nsid w:val="220F6102"/>
    <w:multiLevelType w:val="hybridMultilevel"/>
    <w:tmpl w:val="861ECD3A"/>
    <w:lvl w:ilvl="0" w:tplc="D7A6A002">
      <w:start w:val="1"/>
      <w:numFmt w:val="decimal"/>
      <w:lvlText w:val="%1."/>
      <w:lvlJc w:val="left"/>
      <w:pPr>
        <w:ind w:left="302" w:hanging="213"/>
      </w:pPr>
      <w:rPr>
        <w:rFonts w:ascii="Times New Roman" w:eastAsia="Times New Roman" w:hAnsi="Times New Roman" w:cs="Times New Roman" w:hint="default"/>
        <w:w w:val="100"/>
        <w:sz w:val="26"/>
        <w:szCs w:val="26"/>
        <w:lang w:val="ru-RU" w:eastAsia="en-US" w:bidi="ar-SA"/>
      </w:rPr>
    </w:lvl>
    <w:lvl w:ilvl="1" w:tplc="143EFFCC">
      <w:numFmt w:val="bullet"/>
      <w:lvlText w:val="•"/>
      <w:lvlJc w:val="left"/>
      <w:pPr>
        <w:ind w:left="1252" w:hanging="213"/>
      </w:pPr>
      <w:rPr>
        <w:rFonts w:hint="default"/>
        <w:lang w:val="ru-RU" w:eastAsia="en-US" w:bidi="ar-SA"/>
      </w:rPr>
    </w:lvl>
    <w:lvl w:ilvl="2" w:tplc="DEDE8FCC">
      <w:numFmt w:val="bullet"/>
      <w:lvlText w:val="•"/>
      <w:lvlJc w:val="left"/>
      <w:pPr>
        <w:ind w:left="2205" w:hanging="213"/>
      </w:pPr>
      <w:rPr>
        <w:rFonts w:hint="default"/>
        <w:lang w:val="ru-RU" w:eastAsia="en-US" w:bidi="ar-SA"/>
      </w:rPr>
    </w:lvl>
    <w:lvl w:ilvl="3" w:tplc="F33C0566">
      <w:numFmt w:val="bullet"/>
      <w:lvlText w:val="•"/>
      <w:lvlJc w:val="left"/>
      <w:pPr>
        <w:ind w:left="3157" w:hanging="213"/>
      </w:pPr>
      <w:rPr>
        <w:rFonts w:hint="default"/>
        <w:lang w:val="ru-RU" w:eastAsia="en-US" w:bidi="ar-SA"/>
      </w:rPr>
    </w:lvl>
    <w:lvl w:ilvl="4" w:tplc="80DAA9FA">
      <w:numFmt w:val="bullet"/>
      <w:lvlText w:val="•"/>
      <w:lvlJc w:val="left"/>
      <w:pPr>
        <w:ind w:left="4110" w:hanging="213"/>
      </w:pPr>
      <w:rPr>
        <w:rFonts w:hint="default"/>
        <w:lang w:val="ru-RU" w:eastAsia="en-US" w:bidi="ar-SA"/>
      </w:rPr>
    </w:lvl>
    <w:lvl w:ilvl="5" w:tplc="530EBD62">
      <w:numFmt w:val="bullet"/>
      <w:lvlText w:val="•"/>
      <w:lvlJc w:val="left"/>
      <w:pPr>
        <w:ind w:left="5063" w:hanging="213"/>
      </w:pPr>
      <w:rPr>
        <w:rFonts w:hint="default"/>
        <w:lang w:val="ru-RU" w:eastAsia="en-US" w:bidi="ar-SA"/>
      </w:rPr>
    </w:lvl>
    <w:lvl w:ilvl="6" w:tplc="C9425C78">
      <w:numFmt w:val="bullet"/>
      <w:lvlText w:val="•"/>
      <w:lvlJc w:val="left"/>
      <w:pPr>
        <w:ind w:left="6015" w:hanging="213"/>
      </w:pPr>
      <w:rPr>
        <w:rFonts w:hint="default"/>
        <w:lang w:val="ru-RU" w:eastAsia="en-US" w:bidi="ar-SA"/>
      </w:rPr>
    </w:lvl>
    <w:lvl w:ilvl="7" w:tplc="EC169C50">
      <w:numFmt w:val="bullet"/>
      <w:lvlText w:val="•"/>
      <w:lvlJc w:val="left"/>
      <w:pPr>
        <w:ind w:left="6968" w:hanging="213"/>
      </w:pPr>
      <w:rPr>
        <w:rFonts w:hint="default"/>
        <w:lang w:val="ru-RU" w:eastAsia="en-US" w:bidi="ar-SA"/>
      </w:rPr>
    </w:lvl>
    <w:lvl w:ilvl="8" w:tplc="174402D4">
      <w:numFmt w:val="bullet"/>
      <w:lvlText w:val="•"/>
      <w:lvlJc w:val="left"/>
      <w:pPr>
        <w:ind w:left="7921" w:hanging="213"/>
      </w:pPr>
      <w:rPr>
        <w:rFonts w:hint="default"/>
        <w:lang w:val="ru-RU" w:eastAsia="en-US" w:bidi="ar-SA"/>
      </w:rPr>
    </w:lvl>
  </w:abstractNum>
  <w:abstractNum w:abstractNumId="16" w15:restartNumberingAfterBreak="0">
    <w:nsid w:val="2C8D4F2F"/>
    <w:multiLevelType w:val="hybridMultilevel"/>
    <w:tmpl w:val="0BC02BB6"/>
    <w:lvl w:ilvl="0" w:tplc="7264EB38">
      <w:start w:val="13"/>
      <w:numFmt w:val="decimal"/>
      <w:lvlText w:val="%1."/>
      <w:lvlJc w:val="left"/>
      <w:pPr>
        <w:ind w:left="302" w:hanging="354"/>
      </w:pPr>
      <w:rPr>
        <w:rFonts w:ascii="Times New Roman" w:eastAsia="Times New Roman" w:hAnsi="Times New Roman" w:cs="Times New Roman" w:hint="default"/>
        <w:w w:val="100"/>
        <w:sz w:val="26"/>
        <w:szCs w:val="26"/>
        <w:lang w:val="ru-RU" w:eastAsia="en-US" w:bidi="ar-SA"/>
      </w:rPr>
    </w:lvl>
    <w:lvl w:ilvl="1" w:tplc="71181602">
      <w:numFmt w:val="bullet"/>
      <w:lvlText w:val="•"/>
      <w:lvlJc w:val="left"/>
      <w:pPr>
        <w:ind w:left="1252" w:hanging="354"/>
      </w:pPr>
      <w:rPr>
        <w:rFonts w:hint="default"/>
        <w:lang w:val="ru-RU" w:eastAsia="en-US" w:bidi="ar-SA"/>
      </w:rPr>
    </w:lvl>
    <w:lvl w:ilvl="2" w:tplc="BF0EFEE2">
      <w:numFmt w:val="bullet"/>
      <w:lvlText w:val="•"/>
      <w:lvlJc w:val="left"/>
      <w:pPr>
        <w:ind w:left="2205" w:hanging="354"/>
      </w:pPr>
      <w:rPr>
        <w:rFonts w:hint="default"/>
        <w:lang w:val="ru-RU" w:eastAsia="en-US" w:bidi="ar-SA"/>
      </w:rPr>
    </w:lvl>
    <w:lvl w:ilvl="3" w:tplc="F08AA4D4">
      <w:numFmt w:val="bullet"/>
      <w:lvlText w:val="•"/>
      <w:lvlJc w:val="left"/>
      <w:pPr>
        <w:ind w:left="3157" w:hanging="354"/>
      </w:pPr>
      <w:rPr>
        <w:rFonts w:hint="default"/>
        <w:lang w:val="ru-RU" w:eastAsia="en-US" w:bidi="ar-SA"/>
      </w:rPr>
    </w:lvl>
    <w:lvl w:ilvl="4" w:tplc="FB10618A">
      <w:numFmt w:val="bullet"/>
      <w:lvlText w:val="•"/>
      <w:lvlJc w:val="left"/>
      <w:pPr>
        <w:ind w:left="4110" w:hanging="354"/>
      </w:pPr>
      <w:rPr>
        <w:rFonts w:hint="default"/>
        <w:lang w:val="ru-RU" w:eastAsia="en-US" w:bidi="ar-SA"/>
      </w:rPr>
    </w:lvl>
    <w:lvl w:ilvl="5" w:tplc="793C7AEA">
      <w:numFmt w:val="bullet"/>
      <w:lvlText w:val="•"/>
      <w:lvlJc w:val="left"/>
      <w:pPr>
        <w:ind w:left="5063" w:hanging="354"/>
      </w:pPr>
      <w:rPr>
        <w:rFonts w:hint="default"/>
        <w:lang w:val="ru-RU" w:eastAsia="en-US" w:bidi="ar-SA"/>
      </w:rPr>
    </w:lvl>
    <w:lvl w:ilvl="6" w:tplc="CB7A9242">
      <w:numFmt w:val="bullet"/>
      <w:lvlText w:val="•"/>
      <w:lvlJc w:val="left"/>
      <w:pPr>
        <w:ind w:left="6015" w:hanging="354"/>
      </w:pPr>
      <w:rPr>
        <w:rFonts w:hint="default"/>
        <w:lang w:val="ru-RU" w:eastAsia="en-US" w:bidi="ar-SA"/>
      </w:rPr>
    </w:lvl>
    <w:lvl w:ilvl="7" w:tplc="9446E174">
      <w:numFmt w:val="bullet"/>
      <w:lvlText w:val="•"/>
      <w:lvlJc w:val="left"/>
      <w:pPr>
        <w:ind w:left="6968" w:hanging="354"/>
      </w:pPr>
      <w:rPr>
        <w:rFonts w:hint="default"/>
        <w:lang w:val="ru-RU" w:eastAsia="en-US" w:bidi="ar-SA"/>
      </w:rPr>
    </w:lvl>
    <w:lvl w:ilvl="8" w:tplc="B22A7FF8">
      <w:numFmt w:val="bullet"/>
      <w:lvlText w:val="•"/>
      <w:lvlJc w:val="left"/>
      <w:pPr>
        <w:ind w:left="7921" w:hanging="354"/>
      </w:pPr>
      <w:rPr>
        <w:rFonts w:hint="default"/>
        <w:lang w:val="ru-RU" w:eastAsia="en-US" w:bidi="ar-SA"/>
      </w:rPr>
    </w:lvl>
  </w:abstractNum>
  <w:abstractNum w:abstractNumId="17" w15:restartNumberingAfterBreak="0">
    <w:nsid w:val="46026FAA"/>
    <w:multiLevelType w:val="hybridMultilevel"/>
    <w:tmpl w:val="357A17AE"/>
    <w:lvl w:ilvl="0" w:tplc="DC02D1DA">
      <w:start w:val="16"/>
      <w:numFmt w:val="decimal"/>
      <w:lvlText w:val="%1."/>
      <w:lvlJc w:val="left"/>
      <w:pPr>
        <w:ind w:left="302" w:hanging="354"/>
      </w:pPr>
      <w:rPr>
        <w:rFonts w:ascii="Times New Roman" w:eastAsia="Times New Roman" w:hAnsi="Times New Roman" w:cs="Times New Roman" w:hint="default"/>
        <w:w w:val="100"/>
        <w:sz w:val="26"/>
        <w:szCs w:val="26"/>
        <w:lang w:val="ru-RU" w:eastAsia="en-US" w:bidi="ar-SA"/>
      </w:rPr>
    </w:lvl>
    <w:lvl w:ilvl="1" w:tplc="128CD4D2">
      <w:numFmt w:val="bullet"/>
      <w:lvlText w:val="•"/>
      <w:lvlJc w:val="left"/>
      <w:pPr>
        <w:ind w:left="1252" w:hanging="354"/>
      </w:pPr>
      <w:rPr>
        <w:rFonts w:hint="default"/>
        <w:lang w:val="ru-RU" w:eastAsia="en-US" w:bidi="ar-SA"/>
      </w:rPr>
    </w:lvl>
    <w:lvl w:ilvl="2" w:tplc="2464637E">
      <w:numFmt w:val="bullet"/>
      <w:lvlText w:val="•"/>
      <w:lvlJc w:val="left"/>
      <w:pPr>
        <w:ind w:left="2205" w:hanging="354"/>
      </w:pPr>
      <w:rPr>
        <w:rFonts w:hint="default"/>
        <w:lang w:val="ru-RU" w:eastAsia="en-US" w:bidi="ar-SA"/>
      </w:rPr>
    </w:lvl>
    <w:lvl w:ilvl="3" w:tplc="474A52C2">
      <w:numFmt w:val="bullet"/>
      <w:lvlText w:val="•"/>
      <w:lvlJc w:val="left"/>
      <w:pPr>
        <w:ind w:left="3157" w:hanging="354"/>
      </w:pPr>
      <w:rPr>
        <w:rFonts w:hint="default"/>
        <w:lang w:val="ru-RU" w:eastAsia="en-US" w:bidi="ar-SA"/>
      </w:rPr>
    </w:lvl>
    <w:lvl w:ilvl="4" w:tplc="6926503C">
      <w:numFmt w:val="bullet"/>
      <w:lvlText w:val="•"/>
      <w:lvlJc w:val="left"/>
      <w:pPr>
        <w:ind w:left="4110" w:hanging="354"/>
      </w:pPr>
      <w:rPr>
        <w:rFonts w:hint="default"/>
        <w:lang w:val="ru-RU" w:eastAsia="en-US" w:bidi="ar-SA"/>
      </w:rPr>
    </w:lvl>
    <w:lvl w:ilvl="5" w:tplc="5E4C0DAE">
      <w:numFmt w:val="bullet"/>
      <w:lvlText w:val="•"/>
      <w:lvlJc w:val="left"/>
      <w:pPr>
        <w:ind w:left="5063" w:hanging="354"/>
      </w:pPr>
      <w:rPr>
        <w:rFonts w:hint="default"/>
        <w:lang w:val="ru-RU" w:eastAsia="en-US" w:bidi="ar-SA"/>
      </w:rPr>
    </w:lvl>
    <w:lvl w:ilvl="6" w:tplc="266C6C46">
      <w:numFmt w:val="bullet"/>
      <w:lvlText w:val="•"/>
      <w:lvlJc w:val="left"/>
      <w:pPr>
        <w:ind w:left="6015" w:hanging="354"/>
      </w:pPr>
      <w:rPr>
        <w:rFonts w:hint="default"/>
        <w:lang w:val="ru-RU" w:eastAsia="en-US" w:bidi="ar-SA"/>
      </w:rPr>
    </w:lvl>
    <w:lvl w:ilvl="7" w:tplc="51DA7284">
      <w:numFmt w:val="bullet"/>
      <w:lvlText w:val="•"/>
      <w:lvlJc w:val="left"/>
      <w:pPr>
        <w:ind w:left="6968" w:hanging="354"/>
      </w:pPr>
      <w:rPr>
        <w:rFonts w:hint="default"/>
        <w:lang w:val="ru-RU" w:eastAsia="en-US" w:bidi="ar-SA"/>
      </w:rPr>
    </w:lvl>
    <w:lvl w:ilvl="8" w:tplc="D338A9FE">
      <w:numFmt w:val="bullet"/>
      <w:lvlText w:val="•"/>
      <w:lvlJc w:val="left"/>
      <w:pPr>
        <w:ind w:left="7921" w:hanging="354"/>
      </w:pPr>
      <w:rPr>
        <w:rFonts w:hint="default"/>
        <w:lang w:val="ru-RU" w:eastAsia="en-US" w:bidi="ar-SA"/>
      </w:rPr>
    </w:lvl>
  </w:abstractNum>
  <w:abstractNum w:abstractNumId="18" w15:restartNumberingAfterBreak="0">
    <w:nsid w:val="4D964A14"/>
    <w:multiLevelType w:val="hybridMultilevel"/>
    <w:tmpl w:val="C446435C"/>
    <w:lvl w:ilvl="0" w:tplc="9DB6B80A">
      <w:start w:val="7"/>
      <w:numFmt w:val="decimal"/>
      <w:lvlText w:val="%1."/>
      <w:lvlJc w:val="left"/>
      <w:pPr>
        <w:ind w:left="302" w:hanging="213"/>
      </w:pPr>
      <w:rPr>
        <w:rFonts w:ascii="Times New Roman" w:eastAsia="Times New Roman" w:hAnsi="Times New Roman" w:cs="Times New Roman" w:hint="default"/>
        <w:w w:val="100"/>
        <w:sz w:val="26"/>
        <w:szCs w:val="26"/>
        <w:lang w:val="ru-RU" w:eastAsia="en-US" w:bidi="ar-SA"/>
      </w:rPr>
    </w:lvl>
    <w:lvl w:ilvl="1" w:tplc="CD0A9578">
      <w:numFmt w:val="none"/>
      <w:lvlText w:val=""/>
      <w:lvlJc w:val="left"/>
      <w:pPr>
        <w:tabs>
          <w:tab w:val="num" w:pos="360"/>
        </w:tabs>
      </w:pPr>
    </w:lvl>
    <w:lvl w:ilvl="2" w:tplc="9A8EA228">
      <w:numFmt w:val="bullet"/>
      <w:lvlText w:val="•"/>
      <w:lvlJc w:val="left"/>
      <w:pPr>
        <w:ind w:left="2205" w:hanging="424"/>
      </w:pPr>
      <w:rPr>
        <w:rFonts w:hint="default"/>
        <w:lang w:val="ru-RU" w:eastAsia="en-US" w:bidi="ar-SA"/>
      </w:rPr>
    </w:lvl>
    <w:lvl w:ilvl="3" w:tplc="537E5C56">
      <w:numFmt w:val="bullet"/>
      <w:lvlText w:val="•"/>
      <w:lvlJc w:val="left"/>
      <w:pPr>
        <w:ind w:left="3157" w:hanging="424"/>
      </w:pPr>
      <w:rPr>
        <w:rFonts w:hint="default"/>
        <w:lang w:val="ru-RU" w:eastAsia="en-US" w:bidi="ar-SA"/>
      </w:rPr>
    </w:lvl>
    <w:lvl w:ilvl="4" w:tplc="CA90923E">
      <w:numFmt w:val="bullet"/>
      <w:lvlText w:val="•"/>
      <w:lvlJc w:val="left"/>
      <w:pPr>
        <w:ind w:left="4110" w:hanging="424"/>
      </w:pPr>
      <w:rPr>
        <w:rFonts w:hint="default"/>
        <w:lang w:val="ru-RU" w:eastAsia="en-US" w:bidi="ar-SA"/>
      </w:rPr>
    </w:lvl>
    <w:lvl w:ilvl="5" w:tplc="BAD8A58A">
      <w:numFmt w:val="bullet"/>
      <w:lvlText w:val="•"/>
      <w:lvlJc w:val="left"/>
      <w:pPr>
        <w:ind w:left="5063" w:hanging="424"/>
      </w:pPr>
      <w:rPr>
        <w:rFonts w:hint="default"/>
        <w:lang w:val="ru-RU" w:eastAsia="en-US" w:bidi="ar-SA"/>
      </w:rPr>
    </w:lvl>
    <w:lvl w:ilvl="6" w:tplc="3814DB1A">
      <w:numFmt w:val="bullet"/>
      <w:lvlText w:val="•"/>
      <w:lvlJc w:val="left"/>
      <w:pPr>
        <w:ind w:left="6015" w:hanging="424"/>
      </w:pPr>
      <w:rPr>
        <w:rFonts w:hint="default"/>
        <w:lang w:val="ru-RU" w:eastAsia="en-US" w:bidi="ar-SA"/>
      </w:rPr>
    </w:lvl>
    <w:lvl w:ilvl="7" w:tplc="2CB0A7A8">
      <w:numFmt w:val="bullet"/>
      <w:lvlText w:val="•"/>
      <w:lvlJc w:val="left"/>
      <w:pPr>
        <w:ind w:left="6968" w:hanging="424"/>
      </w:pPr>
      <w:rPr>
        <w:rFonts w:hint="default"/>
        <w:lang w:val="ru-RU" w:eastAsia="en-US" w:bidi="ar-SA"/>
      </w:rPr>
    </w:lvl>
    <w:lvl w:ilvl="8" w:tplc="77580DC6">
      <w:numFmt w:val="bullet"/>
      <w:lvlText w:val="•"/>
      <w:lvlJc w:val="left"/>
      <w:pPr>
        <w:ind w:left="7921" w:hanging="424"/>
      </w:pPr>
      <w:rPr>
        <w:rFonts w:hint="default"/>
        <w:lang w:val="ru-RU" w:eastAsia="en-US" w:bidi="ar-SA"/>
      </w:rPr>
    </w:lvl>
  </w:abstractNum>
  <w:abstractNum w:abstractNumId="19" w15:restartNumberingAfterBreak="0">
    <w:nsid w:val="65360256"/>
    <w:multiLevelType w:val="hybridMultilevel"/>
    <w:tmpl w:val="A5CE7C8C"/>
    <w:lvl w:ilvl="0" w:tplc="A3B865FE">
      <w:start w:val="1"/>
      <w:numFmt w:val="decimal"/>
      <w:lvlText w:val="%1."/>
      <w:lvlJc w:val="left"/>
      <w:pPr>
        <w:ind w:left="302" w:hanging="213"/>
      </w:pPr>
      <w:rPr>
        <w:rFonts w:ascii="Times New Roman" w:eastAsia="Times New Roman" w:hAnsi="Times New Roman" w:cs="Times New Roman" w:hint="default"/>
        <w:w w:val="100"/>
        <w:sz w:val="26"/>
        <w:szCs w:val="26"/>
        <w:lang w:val="ru-RU" w:eastAsia="en-US" w:bidi="ar-SA"/>
      </w:rPr>
    </w:lvl>
    <w:lvl w:ilvl="1" w:tplc="21A2A6F0">
      <w:numFmt w:val="bullet"/>
      <w:lvlText w:val="•"/>
      <w:lvlJc w:val="left"/>
      <w:pPr>
        <w:ind w:left="1252" w:hanging="213"/>
      </w:pPr>
      <w:rPr>
        <w:rFonts w:hint="default"/>
        <w:lang w:val="ru-RU" w:eastAsia="en-US" w:bidi="ar-SA"/>
      </w:rPr>
    </w:lvl>
    <w:lvl w:ilvl="2" w:tplc="B0645CE8">
      <w:numFmt w:val="bullet"/>
      <w:lvlText w:val="•"/>
      <w:lvlJc w:val="left"/>
      <w:pPr>
        <w:ind w:left="2205" w:hanging="213"/>
      </w:pPr>
      <w:rPr>
        <w:rFonts w:hint="default"/>
        <w:lang w:val="ru-RU" w:eastAsia="en-US" w:bidi="ar-SA"/>
      </w:rPr>
    </w:lvl>
    <w:lvl w:ilvl="3" w:tplc="8974B376">
      <w:numFmt w:val="bullet"/>
      <w:lvlText w:val="•"/>
      <w:lvlJc w:val="left"/>
      <w:pPr>
        <w:ind w:left="3157" w:hanging="213"/>
      </w:pPr>
      <w:rPr>
        <w:rFonts w:hint="default"/>
        <w:lang w:val="ru-RU" w:eastAsia="en-US" w:bidi="ar-SA"/>
      </w:rPr>
    </w:lvl>
    <w:lvl w:ilvl="4" w:tplc="46849B5A">
      <w:numFmt w:val="bullet"/>
      <w:lvlText w:val="•"/>
      <w:lvlJc w:val="left"/>
      <w:pPr>
        <w:ind w:left="4110" w:hanging="213"/>
      </w:pPr>
      <w:rPr>
        <w:rFonts w:hint="default"/>
        <w:lang w:val="ru-RU" w:eastAsia="en-US" w:bidi="ar-SA"/>
      </w:rPr>
    </w:lvl>
    <w:lvl w:ilvl="5" w:tplc="75E07E40">
      <w:numFmt w:val="bullet"/>
      <w:lvlText w:val="•"/>
      <w:lvlJc w:val="left"/>
      <w:pPr>
        <w:ind w:left="5063" w:hanging="213"/>
      </w:pPr>
      <w:rPr>
        <w:rFonts w:hint="default"/>
        <w:lang w:val="ru-RU" w:eastAsia="en-US" w:bidi="ar-SA"/>
      </w:rPr>
    </w:lvl>
    <w:lvl w:ilvl="6" w:tplc="BEAC6186">
      <w:numFmt w:val="bullet"/>
      <w:lvlText w:val="•"/>
      <w:lvlJc w:val="left"/>
      <w:pPr>
        <w:ind w:left="6015" w:hanging="213"/>
      </w:pPr>
      <w:rPr>
        <w:rFonts w:hint="default"/>
        <w:lang w:val="ru-RU" w:eastAsia="en-US" w:bidi="ar-SA"/>
      </w:rPr>
    </w:lvl>
    <w:lvl w:ilvl="7" w:tplc="B48296B6">
      <w:numFmt w:val="bullet"/>
      <w:lvlText w:val="•"/>
      <w:lvlJc w:val="left"/>
      <w:pPr>
        <w:ind w:left="6968" w:hanging="213"/>
      </w:pPr>
      <w:rPr>
        <w:rFonts w:hint="default"/>
        <w:lang w:val="ru-RU" w:eastAsia="en-US" w:bidi="ar-SA"/>
      </w:rPr>
    </w:lvl>
    <w:lvl w:ilvl="8" w:tplc="3DA8D9CA">
      <w:numFmt w:val="bullet"/>
      <w:lvlText w:val="•"/>
      <w:lvlJc w:val="left"/>
      <w:pPr>
        <w:ind w:left="7921" w:hanging="213"/>
      </w:pPr>
      <w:rPr>
        <w:rFonts w:hint="default"/>
        <w:lang w:val="ru-RU" w:eastAsia="en-US" w:bidi="ar-SA"/>
      </w:rPr>
    </w:lvl>
  </w:abstractNum>
  <w:abstractNum w:abstractNumId="20" w15:restartNumberingAfterBreak="0">
    <w:nsid w:val="69C44529"/>
    <w:multiLevelType w:val="hybridMultilevel"/>
    <w:tmpl w:val="8CD8D628"/>
    <w:lvl w:ilvl="0" w:tplc="79A05208">
      <w:start w:val="14"/>
      <w:numFmt w:val="decimal"/>
      <w:lvlText w:val="%1."/>
      <w:lvlJc w:val="left"/>
      <w:pPr>
        <w:ind w:left="321" w:hanging="355"/>
      </w:pPr>
      <w:rPr>
        <w:rFonts w:hint="default"/>
        <w:spacing w:val="0"/>
        <w:w w:val="100"/>
        <w:lang w:val="ru-RU" w:eastAsia="en-US" w:bidi="ar-SA"/>
      </w:rPr>
    </w:lvl>
    <w:lvl w:ilvl="1" w:tplc="5052E5D4">
      <w:numFmt w:val="bullet"/>
      <w:lvlText w:val="•"/>
      <w:lvlJc w:val="left"/>
      <w:pPr>
        <w:ind w:left="1270" w:hanging="355"/>
      </w:pPr>
      <w:rPr>
        <w:rFonts w:hint="default"/>
        <w:lang w:val="ru-RU" w:eastAsia="en-US" w:bidi="ar-SA"/>
      </w:rPr>
    </w:lvl>
    <w:lvl w:ilvl="2" w:tplc="820C9AEA">
      <w:numFmt w:val="bullet"/>
      <w:lvlText w:val="•"/>
      <w:lvlJc w:val="left"/>
      <w:pPr>
        <w:ind w:left="2221" w:hanging="355"/>
      </w:pPr>
      <w:rPr>
        <w:rFonts w:hint="default"/>
        <w:lang w:val="ru-RU" w:eastAsia="en-US" w:bidi="ar-SA"/>
      </w:rPr>
    </w:lvl>
    <w:lvl w:ilvl="3" w:tplc="A3D4795E">
      <w:numFmt w:val="bullet"/>
      <w:lvlText w:val="•"/>
      <w:lvlJc w:val="left"/>
      <w:pPr>
        <w:ind w:left="3171" w:hanging="355"/>
      </w:pPr>
      <w:rPr>
        <w:rFonts w:hint="default"/>
        <w:lang w:val="ru-RU" w:eastAsia="en-US" w:bidi="ar-SA"/>
      </w:rPr>
    </w:lvl>
    <w:lvl w:ilvl="4" w:tplc="6A98E74C">
      <w:numFmt w:val="bullet"/>
      <w:lvlText w:val="•"/>
      <w:lvlJc w:val="left"/>
      <w:pPr>
        <w:ind w:left="4122" w:hanging="355"/>
      </w:pPr>
      <w:rPr>
        <w:rFonts w:hint="default"/>
        <w:lang w:val="ru-RU" w:eastAsia="en-US" w:bidi="ar-SA"/>
      </w:rPr>
    </w:lvl>
    <w:lvl w:ilvl="5" w:tplc="05B69544">
      <w:numFmt w:val="bullet"/>
      <w:lvlText w:val="•"/>
      <w:lvlJc w:val="left"/>
      <w:pPr>
        <w:ind w:left="5073" w:hanging="355"/>
      </w:pPr>
      <w:rPr>
        <w:rFonts w:hint="default"/>
        <w:lang w:val="ru-RU" w:eastAsia="en-US" w:bidi="ar-SA"/>
      </w:rPr>
    </w:lvl>
    <w:lvl w:ilvl="6" w:tplc="F990D314">
      <w:numFmt w:val="bullet"/>
      <w:lvlText w:val="•"/>
      <w:lvlJc w:val="left"/>
      <w:pPr>
        <w:ind w:left="6023" w:hanging="355"/>
      </w:pPr>
      <w:rPr>
        <w:rFonts w:hint="default"/>
        <w:lang w:val="ru-RU" w:eastAsia="en-US" w:bidi="ar-SA"/>
      </w:rPr>
    </w:lvl>
    <w:lvl w:ilvl="7" w:tplc="658AD78E">
      <w:numFmt w:val="bullet"/>
      <w:lvlText w:val="•"/>
      <w:lvlJc w:val="left"/>
      <w:pPr>
        <w:ind w:left="6974" w:hanging="355"/>
      </w:pPr>
      <w:rPr>
        <w:rFonts w:hint="default"/>
        <w:lang w:val="ru-RU" w:eastAsia="en-US" w:bidi="ar-SA"/>
      </w:rPr>
    </w:lvl>
    <w:lvl w:ilvl="8" w:tplc="130E83BC">
      <w:numFmt w:val="bullet"/>
      <w:lvlText w:val="•"/>
      <w:lvlJc w:val="left"/>
      <w:pPr>
        <w:ind w:left="7925" w:hanging="355"/>
      </w:pPr>
      <w:rPr>
        <w:rFonts w:hint="default"/>
        <w:lang w:val="ru-RU" w:eastAsia="en-US" w:bidi="ar-SA"/>
      </w:rPr>
    </w:lvl>
  </w:abstractNum>
  <w:abstractNum w:abstractNumId="21" w15:restartNumberingAfterBreak="0">
    <w:nsid w:val="73BA7FA4"/>
    <w:multiLevelType w:val="hybridMultilevel"/>
    <w:tmpl w:val="D97043CC"/>
    <w:lvl w:ilvl="0" w:tplc="7C9C0F7E">
      <w:start w:val="7"/>
      <w:numFmt w:val="decimal"/>
      <w:lvlText w:val="%1."/>
      <w:lvlJc w:val="left"/>
      <w:pPr>
        <w:ind w:left="302" w:hanging="213"/>
      </w:pPr>
      <w:rPr>
        <w:rFonts w:ascii="Times New Roman" w:eastAsia="Times New Roman" w:hAnsi="Times New Roman" w:cs="Times New Roman" w:hint="default"/>
        <w:w w:val="100"/>
        <w:sz w:val="26"/>
        <w:szCs w:val="26"/>
        <w:lang w:val="ru-RU" w:eastAsia="en-US" w:bidi="ar-SA"/>
      </w:rPr>
    </w:lvl>
    <w:lvl w:ilvl="1" w:tplc="CF629EA2">
      <w:numFmt w:val="none"/>
      <w:lvlText w:val=""/>
      <w:lvlJc w:val="left"/>
      <w:pPr>
        <w:tabs>
          <w:tab w:val="num" w:pos="360"/>
        </w:tabs>
      </w:pPr>
    </w:lvl>
    <w:lvl w:ilvl="2" w:tplc="371ECB5E">
      <w:numFmt w:val="bullet"/>
      <w:lvlText w:val="•"/>
      <w:lvlJc w:val="left"/>
      <w:pPr>
        <w:ind w:left="2205" w:hanging="424"/>
      </w:pPr>
      <w:rPr>
        <w:rFonts w:hint="default"/>
        <w:lang w:val="ru-RU" w:eastAsia="en-US" w:bidi="ar-SA"/>
      </w:rPr>
    </w:lvl>
    <w:lvl w:ilvl="3" w:tplc="72C8F86E">
      <w:numFmt w:val="bullet"/>
      <w:lvlText w:val="•"/>
      <w:lvlJc w:val="left"/>
      <w:pPr>
        <w:ind w:left="3157" w:hanging="424"/>
      </w:pPr>
      <w:rPr>
        <w:rFonts w:hint="default"/>
        <w:lang w:val="ru-RU" w:eastAsia="en-US" w:bidi="ar-SA"/>
      </w:rPr>
    </w:lvl>
    <w:lvl w:ilvl="4" w:tplc="55BC8152">
      <w:numFmt w:val="bullet"/>
      <w:lvlText w:val="•"/>
      <w:lvlJc w:val="left"/>
      <w:pPr>
        <w:ind w:left="4110" w:hanging="424"/>
      </w:pPr>
      <w:rPr>
        <w:rFonts w:hint="default"/>
        <w:lang w:val="ru-RU" w:eastAsia="en-US" w:bidi="ar-SA"/>
      </w:rPr>
    </w:lvl>
    <w:lvl w:ilvl="5" w:tplc="A014BDE4">
      <w:numFmt w:val="bullet"/>
      <w:lvlText w:val="•"/>
      <w:lvlJc w:val="left"/>
      <w:pPr>
        <w:ind w:left="5063" w:hanging="424"/>
      </w:pPr>
      <w:rPr>
        <w:rFonts w:hint="default"/>
        <w:lang w:val="ru-RU" w:eastAsia="en-US" w:bidi="ar-SA"/>
      </w:rPr>
    </w:lvl>
    <w:lvl w:ilvl="6" w:tplc="495C9EF4">
      <w:numFmt w:val="bullet"/>
      <w:lvlText w:val="•"/>
      <w:lvlJc w:val="left"/>
      <w:pPr>
        <w:ind w:left="6015" w:hanging="424"/>
      </w:pPr>
      <w:rPr>
        <w:rFonts w:hint="default"/>
        <w:lang w:val="ru-RU" w:eastAsia="en-US" w:bidi="ar-SA"/>
      </w:rPr>
    </w:lvl>
    <w:lvl w:ilvl="7" w:tplc="A2AC1CFE">
      <w:numFmt w:val="bullet"/>
      <w:lvlText w:val="•"/>
      <w:lvlJc w:val="left"/>
      <w:pPr>
        <w:ind w:left="6968" w:hanging="424"/>
      </w:pPr>
      <w:rPr>
        <w:rFonts w:hint="default"/>
        <w:lang w:val="ru-RU" w:eastAsia="en-US" w:bidi="ar-SA"/>
      </w:rPr>
    </w:lvl>
    <w:lvl w:ilvl="8" w:tplc="AC444D7E">
      <w:numFmt w:val="bullet"/>
      <w:lvlText w:val="•"/>
      <w:lvlJc w:val="left"/>
      <w:pPr>
        <w:ind w:left="7921" w:hanging="424"/>
      </w:pPr>
      <w:rPr>
        <w:rFonts w:hint="default"/>
        <w:lang w:val="ru-RU" w:eastAsia="en-US" w:bidi="ar-SA"/>
      </w:rPr>
    </w:lvl>
  </w:abstractNum>
  <w:abstractNum w:abstractNumId="22" w15:restartNumberingAfterBreak="0">
    <w:nsid w:val="77570DD8"/>
    <w:multiLevelType w:val="hybridMultilevel"/>
    <w:tmpl w:val="B34038E0"/>
    <w:lvl w:ilvl="0" w:tplc="65781EA8">
      <w:start w:val="1"/>
      <w:numFmt w:val="decimal"/>
      <w:lvlText w:val="%1."/>
      <w:lvlJc w:val="left"/>
      <w:pPr>
        <w:ind w:left="302" w:hanging="213"/>
      </w:pPr>
      <w:rPr>
        <w:rFonts w:ascii="Times New Roman" w:eastAsia="Times New Roman" w:hAnsi="Times New Roman" w:cs="Times New Roman" w:hint="default"/>
        <w:w w:val="100"/>
        <w:sz w:val="26"/>
        <w:szCs w:val="26"/>
        <w:lang w:val="ru-RU" w:eastAsia="en-US" w:bidi="ar-SA"/>
      </w:rPr>
    </w:lvl>
    <w:lvl w:ilvl="1" w:tplc="61D47E8E">
      <w:numFmt w:val="bullet"/>
      <w:lvlText w:val="•"/>
      <w:lvlJc w:val="left"/>
      <w:pPr>
        <w:ind w:left="1252" w:hanging="213"/>
      </w:pPr>
      <w:rPr>
        <w:rFonts w:hint="default"/>
        <w:lang w:val="ru-RU" w:eastAsia="en-US" w:bidi="ar-SA"/>
      </w:rPr>
    </w:lvl>
    <w:lvl w:ilvl="2" w:tplc="9C74776C">
      <w:numFmt w:val="bullet"/>
      <w:lvlText w:val="•"/>
      <w:lvlJc w:val="left"/>
      <w:pPr>
        <w:ind w:left="2205" w:hanging="213"/>
      </w:pPr>
      <w:rPr>
        <w:rFonts w:hint="default"/>
        <w:lang w:val="ru-RU" w:eastAsia="en-US" w:bidi="ar-SA"/>
      </w:rPr>
    </w:lvl>
    <w:lvl w:ilvl="3" w:tplc="0FC8C700">
      <w:numFmt w:val="bullet"/>
      <w:lvlText w:val="•"/>
      <w:lvlJc w:val="left"/>
      <w:pPr>
        <w:ind w:left="3157" w:hanging="213"/>
      </w:pPr>
      <w:rPr>
        <w:rFonts w:hint="default"/>
        <w:lang w:val="ru-RU" w:eastAsia="en-US" w:bidi="ar-SA"/>
      </w:rPr>
    </w:lvl>
    <w:lvl w:ilvl="4" w:tplc="CA1E78DC">
      <w:numFmt w:val="bullet"/>
      <w:lvlText w:val="•"/>
      <w:lvlJc w:val="left"/>
      <w:pPr>
        <w:ind w:left="4110" w:hanging="213"/>
      </w:pPr>
      <w:rPr>
        <w:rFonts w:hint="default"/>
        <w:lang w:val="ru-RU" w:eastAsia="en-US" w:bidi="ar-SA"/>
      </w:rPr>
    </w:lvl>
    <w:lvl w:ilvl="5" w:tplc="ED14D7D4">
      <w:numFmt w:val="bullet"/>
      <w:lvlText w:val="•"/>
      <w:lvlJc w:val="left"/>
      <w:pPr>
        <w:ind w:left="5063" w:hanging="213"/>
      </w:pPr>
      <w:rPr>
        <w:rFonts w:hint="default"/>
        <w:lang w:val="ru-RU" w:eastAsia="en-US" w:bidi="ar-SA"/>
      </w:rPr>
    </w:lvl>
    <w:lvl w:ilvl="6" w:tplc="778A782A">
      <w:numFmt w:val="bullet"/>
      <w:lvlText w:val="•"/>
      <w:lvlJc w:val="left"/>
      <w:pPr>
        <w:ind w:left="6015" w:hanging="213"/>
      </w:pPr>
      <w:rPr>
        <w:rFonts w:hint="default"/>
        <w:lang w:val="ru-RU" w:eastAsia="en-US" w:bidi="ar-SA"/>
      </w:rPr>
    </w:lvl>
    <w:lvl w:ilvl="7" w:tplc="6250175A">
      <w:numFmt w:val="bullet"/>
      <w:lvlText w:val="•"/>
      <w:lvlJc w:val="left"/>
      <w:pPr>
        <w:ind w:left="6968" w:hanging="213"/>
      </w:pPr>
      <w:rPr>
        <w:rFonts w:hint="default"/>
        <w:lang w:val="ru-RU" w:eastAsia="en-US" w:bidi="ar-SA"/>
      </w:rPr>
    </w:lvl>
    <w:lvl w:ilvl="8" w:tplc="1F08F2DA">
      <w:numFmt w:val="bullet"/>
      <w:lvlText w:val="•"/>
      <w:lvlJc w:val="left"/>
      <w:pPr>
        <w:ind w:left="7921" w:hanging="213"/>
      </w:pPr>
      <w:rPr>
        <w:rFonts w:hint="default"/>
        <w:lang w:val="ru-RU" w:eastAsia="en-US" w:bidi="ar-SA"/>
      </w:rPr>
    </w:lvl>
  </w:abstractNum>
  <w:abstractNum w:abstractNumId="23" w15:restartNumberingAfterBreak="0">
    <w:nsid w:val="7A090B26"/>
    <w:multiLevelType w:val="hybridMultilevel"/>
    <w:tmpl w:val="A7E21C2C"/>
    <w:lvl w:ilvl="0" w:tplc="0A48F136">
      <w:numFmt w:val="bullet"/>
      <w:lvlText w:val="-"/>
      <w:lvlJc w:val="left"/>
      <w:pPr>
        <w:ind w:left="302" w:hanging="252"/>
      </w:pPr>
      <w:rPr>
        <w:rFonts w:hint="default"/>
        <w:w w:val="100"/>
        <w:lang w:val="ru-RU" w:eastAsia="en-US" w:bidi="ar-SA"/>
      </w:rPr>
    </w:lvl>
    <w:lvl w:ilvl="1" w:tplc="2EFCE414">
      <w:numFmt w:val="bullet"/>
      <w:lvlText w:val="•"/>
      <w:lvlJc w:val="left"/>
      <w:pPr>
        <w:ind w:left="1252" w:hanging="252"/>
      </w:pPr>
      <w:rPr>
        <w:rFonts w:hint="default"/>
        <w:lang w:val="ru-RU" w:eastAsia="en-US" w:bidi="ar-SA"/>
      </w:rPr>
    </w:lvl>
    <w:lvl w:ilvl="2" w:tplc="9726FDE2">
      <w:numFmt w:val="bullet"/>
      <w:lvlText w:val="•"/>
      <w:lvlJc w:val="left"/>
      <w:pPr>
        <w:ind w:left="2205" w:hanging="252"/>
      </w:pPr>
      <w:rPr>
        <w:rFonts w:hint="default"/>
        <w:lang w:val="ru-RU" w:eastAsia="en-US" w:bidi="ar-SA"/>
      </w:rPr>
    </w:lvl>
    <w:lvl w:ilvl="3" w:tplc="4DA6706A">
      <w:numFmt w:val="bullet"/>
      <w:lvlText w:val="•"/>
      <w:lvlJc w:val="left"/>
      <w:pPr>
        <w:ind w:left="3157" w:hanging="252"/>
      </w:pPr>
      <w:rPr>
        <w:rFonts w:hint="default"/>
        <w:lang w:val="ru-RU" w:eastAsia="en-US" w:bidi="ar-SA"/>
      </w:rPr>
    </w:lvl>
    <w:lvl w:ilvl="4" w:tplc="ED9C2A42">
      <w:numFmt w:val="bullet"/>
      <w:lvlText w:val="•"/>
      <w:lvlJc w:val="left"/>
      <w:pPr>
        <w:ind w:left="4110" w:hanging="252"/>
      </w:pPr>
      <w:rPr>
        <w:rFonts w:hint="default"/>
        <w:lang w:val="ru-RU" w:eastAsia="en-US" w:bidi="ar-SA"/>
      </w:rPr>
    </w:lvl>
    <w:lvl w:ilvl="5" w:tplc="8F5EB684">
      <w:numFmt w:val="bullet"/>
      <w:lvlText w:val="•"/>
      <w:lvlJc w:val="left"/>
      <w:pPr>
        <w:ind w:left="5063" w:hanging="252"/>
      </w:pPr>
      <w:rPr>
        <w:rFonts w:hint="default"/>
        <w:lang w:val="ru-RU" w:eastAsia="en-US" w:bidi="ar-SA"/>
      </w:rPr>
    </w:lvl>
    <w:lvl w:ilvl="6" w:tplc="90B4E4B2">
      <w:numFmt w:val="bullet"/>
      <w:lvlText w:val="•"/>
      <w:lvlJc w:val="left"/>
      <w:pPr>
        <w:ind w:left="6015" w:hanging="252"/>
      </w:pPr>
      <w:rPr>
        <w:rFonts w:hint="default"/>
        <w:lang w:val="ru-RU" w:eastAsia="en-US" w:bidi="ar-SA"/>
      </w:rPr>
    </w:lvl>
    <w:lvl w:ilvl="7" w:tplc="037E52D0">
      <w:numFmt w:val="bullet"/>
      <w:lvlText w:val="•"/>
      <w:lvlJc w:val="left"/>
      <w:pPr>
        <w:ind w:left="6968" w:hanging="252"/>
      </w:pPr>
      <w:rPr>
        <w:rFonts w:hint="default"/>
        <w:lang w:val="ru-RU" w:eastAsia="en-US" w:bidi="ar-SA"/>
      </w:rPr>
    </w:lvl>
    <w:lvl w:ilvl="8" w:tplc="7C926D1E">
      <w:numFmt w:val="bullet"/>
      <w:lvlText w:val="•"/>
      <w:lvlJc w:val="left"/>
      <w:pPr>
        <w:ind w:left="7921" w:hanging="252"/>
      </w:pPr>
      <w:rPr>
        <w:rFonts w:hint="default"/>
        <w:lang w:val="ru-RU" w:eastAsia="en-US" w:bidi="ar-SA"/>
      </w:rPr>
    </w:lvl>
  </w:abstractNum>
  <w:abstractNum w:abstractNumId="24" w15:restartNumberingAfterBreak="0">
    <w:nsid w:val="7C2C7942"/>
    <w:multiLevelType w:val="hybridMultilevel"/>
    <w:tmpl w:val="756C4DB6"/>
    <w:lvl w:ilvl="0" w:tplc="94169684">
      <w:start w:val="1"/>
      <w:numFmt w:val="decimal"/>
      <w:lvlText w:val="%1."/>
      <w:lvlJc w:val="left"/>
      <w:pPr>
        <w:ind w:left="582" w:hanging="281"/>
      </w:pPr>
      <w:rPr>
        <w:rFonts w:ascii="Times New Roman" w:eastAsia="Times New Roman" w:hAnsi="Times New Roman" w:cs="Times New Roman" w:hint="default"/>
        <w:w w:val="100"/>
        <w:sz w:val="28"/>
        <w:szCs w:val="28"/>
        <w:lang w:val="ru-RU" w:eastAsia="en-US" w:bidi="ar-SA"/>
      </w:rPr>
    </w:lvl>
    <w:lvl w:ilvl="1" w:tplc="F0BE6C70">
      <w:numFmt w:val="bullet"/>
      <w:lvlText w:val="•"/>
      <w:lvlJc w:val="left"/>
      <w:pPr>
        <w:ind w:left="1504" w:hanging="281"/>
      </w:pPr>
      <w:rPr>
        <w:rFonts w:hint="default"/>
        <w:lang w:val="ru-RU" w:eastAsia="en-US" w:bidi="ar-SA"/>
      </w:rPr>
    </w:lvl>
    <w:lvl w:ilvl="2" w:tplc="7B72627E">
      <w:numFmt w:val="bullet"/>
      <w:lvlText w:val="•"/>
      <w:lvlJc w:val="left"/>
      <w:pPr>
        <w:ind w:left="2429" w:hanging="281"/>
      </w:pPr>
      <w:rPr>
        <w:rFonts w:hint="default"/>
        <w:lang w:val="ru-RU" w:eastAsia="en-US" w:bidi="ar-SA"/>
      </w:rPr>
    </w:lvl>
    <w:lvl w:ilvl="3" w:tplc="D35C29EE">
      <w:numFmt w:val="bullet"/>
      <w:lvlText w:val="•"/>
      <w:lvlJc w:val="left"/>
      <w:pPr>
        <w:ind w:left="3353" w:hanging="281"/>
      </w:pPr>
      <w:rPr>
        <w:rFonts w:hint="default"/>
        <w:lang w:val="ru-RU" w:eastAsia="en-US" w:bidi="ar-SA"/>
      </w:rPr>
    </w:lvl>
    <w:lvl w:ilvl="4" w:tplc="DBDE8F9A">
      <w:numFmt w:val="bullet"/>
      <w:lvlText w:val="•"/>
      <w:lvlJc w:val="left"/>
      <w:pPr>
        <w:ind w:left="4278" w:hanging="281"/>
      </w:pPr>
      <w:rPr>
        <w:rFonts w:hint="default"/>
        <w:lang w:val="ru-RU" w:eastAsia="en-US" w:bidi="ar-SA"/>
      </w:rPr>
    </w:lvl>
    <w:lvl w:ilvl="5" w:tplc="80F258A0">
      <w:numFmt w:val="bullet"/>
      <w:lvlText w:val="•"/>
      <w:lvlJc w:val="left"/>
      <w:pPr>
        <w:ind w:left="5203" w:hanging="281"/>
      </w:pPr>
      <w:rPr>
        <w:rFonts w:hint="default"/>
        <w:lang w:val="ru-RU" w:eastAsia="en-US" w:bidi="ar-SA"/>
      </w:rPr>
    </w:lvl>
    <w:lvl w:ilvl="6" w:tplc="43CAEA9C">
      <w:numFmt w:val="bullet"/>
      <w:lvlText w:val="•"/>
      <w:lvlJc w:val="left"/>
      <w:pPr>
        <w:ind w:left="6127" w:hanging="281"/>
      </w:pPr>
      <w:rPr>
        <w:rFonts w:hint="default"/>
        <w:lang w:val="ru-RU" w:eastAsia="en-US" w:bidi="ar-SA"/>
      </w:rPr>
    </w:lvl>
    <w:lvl w:ilvl="7" w:tplc="E624B8EE">
      <w:numFmt w:val="bullet"/>
      <w:lvlText w:val="•"/>
      <w:lvlJc w:val="left"/>
      <w:pPr>
        <w:ind w:left="7052" w:hanging="281"/>
      </w:pPr>
      <w:rPr>
        <w:rFonts w:hint="default"/>
        <w:lang w:val="ru-RU" w:eastAsia="en-US" w:bidi="ar-SA"/>
      </w:rPr>
    </w:lvl>
    <w:lvl w:ilvl="8" w:tplc="F998D8D6">
      <w:numFmt w:val="bullet"/>
      <w:lvlText w:val="•"/>
      <w:lvlJc w:val="left"/>
      <w:pPr>
        <w:ind w:left="7977" w:hanging="281"/>
      </w:pPr>
      <w:rPr>
        <w:rFonts w:hint="default"/>
        <w:lang w:val="ru-RU" w:eastAsia="en-US" w:bidi="ar-SA"/>
      </w:rPr>
    </w:lvl>
  </w:abstractNum>
  <w:num w:numId="1">
    <w:abstractNumId w:val="20"/>
  </w:num>
  <w:num w:numId="2">
    <w:abstractNumId w:val="14"/>
  </w:num>
  <w:num w:numId="3">
    <w:abstractNumId w:val="24"/>
  </w:num>
  <w:num w:numId="4">
    <w:abstractNumId w:val="12"/>
  </w:num>
  <w:num w:numId="5">
    <w:abstractNumId w:val="17"/>
  </w:num>
  <w:num w:numId="6">
    <w:abstractNumId w:val="21"/>
  </w:num>
  <w:num w:numId="7">
    <w:abstractNumId w:val="22"/>
  </w:num>
  <w:num w:numId="8">
    <w:abstractNumId w:val="16"/>
  </w:num>
  <w:num w:numId="9">
    <w:abstractNumId w:val="23"/>
  </w:num>
  <w:num w:numId="10">
    <w:abstractNumId w:val="18"/>
  </w:num>
  <w:num w:numId="11">
    <w:abstractNumId w:val="13"/>
  </w:num>
  <w:num w:numId="12">
    <w:abstractNumId w:val="15"/>
  </w:num>
  <w:num w:numId="13">
    <w:abstractNumId w:val="19"/>
  </w:num>
  <w:num w:numId="14">
    <w:abstractNumId w:val="2"/>
  </w:num>
  <w:num w:numId="15">
    <w:abstractNumId w:val="0"/>
  </w:num>
  <w:num w:numId="16">
    <w:abstractNumId w:val="1"/>
  </w:num>
  <w:num w:numId="17">
    <w:abstractNumId w:val="5"/>
  </w:num>
  <w:num w:numId="18">
    <w:abstractNumId w:val="6"/>
  </w:num>
  <w:num w:numId="19">
    <w:abstractNumId w:val="7"/>
  </w:num>
  <w:num w:numId="20">
    <w:abstractNumId w:val="8"/>
  </w:num>
  <w:num w:numId="21">
    <w:abstractNumId w:val="3"/>
  </w:num>
  <w:num w:numId="22">
    <w:abstractNumId w:val="9"/>
  </w:num>
  <w:num w:numId="23">
    <w:abstractNumId w:val="11"/>
  </w:num>
  <w:num w:numId="24">
    <w:abstractNumId w:val="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A48B6"/>
    <w:rsid w:val="000A48B6"/>
    <w:rsid w:val="00127272"/>
    <w:rsid w:val="00214649"/>
    <w:rsid w:val="004A60D9"/>
    <w:rsid w:val="005B476E"/>
    <w:rsid w:val="007E3DDB"/>
    <w:rsid w:val="00AB23AF"/>
    <w:rsid w:val="00AB321C"/>
    <w:rsid w:val="00BD1533"/>
    <w:rsid w:val="00E42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78F9"/>
  <w15:docId w15:val="{B27E5B29-1CFB-4DE1-9349-0026B070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A48B6"/>
    <w:rPr>
      <w:rFonts w:ascii="Times New Roman" w:eastAsia="Times New Roman" w:hAnsi="Times New Roman" w:cs="Times New Roman"/>
      <w:lang w:val="ru-RU"/>
    </w:rPr>
  </w:style>
  <w:style w:type="paragraph" w:styleId="2">
    <w:name w:val="heading 2"/>
    <w:basedOn w:val="a"/>
    <w:next w:val="a"/>
    <w:link w:val="20"/>
    <w:uiPriority w:val="9"/>
    <w:unhideWhenUsed/>
    <w:qFormat/>
    <w:rsid w:val="00AB23AF"/>
    <w:pPr>
      <w:keepNext/>
      <w:widowControl/>
      <w:suppressAutoHyphens/>
      <w:autoSpaceDE/>
      <w:autoSpaceDN/>
      <w:spacing w:before="240" w:after="60"/>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48B6"/>
    <w:tblPr>
      <w:tblInd w:w="0" w:type="dxa"/>
      <w:tblCellMar>
        <w:top w:w="0" w:type="dxa"/>
        <w:left w:w="0" w:type="dxa"/>
        <w:bottom w:w="0" w:type="dxa"/>
        <w:right w:w="0" w:type="dxa"/>
      </w:tblCellMar>
    </w:tblPr>
  </w:style>
  <w:style w:type="paragraph" w:styleId="a3">
    <w:name w:val="Body Text"/>
    <w:basedOn w:val="a"/>
    <w:uiPriority w:val="1"/>
    <w:qFormat/>
    <w:rsid w:val="000A48B6"/>
    <w:pPr>
      <w:ind w:left="302"/>
      <w:jc w:val="both"/>
    </w:pPr>
    <w:rPr>
      <w:sz w:val="28"/>
      <w:szCs w:val="28"/>
    </w:rPr>
  </w:style>
  <w:style w:type="paragraph" w:customStyle="1" w:styleId="11">
    <w:name w:val="Заголовок 11"/>
    <w:basedOn w:val="a"/>
    <w:uiPriority w:val="1"/>
    <w:qFormat/>
    <w:rsid w:val="000A48B6"/>
    <w:pPr>
      <w:ind w:left="302" w:right="3598"/>
      <w:jc w:val="center"/>
      <w:outlineLvl w:val="1"/>
    </w:pPr>
    <w:rPr>
      <w:b/>
      <w:bCs/>
      <w:sz w:val="28"/>
      <w:szCs w:val="28"/>
    </w:rPr>
  </w:style>
  <w:style w:type="paragraph" w:styleId="a4">
    <w:name w:val="List Paragraph"/>
    <w:basedOn w:val="a"/>
    <w:uiPriority w:val="1"/>
    <w:qFormat/>
    <w:rsid w:val="000A48B6"/>
    <w:pPr>
      <w:ind w:left="302"/>
      <w:jc w:val="both"/>
    </w:pPr>
  </w:style>
  <w:style w:type="paragraph" w:customStyle="1" w:styleId="TableParagraph">
    <w:name w:val="Table Paragraph"/>
    <w:basedOn w:val="a"/>
    <w:uiPriority w:val="1"/>
    <w:qFormat/>
    <w:rsid w:val="000A48B6"/>
  </w:style>
  <w:style w:type="paragraph" w:styleId="a5">
    <w:name w:val="Balloon Text"/>
    <w:basedOn w:val="a"/>
    <w:link w:val="a6"/>
    <w:uiPriority w:val="99"/>
    <w:semiHidden/>
    <w:unhideWhenUsed/>
    <w:rsid w:val="005B476E"/>
    <w:rPr>
      <w:rFonts w:ascii="Tahoma" w:hAnsi="Tahoma" w:cs="Tahoma"/>
      <w:sz w:val="16"/>
      <w:szCs w:val="16"/>
    </w:rPr>
  </w:style>
  <w:style w:type="character" w:customStyle="1" w:styleId="a6">
    <w:name w:val="Текст выноски Знак"/>
    <w:basedOn w:val="a0"/>
    <w:link w:val="a5"/>
    <w:uiPriority w:val="99"/>
    <w:semiHidden/>
    <w:rsid w:val="005B476E"/>
    <w:rPr>
      <w:rFonts w:ascii="Tahoma" w:eastAsia="Times New Roman" w:hAnsi="Tahoma" w:cs="Tahoma"/>
      <w:sz w:val="16"/>
      <w:szCs w:val="16"/>
      <w:lang w:val="ru-RU"/>
    </w:rPr>
  </w:style>
  <w:style w:type="character" w:customStyle="1" w:styleId="20">
    <w:name w:val="Заголовок 2 Знак"/>
    <w:basedOn w:val="a0"/>
    <w:link w:val="2"/>
    <w:uiPriority w:val="9"/>
    <w:rsid w:val="00AB23AF"/>
    <w:rPr>
      <w:rFonts w:ascii="Cambria" w:eastAsia="Times New Roman" w:hAnsi="Cambria" w:cs="Times New Roman"/>
      <w:b/>
      <w:bCs/>
      <w:i/>
      <w:iCs/>
      <w:sz w:val="28"/>
      <w:szCs w:val="2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voloki.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18</Pages>
  <Words>6051</Words>
  <Characters>34497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AKudrikova</dc:creator>
  <cp:lastModifiedBy>User</cp:lastModifiedBy>
  <cp:revision>4</cp:revision>
  <dcterms:created xsi:type="dcterms:W3CDTF">2021-09-28T12:35:00Z</dcterms:created>
  <dcterms:modified xsi:type="dcterms:W3CDTF">2022-03-01T08:17:00Z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2018-02-28T00:00:00Z</vt:filetime>
  </property>
  <property fmtid="{D5CDD505-2E9C-101B-9397-08002B2CF9AE}" pid="3" name="Creator">
    <vt:lpwstr>Microsoft® Office Word 2007</vt:lpwstr>
  </property>
  <property fmtid="{D5CDD505-2E9C-101B-9397-08002B2CF9AE}" pid="4" name="LastSaved">
    <vt:filetime>2021-07-12T00:00:00Z</vt:filetime>
  </property>
</Properties>
</file>