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Извещение </w:t>
      </w:r>
    </w:p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о приеме заявлений граждан и КФХ о намерении участвовать </w:t>
      </w:r>
    </w:p>
    <w:p w:rsidR="00E02F83" w:rsidRPr="003A7A68" w:rsidRDefault="003A7A68" w:rsidP="003A7A68">
      <w:pPr>
        <w:spacing w:after="0" w:line="240" w:lineRule="auto"/>
        <w:jc w:val="center"/>
        <w:rPr>
          <w:rStyle w:val="ff2"/>
          <w:rFonts w:ascii="Times New Roman" w:hAnsi="Times New Roman"/>
          <w:b/>
          <w:bCs/>
          <w:sz w:val="28"/>
          <w:szCs w:val="28"/>
        </w:rPr>
      </w:pPr>
      <w:r w:rsidRPr="003A7A68">
        <w:rPr>
          <w:rStyle w:val="ff2"/>
          <w:rFonts w:ascii="Times New Roman" w:hAnsi="Times New Roman"/>
          <w:b/>
          <w:bCs/>
          <w:sz w:val="28"/>
          <w:szCs w:val="28"/>
        </w:rPr>
        <w:t>в аукционе по продаже земельного участка</w:t>
      </w:r>
    </w:p>
    <w:p w:rsidR="003A7A68" w:rsidRPr="00E02F83" w:rsidRDefault="003A7A68" w:rsidP="003A7A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53C" w:rsidRDefault="00C5182C" w:rsidP="00092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8D16B8">
        <w:rPr>
          <w:rFonts w:ascii="Times New Roman" w:hAnsi="Times New Roman"/>
          <w:sz w:val="28"/>
          <w:szCs w:val="28"/>
        </w:rPr>
        <w:t xml:space="preserve"> </w:t>
      </w:r>
      <w:r w:rsidR="00E7097C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="00A5361E">
        <w:rPr>
          <w:rFonts w:ascii="Times New Roman" w:hAnsi="Times New Roman"/>
          <w:sz w:val="28"/>
          <w:szCs w:val="28"/>
        </w:rPr>
        <w:t xml:space="preserve"> информирует заинтересованных лиц о </w:t>
      </w:r>
      <w:r w:rsidR="00703CA6">
        <w:rPr>
          <w:rFonts w:ascii="Times New Roman" w:hAnsi="Times New Roman"/>
          <w:sz w:val="28"/>
          <w:szCs w:val="28"/>
        </w:rPr>
        <w:t>возможности предоставления</w:t>
      </w:r>
      <w:r w:rsidR="00FF01EA">
        <w:rPr>
          <w:rFonts w:ascii="Times New Roman" w:hAnsi="Times New Roman"/>
          <w:sz w:val="28"/>
          <w:szCs w:val="28"/>
        </w:rPr>
        <w:t xml:space="preserve"> земельного участка:</w:t>
      </w:r>
    </w:p>
    <w:p w:rsidR="0078753C" w:rsidRDefault="002C2CFA" w:rsidP="00092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8753C">
        <w:rPr>
          <w:rFonts w:ascii="Times New Roman" w:hAnsi="Times New Roman"/>
          <w:sz w:val="28"/>
          <w:szCs w:val="28"/>
        </w:rPr>
        <w:t xml:space="preserve">. </w:t>
      </w:r>
      <w:r w:rsidR="00FF01EA">
        <w:rPr>
          <w:rFonts w:ascii="Times New Roman" w:hAnsi="Times New Roman"/>
          <w:sz w:val="28"/>
          <w:szCs w:val="28"/>
        </w:rPr>
        <w:t>З</w:t>
      </w:r>
      <w:r w:rsidR="0078753C">
        <w:rPr>
          <w:rFonts w:ascii="Times New Roman" w:hAnsi="Times New Roman"/>
          <w:sz w:val="28"/>
          <w:szCs w:val="28"/>
        </w:rPr>
        <w:t xml:space="preserve">емельный участок для целей – </w:t>
      </w:r>
      <w:r w:rsidR="000873CE">
        <w:rPr>
          <w:rFonts w:ascii="Times New Roman" w:hAnsi="Times New Roman"/>
          <w:sz w:val="28"/>
          <w:szCs w:val="28"/>
        </w:rPr>
        <w:t>садоводство</w:t>
      </w:r>
      <w:r w:rsidR="00076422">
        <w:rPr>
          <w:rFonts w:ascii="Times New Roman" w:hAnsi="Times New Roman"/>
          <w:sz w:val="28"/>
          <w:szCs w:val="28"/>
        </w:rPr>
        <w:t>,</w:t>
      </w:r>
      <w:r w:rsidR="0078753C">
        <w:rPr>
          <w:rFonts w:ascii="Times New Roman" w:hAnsi="Times New Roman"/>
          <w:sz w:val="28"/>
          <w:szCs w:val="28"/>
        </w:rPr>
        <w:t xml:space="preserve"> ориентировочной площадью</w:t>
      </w:r>
      <w:r w:rsidR="0078753C" w:rsidRPr="00461DCF">
        <w:rPr>
          <w:rFonts w:ascii="Times New Roman" w:hAnsi="Times New Roman"/>
          <w:sz w:val="28"/>
          <w:szCs w:val="28"/>
        </w:rPr>
        <w:t xml:space="preserve"> </w:t>
      </w:r>
      <w:r w:rsidR="00593459">
        <w:rPr>
          <w:rFonts w:ascii="Times New Roman" w:hAnsi="Times New Roman"/>
          <w:sz w:val="28"/>
          <w:szCs w:val="28"/>
        </w:rPr>
        <w:t>252</w:t>
      </w:r>
      <w:r w:rsidR="006139C2">
        <w:rPr>
          <w:rFonts w:ascii="Times New Roman" w:hAnsi="Times New Roman"/>
          <w:sz w:val="28"/>
          <w:szCs w:val="28"/>
        </w:rPr>
        <w:t xml:space="preserve"> </w:t>
      </w:r>
      <w:r w:rsidR="0078753C">
        <w:rPr>
          <w:rFonts w:ascii="Times New Roman" w:hAnsi="Times New Roman"/>
          <w:sz w:val="28"/>
          <w:szCs w:val="28"/>
        </w:rPr>
        <w:t>кв.м. из категории «земли населенных пунктов»</w:t>
      </w:r>
      <w:r w:rsidR="00772B25">
        <w:rPr>
          <w:rFonts w:ascii="Times New Roman" w:hAnsi="Times New Roman"/>
          <w:sz w:val="28"/>
          <w:szCs w:val="28"/>
        </w:rPr>
        <w:t xml:space="preserve">, </w:t>
      </w:r>
      <w:r w:rsidR="000873CE">
        <w:rPr>
          <w:rFonts w:ascii="Times New Roman" w:hAnsi="Times New Roman"/>
          <w:sz w:val="28"/>
          <w:szCs w:val="28"/>
        </w:rPr>
        <w:t>расположенный</w:t>
      </w:r>
      <w:r w:rsidR="0078753C">
        <w:rPr>
          <w:rFonts w:ascii="Times New Roman" w:hAnsi="Times New Roman"/>
          <w:sz w:val="28"/>
          <w:szCs w:val="28"/>
        </w:rPr>
        <w:t xml:space="preserve"> по адресу: Ивановская область, Кинешемский район, </w:t>
      </w:r>
      <w:proofErr w:type="spellStart"/>
      <w:r w:rsidR="000873CE">
        <w:rPr>
          <w:rFonts w:ascii="Times New Roman" w:hAnsi="Times New Roman"/>
          <w:sz w:val="28"/>
          <w:szCs w:val="28"/>
        </w:rPr>
        <w:t>с.Октябрьский</w:t>
      </w:r>
      <w:proofErr w:type="spellEnd"/>
      <w:r w:rsidR="000873C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73CE">
        <w:rPr>
          <w:rFonts w:ascii="Times New Roman" w:hAnsi="Times New Roman"/>
          <w:sz w:val="28"/>
          <w:szCs w:val="28"/>
        </w:rPr>
        <w:t>ул.З</w:t>
      </w:r>
      <w:bookmarkStart w:id="0" w:name="_GoBack"/>
      <w:bookmarkEnd w:id="0"/>
      <w:r w:rsidR="000873CE">
        <w:rPr>
          <w:rFonts w:ascii="Times New Roman" w:hAnsi="Times New Roman"/>
          <w:sz w:val="28"/>
          <w:szCs w:val="28"/>
        </w:rPr>
        <w:t>аречная</w:t>
      </w:r>
      <w:proofErr w:type="spellEnd"/>
      <w:r w:rsidR="00FF01EA">
        <w:rPr>
          <w:rFonts w:ascii="Times New Roman" w:hAnsi="Times New Roman"/>
          <w:sz w:val="28"/>
          <w:szCs w:val="28"/>
        </w:rPr>
        <w:t>.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Граждане, заинтересованные в предоставлении земельного участка для указанной цели, имеют право в течение тридцати дней со дня опубликования и размещения </w:t>
      </w:r>
      <w:r>
        <w:rPr>
          <w:rStyle w:val="ff2"/>
          <w:sz w:val="28"/>
          <w:szCs w:val="28"/>
        </w:rPr>
        <w:t xml:space="preserve">настоящего </w:t>
      </w:r>
      <w:r w:rsidRPr="00D477A1">
        <w:rPr>
          <w:rStyle w:val="ff2"/>
          <w:sz w:val="28"/>
          <w:szCs w:val="28"/>
        </w:rPr>
        <w:t xml:space="preserve">извещения подавать заявления о намерении участвовать в аукционе по продаже такого земельного участка. 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B73EBB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655C4C">
        <w:rPr>
          <w:rStyle w:val="ff2"/>
          <w:sz w:val="28"/>
          <w:szCs w:val="28"/>
        </w:rPr>
        <w:t xml:space="preserve">Заявление подается или направляется в Администрацию </w:t>
      </w:r>
      <w:r w:rsidR="009D5609">
        <w:rPr>
          <w:rStyle w:val="ff2"/>
          <w:sz w:val="28"/>
          <w:szCs w:val="28"/>
        </w:rPr>
        <w:t>Наволокского городского поселения</w:t>
      </w:r>
      <w:r w:rsidRPr="00655C4C">
        <w:rPr>
          <w:rStyle w:val="ff2"/>
          <w:sz w:val="28"/>
          <w:szCs w:val="28"/>
        </w:rPr>
        <w:t xml:space="preserve"> гражданином по его выбору при </w:t>
      </w:r>
      <w:r w:rsidRPr="00655C4C">
        <w:rPr>
          <w:sz w:val="28"/>
          <w:szCs w:val="28"/>
        </w:rPr>
        <w:t>личном обращении</w:t>
      </w:r>
      <w:r w:rsidR="003A66B5">
        <w:rPr>
          <w:sz w:val="28"/>
          <w:szCs w:val="28"/>
        </w:rPr>
        <w:t xml:space="preserve"> либо</w:t>
      </w:r>
      <w:r w:rsidRPr="00655C4C">
        <w:rPr>
          <w:sz w:val="28"/>
          <w:szCs w:val="28"/>
        </w:rPr>
        <w:t xml:space="preserve"> посредством почтового отправления с уведомлением</w:t>
      </w:r>
      <w:r w:rsidR="00DF4616">
        <w:rPr>
          <w:sz w:val="28"/>
          <w:szCs w:val="28"/>
        </w:rPr>
        <w:t>.</w:t>
      </w:r>
      <w:r w:rsidRPr="00655C4C">
        <w:rPr>
          <w:sz w:val="28"/>
          <w:szCs w:val="28"/>
        </w:rPr>
        <w:t xml:space="preserve"> </w:t>
      </w:r>
      <w:r w:rsidRPr="00D477A1">
        <w:rPr>
          <w:rStyle w:val="ff2"/>
          <w:sz w:val="28"/>
          <w:szCs w:val="28"/>
        </w:rPr>
        <w:t xml:space="preserve">Адрес приема заявлений: </w:t>
      </w:r>
      <w:r w:rsidR="00121FD4">
        <w:rPr>
          <w:sz w:val="28"/>
          <w:szCs w:val="28"/>
        </w:rPr>
        <w:t>155830</w:t>
      </w:r>
      <w:r w:rsidR="00B73EBB">
        <w:rPr>
          <w:sz w:val="28"/>
          <w:szCs w:val="28"/>
        </w:rPr>
        <w:t>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A35849">
        <w:rPr>
          <w:sz w:val="28"/>
          <w:szCs w:val="28"/>
        </w:rPr>
        <w:t xml:space="preserve">город </w:t>
      </w:r>
      <w:r w:rsidR="009D5609">
        <w:rPr>
          <w:sz w:val="28"/>
          <w:szCs w:val="28"/>
        </w:rPr>
        <w:t>Наволоки</w:t>
      </w:r>
      <w:r w:rsidR="00A35849">
        <w:rPr>
          <w:sz w:val="28"/>
          <w:szCs w:val="28"/>
        </w:rPr>
        <w:t xml:space="preserve">, ул. </w:t>
      </w:r>
      <w:r w:rsidR="00121FD4">
        <w:rPr>
          <w:sz w:val="28"/>
          <w:szCs w:val="28"/>
        </w:rPr>
        <w:t>Ульянова, д.6А</w:t>
      </w:r>
      <w:r w:rsidR="00DF4616">
        <w:rPr>
          <w:sz w:val="28"/>
          <w:szCs w:val="28"/>
        </w:rPr>
        <w:t>.</w:t>
      </w:r>
      <w:r w:rsidR="00B73EBB" w:rsidRPr="00A5713D">
        <w:rPr>
          <w:rStyle w:val="ff2"/>
          <w:sz w:val="28"/>
          <w:szCs w:val="28"/>
        </w:rPr>
        <w:t xml:space="preserve"> 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время начала приема заявлений – </w:t>
      </w:r>
      <w:r w:rsidR="00406790">
        <w:rPr>
          <w:rStyle w:val="ff2"/>
          <w:sz w:val="28"/>
          <w:szCs w:val="28"/>
        </w:rPr>
        <w:t>21 января</w:t>
      </w:r>
      <w:r w:rsidR="006139C2">
        <w:rPr>
          <w:rStyle w:val="ff2"/>
          <w:sz w:val="28"/>
          <w:szCs w:val="28"/>
        </w:rPr>
        <w:t xml:space="preserve"> </w:t>
      </w:r>
      <w:r w:rsidR="00406790">
        <w:rPr>
          <w:rStyle w:val="ff2"/>
          <w:sz w:val="28"/>
          <w:szCs w:val="28"/>
        </w:rPr>
        <w:t>2020</w:t>
      </w:r>
      <w:r w:rsidRPr="00A5713D">
        <w:rPr>
          <w:rStyle w:val="ff2"/>
          <w:sz w:val="28"/>
          <w:szCs w:val="28"/>
        </w:rPr>
        <w:t xml:space="preserve"> г. 09-00 час. 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время окончания приема заявлений – </w:t>
      </w:r>
      <w:r w:rsidR="00406790">
        <w:rPr>
          <w:rStyle w:val="ff2"/>
          <w:sz w:val="28"/>
          <w:szCs w:val="28"/>
        </w:rPr>
        <w:t>19 февраля 2020</w:t>
      </w:r>
      <w:r w:rsidRPr="00A5713D">
        <w:rPr>
          <w:rStyle w:val="ff2"/>
          <w:sz w:val="28"/>
          <w:szCs w:val="28"/>
        </w:rPr>
        <w:t xml:space="preserve"> г. </w:t>
      </w:r>
      <w:r>
        <w:rPr>
          <w:rStyle w:val="ff2"/>
          <w:sz w:val="28"/>
          <w:szCs w:val="28"/>
        </w:rPr>
        <w:t>16</w:t>
      </w:r>
      <w:r w:rsidRPr="00A5713D">
        <w:rPr>
          <w:rStyle w:val="ff2"/>
          <w:sz w:val="28"/>
          <w:szCs w:val="28"/>
        </w:rPr>
        <w:t>-00 час.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подведения итогов – </w:t>
      </w:r>
      <w:r w:rsidR="00406790">
        <w:rPr>
          <w:rStyle w:val="ff2"/>
          <w:sz w:val="28"/>
          <w:szCs w:val="28"/>
        </w:rPr>
        <w:t>20 февраля</w:t>
      </w:r>
      <w:r w:rsidR="00281ED4">
        <w:rPr>
          <w:rStyle w:val="ff2"/>
          <w:sz w:val="28"/>
          <w:szCs w:val="28"/>
        </w:rPr>
        <w:t xml:space="preserve"> 2020</w:t>
      </w:r>
      <w:r w:rsidRPr="00A5713D">
        <w:rPr>
          <w:sz w:val="28"/>
          <w:szCs w:val="28"/>
        </w:rPr>
        <w:t xml:space="preserve"> г.</w:t>
      </w:r>
    </w:p>
    <w:p w:rsidR="00092BF7" w:rsidRDefault="00092BF7" w:rsidP="00092BF7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Адрес и время приема граждан для ознакомления со схемой расположения земельного участка: </w:t>
      </w:r>
      <w:r w:rsidR="00B73EBB">
        <w:rPr>
          <w:sz w:val="28"/>
          <w:szCs w:val="28"/>
        </w:rPr>
        <w:t>1558</w:t>
      </w:r>
      <w:r w:rsidR="00E7097C">
        <w:rPr>
          <w:sz w:val="28"/>
          <w:szCs w:val="28"/>
        </w:rPr>
        <w:t>3</w:t>
      </w:r>
      <w:r w:rsidR="00B73EBB">
        <w:rPr>
          <w:sz w:val="28"/>
          <w:szCs w:val="28"/>
        </w:rPr>
        <w:t>0,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A35849">
        <w:rPr>
          <w:sz w:val="28"/>
          <w:szCs w:val="28"/>
        </w:rPr>
        <w:t xml:space="preserve">город </w:t>
      </w:r>
      <w:r w:rsidR="00E7097C">
        <w:rPr>
          <w:sz w:val="28"/>
          <w:szCs w:val="28"/>
        </w:rPr>
        <w:t>Наволоки</w:t>
      </w:r>
      <w:r w:rsidR="00A35849">
        <w:rPr>
          <w:sz w:val="28"/>
          <w:szCs w:val="28"/>
        </w:rPr>
        <w:t xml:space="preserve">, ул. </w:t>
      </w:r>
      <w:r w:rsidR="00E7097C">
        <w:rPr>
          <w:sz w:val="28"/>
          <w:szCs w:val="28"/>
        </w:rPr>
        <w:t>Ульянова</w:t>
      </w:r>
      <w:r w:rsidR="00A35849">
        <w:rPr>
          <w:sz w:val="28"/>
          <w:szCs w:val="28"/>
        </w:rPr>
        <w:t xml:space="preserve">, </w:t>
      </w:r>
      <w:r w:rsidR="00E7097C">
        <w:rPr>
          <w:sz w:val="28"/>
          <w:szCs w:val="28"/>
        </w:rPr>
        <w:t>д.6А,</w:t>
      </w:r>
      <w:r w:rsidR="00BD1A0D" w:rsidRPr="00D477A1">
        <w:rPr>
          <w:rStyle w:val="ff2"/>
          <w:sz w:val="28"/>
          <w:szCs w:val="28"/>
        </w:rPr>
        <w:t xml:space="preserve"> </w:t>
      </w:r>
      <w:r w:rsidR="00BD1A0D">
        <w:rPr>
          <w:rStyle w:val="ff2"/>
          <w:sz w:val="28"/>
          <w:szCs w:val="28"/>
        </w:rPr>
        <w:t>в</w:t>
      </w:r>
      <w:r w:rsidRPr="00D477A1">
        <w:rPr>
          <w:rStyle w:val="ff2"/>
          <w:sz w:val="28"/>
          <w:szCs w:val="28"/>
        </w:rPr>
        <w:t xml:space="preserve"> рабочие дни с 09-00 час. до 16-00 час., перерыв с 1</w:t>
      </w:r>
      <w:r>
        <w:rPr>
          <w:rStyle w:val="ff2"/>
          <w:sz w:val="28"/>
          <w:szCs w:val="28"/>
        </w:rPr>
        <w:t>2</w:t>
      </w:r>
      <w:r w:rsidRPr="00D477A1">
        <w:rPr>
          <w:rStyle w:val="ff2"/>
          <w:sz w:val="28"/>
          <w:szCs w:val="28"/>
        </w:rPr>
        <w:t xml:space="preserve">-00 час. до 13-00 час. Телефон: </w:t>
      </w:r>
      <w:r w:rsidR="00B73EBB">
        <w:rPr>
          <w:sz w:val="28"/>
          <w:szCs w:val="28"/>
        </w:rPr>
        <w:t xml:space="preserve">(49331) </w:t>
      </w:r>
      <w:r w:rsidR="00E7097C">
        <w:rPr>
          <w:sz w:val="28"/>
          <w:szCs w:val="28"/>
        </w:rPr>
        <w:t>9-76-51</w:t>
      </w:r>
      <w:r w:rsidR="00076422">
        <w:rPr>
          <w:sz w:val="28"/>
          <w:szCs w:val="28"/>
        </w:rPr>
        <w:t>.</w:t>
      </w:r>
    </w:p>
    <w:p w:rsidR="00E36C24" w:rsidRDefault="00E36C24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>
      <w:pPr>
        <w:rPr>
          <w:sz w:val="28"/>
          <w:szCs w:val="28"/>
        </w:rPr>
      </w:pPr>
    </w:p>
    <w:sectPr w:rsidR="005437DE" w:rsidRPr="00E02F83" w:rsidSect="00B73EBB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CA"/>
    <w:rsid w:val="00073D68"/>
    <w:rsid w:val="00076422"/>
    <w:rsid w:val="000873CE"/>
    <w:rsid w:val="00092BF7"/>
    <w:rsid w:val="000C4E14"/>
    <w:rsid w:val="000D4033"/>
    <w:rsid w:val="000E279B"/>
    <w:rsid w:val="000E3B97"/>
    <w:rsid w:val="000F2A9D"/>
    <w:rsid w:val="00106134"/>
    <w:rsid w:val="00121FD4"/>
    <w:rsid w:val="001579AB"/>
    <w:rsid w:val="00171A9F"/>
    <w:rsid w:val="0017591C"/>
    <w:rsid w:val="00192D47"/>
    <w:rsid w:val="00197251"/>
    <w:rsid w:val="00197A92"/>
    <w:rsid w:val="001B0B8A"/>
    <w:rsid w:val="001D7D9A"/>
    <w:rsid w:val="001F5A1F"/>
    <w:rsid w:val="001F5DA3"/>
    <w:rsid w:val="00201520"/>
    <w:rsid w:val="00236458"/>
    <w:rsid w:val="00236650"/>
    <w:rsid w:val="00264463"/>
    <w:rsid w:val="00281ED4"/>
    <w:rsid w:val="00294FDF"/>
    <w:rsid w:val="00297490"/>
    <w:rsid w:val="00297E95"/>
    <w:rsid w:val="002C2CFA"/>
    <w:rsid w:val="002D0A87"/>
    <w:rsid w:val="002F5C34"/>
    <w:rsid w:val="00327FB0"/>
    <w:rsid w:val="00382D93"/>
    <w:rsid w:val="003A66B5"/>
    <w:rsid w:val="003A7A68"/>
    <w:rsid w:val="003D1F18"/>
    <w:rsid w:val="003D64CD"/>
    <w:rsid w:val="00406790"/>
    <w:rsid w:val="004135C1"/>
    <w:rsid w:val="00430E75"/>
    <w:rsid w:val="00444B0A"/>
    <w:rsid w:val="00451C8D"/>
    <w:rsid w:val="00461DCF"/>
    <w:rsid w:val="00472DF8"/>
    <w:rsid w:val="004A3472"/>
    <w:rsid w:val="005153D6"/>
    <w:rsid w:val="005251C9"/>
    <w:rsid w:val="005437DE"/>
    <w:rsid w:val="00586CFE"/>
    <w:rsid w:val="00593459"/>
    <w:rsid w:val="005A3C77"/>
    <w:rsid w:val="005B7B62"/>
    <w:rsid w:val="005D0D68"/>
    <w:rsid w:val="005D270F"/>
    <w:rsid w:val="005E7757"/>
    <w:rsid w:val="0061211E"/>
    <w:rsid w:val="006139C2"/>
    <w:rsid w:val="00626D02"/>
    <w:rsid w:val="006D3AE5"/>
    <w:rsid w:val="00703CA6"/>
    <w:rsid w:val="007059C8"/>
    <w:rsid w:val="00735666"/>
    <w:rsid w:val="00756A32"/>
    <w:rsid w:val="00772B25"/>
    <w:rsid w:val="00775874"/>
    <w:rsid w:val="0078753C"/>
    <w:rsid w:val="00791003"/>
    <w:rsid w:val="00792C39"/>
    <w:rsid w:val="00793F2E"/>
    <w:rsid w:val="00795511"/>
    <w:rsid w:val="00797032"/>
    <w:rsid w:val="00807B44"/>
    <w:rsid w:val="0081326E"/>
    <w:rsid w:val="00847BB6"/>
    <w:rsid w:val="008564CA"/>
    <w:rsid w:val="008A1134"/>
    <w:rsid w:val="008D16B8"/>
    <w:rsid w:val="008D4CFE"/>
    <w:rsid w:val="008E3826"/>
    <w:rsid w:val="00915484"/>
    <w:rsid w:val="0095044A"/>
    <w:rsid w:val="00981C60"/>
    <w:rsid w:val="00990DD0"/>
    <w:rsid w:val="009D5609"/>
    <w:rsid w:val="009E5F62"/>
    <w:rsid w:val="009F5415"/>
    <w:rsid w:val="00A07884"/>
    <w:rsid w:val="00A357A0"/>
    <w:rsid w:val="00A35849"/>
    <w:rsid w:val="00A5361E"/>
    <w:rsid w:val="00A822C8"/>
    <w:rsid w:val="00A951C1"/>
    <w:rsid w:val="00AB6ED9"/>
    <w:rsid w:val="00B17942"/>
    <w:rsid w:val="00B303FD"/>
    <w:rsid w:val="00B71E1B"/>
    <w:rsid w:val="00B73EBB"/>
    <w:rsid w:val="00B92110"/>
    <w:rsid w:val="00BA7A0B"/>
    <w:rsid w:val="00BD1A0D"/>
    <w:rsid w:val="00BF0FFA"/>
    <w:rsid w:val="00C5182C"/>
    <w:rsid w:val="00C63D4D"/>
    <w:rsid w:val="00C9457D"/>
    <w:rsid w:val="00CD4AB5"/>
    <w:rsid w:val="00CE6FDE"/>
    <w:rsid w:val="00D0087E"/>
    <w:rsid w:val="00D038F3"/>
    <w:rsid w:val="00D12A4E"/>
    <w:rsid w:val="00D35453"/>
    <w:rsid w:val="00D35A9C"/>
    <w:rsid w:val="00D5193C"/>
    <w:rsid w:val="00D609E2"/>
    <w:rsid w:val="00D70C7A"/>
    <w:rsid w:val="00D76C5D"/>
    <w:rsid w:val="00D906D6"/>
    <w:rsid w:val="00DB6E55"/>
    <w:rsid w:val="00DC0EF1"/>
    <w:rsid w:val="00DE0B85"/>
    <w:rsid w:val="00DE1D71"/>
    <w:rsid w:val="00DF4616"/>
    <w:rsid w:val="00E02F83"/>
    <w:rsid w:val="00E36C24"/>
    <w:rsid w:val="00E41529"/>
    <w:rsid w:val="00E50897"/>
    <w:rsid w:val="00E51CC8"/>
    <w:rsid w:val="00E7097C"/>
    <w:rsid w:val="00E948D7"/>
    <w:rsid w:val="00EA12A7"/>
    <w:rsid w:val="00EB7004"/>
    <w:rsid w:val="00F144CD"/>
    <w:rsid w:val="00F22C67"/>
    <w:rsid w:val="00FE4F74"/>
    <w:rsid w:val="00FF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071B9"/>
  <w15:docId w15:val="{81917FBF-10F7-4285-AB62-681DB56B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A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A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f2">
    <w:name w:val="ff2"/>
    <w:basedOn w:val="a0"/>
    <w:rsid w:val="003A7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8;&#1085;&#1092;&#1086;&#1088;&#1084;&#1072;&#1094;&#1080;&#1086;&#1085;&#1085;&#1086;&#1077;%20&#1089;&#1086;&#1086;&#1073;&#1097;&#1077;&#1085;&#1080;&#1077;\&#1076;.%20&#1064;&#1077;&#1088;&#1086;&#1085;&#1080;&#1093;&#1072;,%20&#1091;&#1083;.%20&#1050;&#1088;&#1091;&#1090;&#1072;&#1103;,%201&#1072;%20-%20&#1074;%20&#1089;&#1086;&#1073;&#1089;&#1090;&#1074;&#1077;&#1085;&#1085;&#1086;&#1089;&#1090;&#1100;%20-%20&#1076;&#1083;&#1103;%20&#1086;&#1075;&#1086;&#1088;&#1086;&#1076;&#1085;&#1080;&#1095;&#1077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д. Шерониха, ул. Крутая, 1а - в собственность - для огородничества.dot</Template>
  <TotalTime>4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AKMP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Елена Павловна</dc:creator>
  <cp:keywords/>
  <dc:description/>
  <cp:lastModifiedBy>Дементьева Татьяна Анатольевна</cp:lastModifiedBy>
  <cp:revision>4</cp:revision>
  <cp:lastPrinted>2020-01-20T11:06:00Z</cp:lastPrinted>
  <dcterms:created xsi:type="dcterms:W3CDTF">2020-01-20T11:05:00Z</dcterms:created>
  <dcterms:modified xsi:type="dcterms:W3CDTF">2020-01-20T11:09:00Z</dcterms:modified>
</cp:coreProperties>
</file>