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F4B" w14:textId="77777777" w:rsidR="000D3703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64D23">
        <w:rPr>
          <w:rFonts w:ascii="Times New Roman" w:hAnsi="Times New Roman"/>
          <w:sz w:val="28"/>
          <w:szCs w:val="28"/>
        </w:rPr>
        <w:t>остановление</w:t>
      </w:r>
    </w:p>
    <w:p w14:paraId="37B52D94" w14:textId="77777777" w:rsidR="000D3703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D23">
        <w:rPr>
          <w:rFonts w:ascii="Times New Roman" w:hAnsi="Times New Roman"/>
          <w:sz w:val="28"/>
          <w:szCs w:val="28"/>
        </w:rPr>
        <w:t>Администрации Наволокского городского поселения</w:t>
      </w:r>
    </w:p>
    <w:p w14:paraId="3CA25C7C" w14:textId="77777777" w:rsidR="000D3703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D23">
        <w:rPr>
          <w:rFonts w:ascii="Times New Roman" w:hAnsi="Times New Roman"/>
          <w:sz w:val="28"/>
          <w:szCs w:val="28"/>
        </w:rPr>
        <w:t>Кинешемского муниципального района</w:t>
      </w:r>
    </w:p>
    <w:p w14:paraId="3BC2D318" w14:textId="77777777" w:rsidR="000D3703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219464687"/>
      <w:bookmarkStart w:id="3" w:name="_Hlk114476496"/>
    </w:p>
    <w:p w14:paraId="3C291596" w14:textId="77777777" w:rsidR="000D3703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47B">
        <w:rPr>
          <w:rFonts w:ascii="Times New Roman" w:hAnsi="Times New Roman" w:cs="Times New Roman"/>
          <w:sz w:val="28"/>
          <w:szCs w:val="28"/>
        </w:rPr>
        <w:t>от 28.12.2024 № 1001</w:t>
      </w:r>
    </w:p>
    <w:p w14:paraId="0F2DFB7B" w14:textId="063424AD" w:rsidR="000D3703" w:rsidRP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/>
        </w:rPr>
        <w:t xml:space="preserve">(в редакции постановлений Администрации Наволокского городского поселения Кинешемского муниципального района от 29.01.2025 №29, от 25.02.2025 №98, </w:t>
      </w:r>
      <w:r w:rsidRPr="00AC047B">
        <w:rPr>
          <w:rFonts w:ascii="Times New Roman" w:hAnsi="Times New Roman" w:cs="Times New Roman"/>
        </w:rPr>
        <w:t>от 28.04.2025 №289, от 30.05.2025 №348, от 23.06.2025 №433, от 17.07.2025 №455, от 05.09.2025 №530, от 30.09.2025 №559, от 27.10.2025 №614, от 28.11.2025 №680, от 30.12.2025 №743, от 28.01.2026 №34, от 13.03.2026 №75</w:t>
      </w:r>
      <w:r>
        <w:rPr>
          <w:rFonts w:ascii="Times New Roman" w:hAnsi="Times New Roman" w:cs="Times New Roman"/>
        </w:rPr>
        <w:t xml:space="preserve">, </w:t>
      </w:r>
      <w:r w:rsidRPr="000D3703">
        <w:rPr>
          <w:rFonts w:ascii="Times New Roman" w:hAnsi="Times New Roman" w:cs="Times New Roman"/>
        </w:rPr>
        <w:t>от 29.04.2026 №149</w:t>
      </w:r>
      <w:r w:rsidRPr="00AC047B">
        <w:rPr>
          <w:rFonts w:ascii="Times New Roman" w:hAnsi="Times New Roman"/>
        </w:rPr>
        <w:t>)</w:t>
      </w:r>
    </w:p>
    <w:p w14:paraId="721544F1" w14:textId="77777777" w:rsidR="000D3703" w:rsidRPr="00AC047B" w:rsidRDefault="000D3703" w:rsidP="000D37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2D8A6" w14:textId="77777777" w:rsidR="000D3703" w:rsidRDefault="000D3703" w:rsidP="000D37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047B">
        <w:rPr>
          <w:rFonts w:ascii="Times New Roman" w:hAnsi="Times New Roman" w:cs="Times New Roman"/>
          <w:sz w:val="28"/>
          <w:szCs w:val="28"/>
        </w:rPr>
        <w:t>Об утверждении программы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</w:t>
      </w:r>
    </w:p>
    <w:bookmarkEnd w:id="0"/>
    <w:bookmarkEnd w:id="1"/>
    <w:bookmarkEnd w:id="2"/>
    <w:bookmarkEnd w:id="3"/>
    <w:p w14:paraId="493E1EF6" w14:textId="77777777" w:rsidR="000D3703" w:rsidRPr="00AC047B" w:rsidRDefault="000D3703" w:rsidP="000D370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6A838" w14:textId="77777777" w:rsidR="000D3703" w:rsidRPr="00644EF2" w:rsidRDefault="000D3703" w:rsidP="000D370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E65D0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Кинешемского муниципального района постановляет:</w:t>
      </w:r>
    </w:p>
    <w:p w14:paraId="1EE058EB" w14:textId="77777777" w:rsidR="000D3703" w:rsidRPr="00644EF2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>Утвердить прилагаемую программу «Управление и распоряжение имуществом Наволокского городского поселения Кинешемского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14:paraId="1FBFEA7E" w14:textId="77777777" w:rsidR="000D3703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Догадова.</w:t>
      </w:r>
    </w:p>
    <w:p w14:paraId="2093A351" w14:textId="77777777" w:rsidR="000D3703" w:rsidRPr="00644EF2" w:rsidRDefault="000D3703" w:rsidP="000D370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ED0F19" w14:textId="77777777" w:rsidR="000D3703" w:rsidRPr="00644EF2" w:rsidRDefault="000D3703" w:rsidP="000D370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53692685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03F7A080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DD4FC5B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7EE20F30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16DA65D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2694166D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1A2D28DE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51859B3F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>Утвержден</w:t>
      </w:r>
      <w:r>
        <w:rPr>
          <w:rFonts w:ascii="Times New Roman" w:hAnsi="Times New Roman" w:cs="Times New Roman"/>
        </w:rPr>
        <w:t>а</w:t>
      </w:r>
    </w:p>
    <w:p w14:paraId="0DA1AE7C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постановлением Администрации</w:t>
      </w:r>
    </w:p>
    <w:p w14:paraId="0EAF826C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Наволокского городского поселения</w:t>
      </w:r>
    </w:p>
    <w:p w14:paraId="7E2B25A0" w14:textId="77777777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от 28.12.2024 № 1001</w:t>
      </w:r>
    </w:p>
    <w:p w14:paraId="584F5466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(в редакции постановлений Администрации</w:t>
      </w:r>
    </w:p>
    <w:p w14:paraId="7665AED5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Наволокского городского поселения </w:t>
      </w:r>
    </w:p>
    <w:p w14:paraId="35F12328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Кинешемского муниципального района </w:t>
      </w:r>
    </w:p>
    <w:p w14:paraId="7EDE8015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29.01.2025 №29, от 25.02.2025 №98, </w:t>
      </w:r>
    </w:p>
    <w:p w14:paraId="38E49B91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28.04.2025 №289, от 30.05.2025 №348, </w:t>
      </w:r>
    </w:p>
    <w:p w14:paraId="3530DFEB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23.06.2025 №433, от 17.07.2025 №455, </w:t>
      </w:r>
    </w:p>
    <w:p w14:paraId="2F0B16D5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05.09.2025 №530, от 30.09.2025 №559, </w:t>
      </w:r>
    </w:p>
    <w:p w14:paraId="5777C8C3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от 27.10.2025 №614, от 28.11.2025 №680,</w:t>
      </w:r>
    </w:p>
    <w:p w14:paraId="295DC372" w14:textId="77777777" w:rsidR="000D3703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от 30.12.2025 №743, от 28.01.2026 №34,</w:t>
      </w:r>
    </w:p>
    <w:p w14:paraId="0D1FC7C1" w14:textId="3B3B8315" w:rsidR="000D3703" w:rsidRPr="00AC047B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от 13.03.2026 №75</w:t>
      </w:r>
      <w:r>
        <w:rPr>
          <w:rFonts w:ascii="Times New Roman" w:hAnsi="Times New Roman" w:cs="Times New Roman"/>
        </w:rPr>
        <w:t xml:space="preserve">, </w:t>
      </w:r>
      <w:r w:rsidRPr="000D3703">
        <w:rPr>
          <w:rFonts w:ascii="Times New Roman" w:hAnsi="Times New Roman" w:cs="Times New Roman"/>
        </w:rPr>
        <w:t>от 29.04.2026 №149</w:t>
      </w:r>
      <w:r w:rsidRPr="00AC047B">
        <w:rPr>
          <w:rFonts w:ascii="Times New Roman" w:hAnsi="Times New Roman" w:cs="Times New Roman"/>
        </w:rPr>
        <w:t>)</w:t>
      </w:r>
    </w:p>
    <w:p w14:paraId="00CEA3CA" w14:textId="77777777" w:rsidR="000A459F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086FBB4" w14:textId="77777777" w:rsidR="000D3703" w:rsidRDefault="000D3703" w:rsidP="00FC135C">
      <w:pPr>
        <w:pStyle w:val="af2"/>
        <w:jc w:val="right"/>
        <w:rPr>
          <w:rFonts w:ascii="Times New Roman" w:hAnsi="Times New Roman" w:cs="Times New Roman"/>
        </w:rPr>
      </w:pPr>
    </w:p>
    <w:p w14:paraId="511C7139" w14:textId="77777777" w:rsidR="003E079A" w:rsidRPr="000D3703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0D3703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0D3703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0D3703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D3703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4" w:name="_Hlk184715154"/>
      <w:r w:rsidRPr="000D3703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0D3703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D3703">
        <w:rPr>
          <w:rFonts w:ascii="Times New Roman" w:eastAsia="Calibri" w:hAnsi="Times New Roman" w:cs="Times New Roman"/>
          <w:b/>
          <w:lang w:eastAsia="en-US"/>
        </w:rPr>
        <w:t>«</w:t>
      </w:r>
      <w:r w:rsidRPr="000D3703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0D3703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0D3703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4"/>
    <w:p w14:paraId="443DA891" w14:textId="424C11EB" w:rsidR="003E079A" w:rsidRPr="000D3703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0D3703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0D3703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0D3703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AC99B1" w14:textId="77777777" w:rsidR="00FF7EEE" w:rsidRPr="000D3703" w:rsidRDefault="00CA7CBC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>П</w:t>
      </w:r>
      <w:r w:rsidR="00FF7EEE" w:rsidRPr="000D3703">
        <w:rPr>
          <w:rFonts w:ascii="Times New Roman" w:hAnsi="Times New Roman" w:cs="Times New Roman"/>
          <w:b/>
        </w:rPr>
        <w:t>рограмма</w:t>
      </w:r>
      <w:r w:rsidR="00C71C7F" w:rsidRPr="000D3703">
        <w:rPr>
          <w:rFonts w:ascii="Times New Roman" w:hAnsi="Times New Roman" w:cs="Times New Roman"/>
          <w:b/>
        </w:rPr>
        <w:t xml:space="preserve"> «</w:t>
      </w:r>
      <w:bookmarkStart w:id="5" w:name="_Hlk190160031"/>
      <w:r w:rsidR="00570568" w:rsidRPr="000D3703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</w:t>
      </w:r>
      <w:r w:rsidR="00CB3B54" w:rsidRPr="000D3703">
        <w:rPr>
          <w:rFonts w:ascii="Times New Roman" w:hAnsi="Times New Roman" w:cs="Times New Roman"/>
          <w:b/>
        </w:rPr>
        <w:t xml:space="preserve"> </w:t>
      </w:r>
      <w:r w:rsidR="00570568" w:rsidRPr="000D3703">
        <w:rPr>
          <w:rFonts w:ascii="Times New Roman" w:hAnsi="Times New Roman" w:cs="Times New Roman"/>
          <w:b/>
        </w:rPr>
        <w:t>Кинешемского муниципального района</w:t>
      </w:r>
      <w:bookmarkEnd w:id="5"/>
      <w:r w:rsidR="008775FA" w:rsidRPr="000D3703">
        <w:rPr>
          <w:rFonts w:ascii="Times New Roman" w:hAnsi="Times New Roman" w:cs="Times New Roman"/>
          <w:b/>
        </w:rPr>
        <w:t>»</w:t>
      </w:r>
    </w:p>
    <w:p w14:paraId="5190D9CA" w14:textId="77777777" w:rsidR="00DC5E6D" w:rsidRPr="000D3703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006F4" w14:textId="77777777" w:rsidR="00385CEE" w:rsidRPr="000D3703" w:rsidRDefault="000D43D0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>1</w:t>
      </w:r>
      <w:r w:rsidR="00385CEE" w:rsidRPr="000D3703">
        <w:rPr>
          <w:rFonts w:ascii="Times New Roman" w:hAnsi="Times New Roman" w:cs="Times New Roman"/>
          <w:b/>
        </w:rPr>
        <w:t>. Паспорт программы</w:t>
      </w:r>
    </w:p>
    <w:p w14:paraId="4517A00C" w14:textId="77777777" w:rsidR="00DC5E6D" w:rsidRPr="000D3703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0D3703" w14:paraId="5D3FF27B" w14:textId="77777777" w:rsidTr="00113D91">
        <w:tc>
          <w:tcPr>
            <w:tcW w:w="2661" w:type="dxa"/>
          </w:tcPr>
          <w:p w14:paraId="3663CB4B" w14:textId="77777777" w:rsidR="00385CEE" w:rsidRPr="000D370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0D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2D7ADB68" w14:textId="77777777" w:rsidR="00385CEE" w:rsidRPr="000D3703" w:rsidRDefault="00570568" w:rsidP="00996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Жилищно-коммунальное хозяйство Наволокского городского поселения Кинешемского муниципального района</w:t>
            </w:r>
            <w:r w:rsidR="00FB5FBF" w:rsidRPr="000D3703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385CEE" w:rsidRPr="000D3703" w14:paraId="621BABEE" w14:textId="77777777" w:rsidTr="009A55CC">
        <w:trPr>
          <w:trHeight w:val="557"/>
        </w:trPr>
        <w:tc>
          <w:tcPr>
            <w:tcW w:w="2661" w:type="dxa"/>
          </w:tcPr>
          <w:p w14:paraId="79464062" w14:textId="77777777" w:rsidR="00385CEE" w:rsidRPr="000D370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0D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1720D86E" w14:textId="71625250" w:rsidR="00385CEE" w:rsidRPr="000D3703" w:rsidRDefault="00A6275F" w:rsidP="00C14D1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4B9" w:rsidRPr="000D3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E6" w:rsidRPr="000D37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FBF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849C9" w:rsidRPr="000D3703" w14:paraId="2E8D00FB" w14:textId="77777777" w:rsidTr="00113D91">
        <w:tc>
          <w:tcPr>
            <w:tcW w:w="2661" w:type="dxa"/>
          </w:tcPr>
          <w:p w14:paraId="5A9FBD99" w14:textId="77777777" w:rsidR="007849C9" w:rsidRPr="000D3703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3D398540" w14:textId="77777777" w:rsidR="007849C9" w:rsidRPr="000D370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D3703">
              <w:rPr>
                <w:rFonts w:ascii="Times New Roman" w:hAnsi="Times New Roman" w:cs="Times New Roman"/>
              </w:rPr>
              <w:t>1. «Содержание муниципального жилищного фонда Наволокского городского поселения».</w:t>
            </w:r>
          </w:p>
          <w:p w14:paraId="62B9CCF4" w14:textId="77777777" w:rsidR="007849C9" w:rsidRPr="000D370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0CF88B47" w14:textId="77777777" w:rsidR="007849C9" w:rsidRPr="000D370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 «Благоустройство в границах Наволокского городского поселения».</w:t>
            </w:r>
          </w:p>
          <w:p w14:paraId="3603E614" w14:textId="77777777" w:rsidR="007849C9" w:rsidRPr="000D3703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79653B59" w14:textId="574A3579" w:rsidR="005B2A3F" w:rsidRPr="000D3703" w:rsidRDefault="005B2A3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4E9E6B73" w14:textId="3C5FD166" w:rsidR="00A16DC4" w:rsidRPr="000D3703" w:rsidRDefault="005B2A3F" w:rsidP="00C14D14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</w:t>
            </w:r>
            <w:r w:rsidR="00A16DC4" w:rsidRPr="000D3703">
              <w:rPr>
                <w:rFonts w:ascii="Times New Roman" w:hAnsi="Times New Roman" w:cs="Times New Roman"/>
              </w:rPr>
              <w:t>. «</w:t>
            </w:r>
            <w:r w:rsidR="00C14D14" w:rsidRPr="000D3703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 w:rsidR="000040B6" w:rsidRPr="000D3703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  <w:tr w:rsidR="00FB5FBF" w:rsidRPr="000D3703" w14:paraId="0473244C" w14:textId="77777777" w:rsidTr="00113D91">
        <w:tc>
          <w:tcPr>
            <w:tcW w:w="2661" w:type="dxa"/>
          </w:tcPr>
          <w:p w14:paraId="726B6DBB" w14:textId="77777777" w:rsidR="00FB5FBF" w:rsidRPr="000D3703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1E5D82E4" w14:textId="77777777" w:rsidR="00FB5FBF" w:rsidRPr="000D3703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385CEE" w:rsidRPr="000D3703" w14:paraId="1765C592" w14:textId="77777777" w:rsidTr="00113D91">
        <w:tc>
          <w:tcPr>
            <w:tcW w:w="2661" w:type="dxa"/>
          </w:tcPr>
          <w:p w14:paraId="50442551" w14:textId="77777777" w:rsidR="00385CEE" w:rsidRPr="000D370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43" w:type="dxa"/>
          </w:tcPr>
          <w:p w14:paraId="6158669F" w14:textId="77777777" w:rsidR="00385CEE" w:rsidRPr="000D370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0D3703" w14:paraId="544DE093" w14:textId="77777777" w:rsidTr="00113D91">
        <w:tc>
          <w:tcPr>
            <w:tcW w:w="2661" w:type="dxa"/>
          </w:tcPr>
          <w:p w14:paraId="3659236B" w14:textId="77777777" w:rsidR="00113D91" w:rsidRPr="000D370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14B08E40" w14:textId="77777777" w:rsidR="00113D91" w:rsidRPr="000D370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0D3703" w14:paraId="2BD4038A" w14:textId="77777777" w:rsidTr="00113D91">
        <w:tc>
          <w:tcPr>
            <w:tcW w:w="2661" w:type="dxa"/>
          </w:tcPr>
          <w:p w14:paraId="4AAD5180" w14:textId="77777777" w:rsidR="00113D91" w:rsidRPr="000D370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943" w:type="dxa"/>
          </w:tcPr>
          <w:p w14:paraId="761C7D21" w14:textId="77777777" w:rsidR="00F54D52" w:rsidRPr="000D3703" w:rsidRDefault="00F54D52" w:rsidP="00996E1E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3DF94ED4" w14:textId="77777777" w:rsidR="00113D91" w:rsidRPr="000D3703" w:rsidRDefault="00113D91" w:rsidP="00996E1E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4C8B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безопасных условий и увеличение сроков эксплуатации объектов коммунальной инфраструктуры.</w:t>
            </w:r>
          </w:p>
          <w:p w14:paraId="2051EDF7" w14:textId="77777777" w:rsidR="007C3CEB" w:rsidRPr="000D3703" w:rsidRDefault="00113D91" w:rsidP="00996E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3. </w:t>
            </w:r>
            <w:r w:rsidR="007C3CEB" w:rsidRPr="000D3703">
              <w:rPr>
                <w:rFonts w:ascii="Times New Roman" w:hAnsi="Times New Roman" w:cs="Times New Roman"/>
              </w:rPr>
              <w:t>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0222D322" w14:textId="77777777" w:rsidR="00113D91" w:rsidRPr="000D3703" w:rsidRDefault="00646D5D" w:rsidP="00996E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D91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оддержка в решении жилищной проблемы молодых семей, признанных в установленном </w:t>
            </w:r>
            <w:r w:rsidR="00CB3B54" w:rsidRPr="000D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порядке,</w:t>
            </w:r>
            <w:r w:rsidRPr="000D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нуждающимися в улучшении жилищных условий</w:t>
            </w:r>
            <w:r w:rsidR="00113D91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0A6DE3" w14:textId="77777777" w:rsidR="004D7CE9" w:rsidRPr="000D3703" w:rsidRDefault="004D7CE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C7F28" w:rsidRPr="000D3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F28" w:rsidRPr="000D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="002C7F28" w:rsidRPr="000D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</w:t>
            </w:r>
            <w:r w:rsidR="009C0361" w:rsidRPr="000D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4264939" w14:textId="77777777" w:rsidR="00E82E39" w:rsidRPr="000D3703" w:rsidRDefault="00E82E3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E707E5" w:rsidRPr="000D3703" w14:paraId="05E2A77A" w14:textId="77777777" w:rsidTr="00113D91">
        <w:tc>
          <w:tcPr>
            <w:tcW w:w="2661" w:type="dxa"/>
          </w:tcPr>
          <w:p w14:paraId="7F9888A4" w14:textId="77777777" w:rsidR="00E707E5" w:rsidRPr="000D3703" w:rsidRDefault="00E707E5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6943" w:type="dxa"/>
          </w:tcPr>
          <w:p w14:paraId="19BEEEAC" w14:textId="77777777" w:rsidR="00E707E5" w:rsidRPr="000D3703" w:rsidRDefault="00B7233B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4CD6EFF6" w14:textId="77777777" w:rsidR="00B7233B" w:rsidRPr="000D3703" w:rsidRDefault="00FD474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6CC08209" w14:textId="77777777" w:rsidR="00FD4749" w:rsidRPr="000D3703" w:rsidRDefault="001203A8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30499306" w14:textId="77777777" w:rsidR="006A22B9" w:rsidRPr="000D3703" w:rsidRDefault="006A22B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0D370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поддержки за счет средств бюджета.</w:t>
            </w:r>
          </w:p>
          <w:p w14:paraId="119A1B7C" w14:textId="77777777" w:rsidR="002C7F28" w:rsidRPr="000D3703" w:rsidRDefault="00B602B5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Наличие в правилах землепользования и застройки сведений о территориальных зонах</w:t>
            </w:r>
            <w:r w:rsidR="009C0361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D1067" w14:textId="77777777" w:rsidR="003254A0" w:rsidRPr="000D3703" w:rsidRDefault="003254A0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560B2DA3" w14:textId="77777777" w:rsidR="00E82E39" w:rsidRPr="000D3703" w:rsidRDefault="00E82E3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113D91" w:rsidRPr="000D3703" w14:paraId="1A05B8A4" w14:textId="77777777" w:rsidTr="00113D91">
        <w:tc>
          <w:tcPr>
            <w:tcW w:w="2661" w:type="dxa"/>
          </w:tcPr>
          <w:p w14:paraId="633F9DF4" w14:textId="77777777" w:rsidR="00113D91" w:rsidRPr="000D370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1A9B810B" w14:textId="77777777" w:rsidR="008010AC" w:rsidRPr="000D3703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207AB38E" w14:textId="64035D20" w:rsidR="00C14D14" w:rsidRPr="000D3703" w:rsidRDefault="00C14D14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50240941,48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64CF8" w14:textId="7EF8A3FF" w:rsidR="00FD54B8" w:rsidRPr="000D3703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516A8" w:rsidRPr="000D3703">
              <w:rPr>
                <w:rFonts w:ascii="Times New Roman" w:hAnsi="Times New Roman" w:cs="Times New Roman"/>
                <w:sz w:val="24"/>
                <w:szCs w:val="24"/>
              </w:rPr>
              <w:t>65626211,94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B856E" w14:textId="366A3DA8" w:rsidR="006978D9" w:rsidRPr="000D3703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44897135,68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74E6E" w14:textId="1171353B" w:rsidR="00BB4723" w:rsidRPr="000D3703" w:rsidRDefault="00BB4723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48852814,5</w:t>
            </w:r>
            <w:r w:rsidR="003937FD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4AB2A237" w14:textId="0BDC452B" w:rsidR="00F6231E" w:rsidRPr="000D370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367FEB6" w14:textId="75B531D6" w:rsidR="00F6231E" w:rsidRPr="000D370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13951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1727955,45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7A36C2D" w14:textId="050994D2" w:rsidR="00F6231E" w:rsidRPr="000D370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758612B" w14:textId="50790764" w:rsidR="00F6231E" w:rsidRPr="000D3703" w:rsidRDefault="00F6231E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A34084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874F8" w14:textId="1971E83E" w:rsidR="00A34084" w:rsidRPr="000D3703" w:rsidRDefault="00A34084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FA8B64F" w14:textId="77777777" w:rsidR="008010AC" w:rsidRPr="000D3703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D05F822" w14:textId="1B9E2EF0" w:rsidR="00610ADE" w:rsidRPr="000D3703" w:rsidRDefault="00610ADE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9C269E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1975784,57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419E59" w14:textId="0797A10E" w:rsidR="00FD54B8" w:rsidRPr="000D3703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D2B61" w14:textId="1AD15142" w:rsidR="006978D9" w:rsidRPr="000D3703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5B5C6C" w14:textId="6CD1E55D" w:rsidR="00ED46F0" w:rsidRPr="000D3703" w:rsidRDefault="00ED46F0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690D186D" w14:textId="77777777" w:rsidR="008010AC" w:rsidRPr="000D3703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163A6A9E" w14:textId="7E84E956" w:rsidR="00126E80" w:rsidRPr="000D3703" w:rsidRDefault="00126E8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0D3703">
              <w:rPr>
                <w:rFonts w:ascii="Times New Roman" w:hAnsi="Times New Roman" w:cs="Times New Roman"/>
                <w:sz w:val="24"/>
                <w:szCs w:val="24"/>
              </w:rPr>
              <w:t>46537201,46</w:t>
            </w:r>
            <w:r w:rsidR="00863C76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D54B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F505A" w14:textId="07C239FE" w:rsidR="00FD54B8" w:rsidRPr="000D3703" w:rsidRDefault="00FD54B8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516A8" w:rsidRPr="000D3703">
              <w:rPr>
                <w:rFonts w:ascii="Times New Roman" w:hAnsi="Times New Roman" w:cs="Times New Roman"/>
                <w:sz w:val="24"/>
                <w:szCs w:val="24"/>
              </w:rPr>
              <w:t>51062466,82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5B0DE7" w14:textId="42439073" w:rsidR="006978D9" w:rsidRPr="000D3703" w:rsidRDefault="006978D9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41633190,93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F6300" w14:textId="49D2E022" w:rsidR="00ED46F0" w:rsidRPr="000D3703" w:rsidRDefault="00ED46F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>45405875,9</w:t>
            </w:r>
            <w:r w:rsidR="005C1352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5D17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32E58" w:rsidRPr="000D3703" w14:paraId="6126125F" w14:textId="77777777" w:rsidTr="00113D91">
        <w:tc>
          <w:tcPr>
            <w:tcW w:w="2661" w:type="dxa"/>
          </w:tcPr>
          <w:p w14:paraId="6889238C" w14:textId="77777777" w:rsidR="00332E58" w:rsidRPr="000D3703" w:rsidRDefault="00332E58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7025A5FF" w14:textId="77777777" w:rsidR="00A32C78" w:rsidRPr="000D370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6F5E164E" w14:textId="77777777" w:rsidR="00A32C78" w:rsidRPr="000D370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</w:t>
            </w:r>
            <w:r w:rsidR="00044C8B" w:rsidRPr="000D370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обеспечение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коммунальными ресурсами</w:t>
            </w:r>
            <w:r w:rsidR="00044C8B" w:rsidRPr="000D370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безопасной эксплуатации берегозащитной дамбы</w:t>
            </w:r>
            <w:r w:rsidR="00F54D52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A931E" w14:textId="77777777" w:rsidR="00A32C78" w:rsidRPr="000D370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населенных пунктов </w:t>
            </w: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</w:t>
            </w:r>
            <w:r w:rsidR="007C3CEB"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3AA536" w14:textId="77777777" w:rsidR="00332E58" w:rsidRPr="000D370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170B60" w:rsidRPr="000D370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ся в жилом помещении</w:t>
            </w:r>
            <w:r w:rsidR="007C3CEB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0F51C" w14:textId="77777777" w:rsidR="009C0361" w:rsidRPr="000D3703" w:rsidRDefault="009C0361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F2833F9" w14:textId="77777777" w:rsidR="003254A0" w:rsidRPr="000D3703" w:rsidRDefault="00A7209D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245EBA84" w14:textId="77777777" w:rsidR="00F827D7" w:rsidRPr="000D3703" w:rsidRDefault="00E82E39" w:rsidP="00F827D7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0C9BBE1A" w14:textId="77777777" w:rsidR="002A001A" w:rsidRPr="000D3703" w:rsidRDefault="002A001A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4DD89B06" w14:textId="77777777" w:rsidR="000561A8" w:rsidRPr="000D3703" w:rsidRDefault="000561A8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0D3703">
        <w:rPr>
          <w:rFonts w:ascii="Times New Roman" w:hAnsi="Times New Roman" w:cs="Times New Roman"/>
          <w:b/>
          <w:color w:val="auto"/>
          <w:szCs w:val="24"/>
        </w:rPr>
        <w:t>2. Анализ текущей ситуации в сфере реализации П</w:t>
      </w:r>
      <w:r w:rsidRPr="000D3703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09C01C23" w14:textId="77777777" w:rsidR="006A26D7" w:rsidRPr="000D370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A040DDC" w14:textId="77777777" w:rsidR="006A26D7" w:rsidRPr="000D370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0D3703">
        <w:rPr>
          <w:rFonts w:ascii="Times New Roman" w:hAnsi="Times New Roman" w:cs="Times New Roman"/>
          <w:b/>
          <w:sz w:val="24"/>
          <w:szCs w:val="24"/>
        </w:rPr>
        <w:t>Содержание муниципального жилищного фонда</w:t>
      </w:r>
    </w:p>
    <w:p w14:paraId="78946BAA" w14:textId="77777777" w:rsidR="006A26D7" w:rsidRPr="000D370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 xml:space="preserve"> Наволокского городского поселения</w:t>
      </w:r>
    </w:p>
    <w:p w14:paraId="26067897" w14:textId="77777777" w:rsidR="00842013" w:rsidRPr="000D3703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На территории Наволокского городского поселения расположено 205 многоквартирных жилых домов общей площадью около 318 тыс.кв.м, 2608 домов частного сектора общей площадью 172 тыс.кв.м. Эксплуатацией и обслуживанием жилищного фонда на территории поселения занимаются 25 организаций: в том числе 20 товариществ собственников жилья (ТСЖ) и 5 управляющих компаний. </w:t>
      </w:r>
    </w:p>
    <w:p w14:paraId="614CFF96" w14:textId="77777777" w:rsidR="00842013" w:rsidRPr="000D3703" w:rsidRDefault="00842013" w:rsidP="008420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Площадь муниципального жилищного фонда Наволокского городского поселения по состоянию на 01.01.2026 года составляет – 18903 кв.м.</w:t>
      </w:r>
    </w:p>
    <w:p w14:paraId="61F60950" w14:textId="77777777" w:rsidR="00842013" w:rsidRPr="000D3703" w:rsidRDefault="00842013" w:rsidP="0084201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3703">
        <w:rPr>
          <w:rFonts w:ascii="Times New Roman" w:hAnsi="Times New Roman" w:cs="Times New Roman"/>
          <w:sz w:val="24"/>
          <w:szCs w:val="24"/>
        </w:rPr>
        <w:t xml:space="preserve"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 </w:t>
      </w:r>
      <w:r w:rsidRPr="000D370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 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специальные счета товариществ собственников жилья и управляющих организаций.</w:t>
      </w:r>
    </w:p>
    <w:p w14:paraId="36D02A83" w14:textId="77777777" w:rsidR="00842013" w:rsidRPr="000D3703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6AFBC55E" w14:textId="77777777" w:rsidR="00842013" w:rsidRPr="000D3703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</w:rPr>
      </w:pPr>
      <w:r w:rsidRPr="000D3703">
        <w:rPr>
          <w:rFonts w:ascii="Times New Roman" w:hAnsi="Times New Roman"/>
        </w:rPr>
        <w:t xml:space="preserve">В 2017 году от Министерства обороны Российской Федерации принято 145 жилых помещений, расположенных в поселке Лесное города Наволоки. </w:t>
      </w:r>
    </w:p>
    <w:p w14:paraId="57CFA8EC" w14:textId="77777777" w:rsidR="00842013" w:rsidRPr="000D3703" w:rsidRDefault="00842013" w:rsidP="00842013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0D3703">
        <w:rPr>
          <w:rFonts w:ascii="Times New Roman" w:hAnsi="Times New Roman"/>
        </w:rPr>
        <w:t xml:space="preserve">В настоящее время (01.01.2026) в собственности Наволокского городского поселения находится 420 жилых помещений. Из них 69 помещений – пустующие, (в том числе расположенные в п. Лесное), в связи с этим капитальный ремонт жилых помещений, а также </w:t>
      </w:r>
      <w:r w:rsidRPr="000D3703">
        <w:rPr>
          <w:rFonts w:ascii="Times New Roman" w:hAnsi="Times New Roman"/>
        </w:rPr>
        <w:lastRenderedPageBreak/>
        <w:t>уплата взносов на капитальный ремонт общего имущества является обязанностью Наволокского городского поселения.</w:t>
      </w:r>
    </w:p>
    <w:p w14:paraId="520F8397" w14:textId="77777777" w:rsidR="00906AFD" w:rsidRPr="000D3703" w:rsidRDefault="00906AFD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8380E06" w14:textId="77777777" w:rsidR="001D1014" w:rsidRPr="000D3703" w:rsidRDefault="001D1014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97ED1AC" w14:textId="77777777" w:rsidR="001D1014" w:rsidRPr="000D3703" w:rsidRDefault="001D1014" w:rsidP="001D1014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4947"/>
        <w:gridCol w:w="675"/>
        <w:gridCol w:w="816"/>
        <w:gridCol w:w="816"/>
        <w:gridCol w:w="816"/>
        <w:gridCol w:w="816"/>
      </w:tblGrid>
      <w:tr w:rsidR="00ED46F0" w:rsidRPr="000D3703" w14:paraId="3EF3CDF8" w14:textId="613E2056" w:rsidTr="00ED46F0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713E96FD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09334A25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0FB02604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</w:t>
            </w:r>
          </w:p>
          <w:p w14:paraId="73AF203F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4C4D44DB" w14:textId="03598761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B57768D" w14:textId="1CAB3788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3606D3B0" w14:textId="74A09549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76B718A" w14:textId="1BB355A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500518F5" w14:textId="5FEF7CFE" w:rsidTr="00842013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2A31846D" w14:textId="77777777" w:rsidR="00ED46F0" w:rsidRPr="000D3703" w:rsidRDefault="00ED46F0" w:rsidP="00C37D06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8B22190" w14:textId="77777777" w:rsidR="00ED46F0" w:rsidRPr="000D3703" w:rsidRDefault="00ED46F0" w:rsidP="00C37D06">
            <w:pPr>
              <w:widowControl/>
              <w:ind w:firstLine="33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BE7497" w14:textId="3005C50A" w:rsidR="00ED46F0" w:rsidRPr="000D3703" w:rsidRDefault="00ED46F0" w:rsidP="00C37D06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44F4922D" w14:textId="02312172" w:rsidR="00ED46F0" w:rsidRPr="000D3703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75989765" w14:textId="7C811A6E" w:rsidR="00ED46F0" w:rsidRPr="000D3703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1F7469A1" w14:textId="214456EC" w:rsidR="00ED46F0" w:rsidRPr="000D3703" w:rsidRDefault="00BC2483" w:rsidP="00C37D06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019B0F84" w14:textId="1D8487C5" w:rsidR="00ED46F0" w:rsidRPr="000D3703" w:rsidRDefault="00BC2483" w:rsidP="00C37D06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18903</w:t>
            </w:r>
          </w:p>
        </w:tc>
      </w:tr>
    </w:tbl>
    <w:p w14:paraId="228398BA" w14:textId="77777777" w:rsidR="00D779BF" w:rsidRPr="000D3703" w:rsidRDefault="00D779BF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</w:p>
    <w:p w14:paraId="6E9B562D" w14:textId="5BD2012A" w:rsidR="00434A58" w:rsidRPr="000D3703" w:rsidRDefault="00434A58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5846011F" w14:textId="77777777" w:rsidR="00434A58" w:rsidRPr="000D3703" w:rsidRDefault="00434A58" w:rsidP="001D1014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0A5D702" w14:textId="595A626C" w:rsidR="001D1014" w:rsidRPr="000D3703" w:rsidRDefault="001D1014" w:rsidP="002759FA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Предоставление коммунальных услуг </w:t>
      </w:r>
      <w:r w:rsidR="00434A58" w:rsidRPr="000D3703">
        <w:rPr>
          <w:rFonts w:ascii="Times New Roman" w:hAnsi="Times New Roman" w:cs="Times New Roman"/>
        </w:rPr>
        <w:t xml:space="preserve">в Наволокском городском поселении </w:t>
      </w:r>
      <w:r w:rsidRPr="000D3703">
        <w:rPr>
          <w:rFonts w:ascii="Times New Roman" w:hAnsi="Times New Roman" w:cs="Times New Roman"/>
        </w:rPr>
        <w:t xml:space="preserve">осуществляют </w:t>
      </w:r>
      <w:r w:rsidR="007326CA" w:rsidRPr="000D3703">
        <w:rPr>
          <w:rFonts w:ascii="Times New Roman" w:hAnsi="Times New Roman" w:cs="Times New Roman"/>
        </w:rPr>
        <w:t xml:space="preserve">10 </w:t>
      </w:r>
      <w:r w:rsidR="00434A58" w:rsidRPr="000D3703">
        <w:rPr>
          <w:rFonts w:ascii="Times New Roman" w:hAnsi="Times New Roman" w:cs="Times New Roman"/>
        </w:rPr>
        <w:t>организаций,</w:t>
      </w:r>
      <w:r w:rsidRPr="000D3703">
        <w:rPr>
          <w:rFonts w:ascii="Times New Roman" w:hAnsi="Times New Roman" w:cs="Times New Roman"/>
        </w:rPr>
        <w:t xml:space="preserve"> в том числе электроснабжение – </w:t>
      </w:r>
      <w:r w:rsidR="00A82BB9" w:rsidRPr="000D3703">
        <w:rPr>
          <w:rFonts w:ascii="Times New Roman" w:hAnsi="Times New Roman" w:cs="Times New Roman"/>
        </w:rPr>
        <w:t>3</w:t>
      </w:r>
      <w:r w:rsidRPr="000D3703">
        <w:rPr>
          <w:rFonts w:ascii="Times New Roman" w:hAnsi="Times New Roman" w:cs="Times New Roman"/>
        </w:rPr>
        <w:t xml:space="preserve">, газоснабжение – 1, водоснабжение, водоотведение и теплоснабжение – </w:t>
      </w:r>
      <w:r w:rsidR="00A82BB9" w:rsidRPr="000D3703">
        <w:rPr>
          <w:rFonts w:ascii="Times New Roman" w:hAnsi="Times New Roman" w:cs="Times New Roman"/>
        </w:rPr>
        <w:t>6</w:t>
      </w:r>
      <w:r w:rsidRPr="000D3703">
        <w:rPr>
          <w:rFonts w:ascii="Times New Roman" w:hAnsi="Times New Roman" w:cs="Times New Roman"/>
        </w:rPr>
        <w:t>.</w:t>
      </w:r>
    </w:p>
    <w:p w14:paraId="45362BE9" w14:textId="6A1C8F1C" w:rsidR="00434A58" w:rsidRPr="000D3703" w:rsidRDefault="00434A58" w:rsidP="00434A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В собственности Наволокского городского поселения находятся газопровод</w:t>
      </w:r>
      <w:r w:rsidR="00F248C6" w:rsidRPr="000D3703">
        <w:rPr>
          <w:rFonts w:ascii="Times New Roman" w:hAnsi="Times New Roman" w:cs="Times New Roman"/>
        </w:rPr>
        <w:t>ы</w:t>
      </w:r>
      <w:r w:rsidRPr="000D3703">
        <w:rPr>
          <w:rFonts w:ascii="Times New Roman" w:hAnsi="Times New Roman" w:cs="Times New Roman"/>
        </w:rPr>
        <w:t xml:space="preserve"> к дому №11 по ул. Энгельса г. Наволоки</w:t>
      </w:r>
      <w:r w:rsidR="00F248C6" w:rsidRPr="000D3703">
        <w:rPr>
          <w:rFonts w:ascii="Times New Roman" w:hAnsi="Times New Roman" w:cs="Times New Roman"/>
        </w:rPr>
        <w:t>, к дому №1 по ул. Больничный городок г. Наволоки, к дому №26 по ул. Советская г. Наволоки</w:t>
      </w:r>
      <w:r w:rsidR="007326CA" w:rsidRPr="000D3703">
        <w:rPr>
          <w:rFonts w:ascii="Times New Roman" w:hAnsi="Times New Roman" w:cs="Times New Roman"/>
        </w:rPr>
        <w:t xml:space="preserve">, к домам №36, №38 и №40 ул. Заречная, с. Октябрьский, к домам №16а, №14 ул. Заречная и </w:t>
      </w:r>
      <w:r w:rsidR="00B73950" w:rsidRPr="000D3703">
        <w:rPr>
          <w:rFonts w:ascii="Times New Roman" w:hAnsi="Times New Roman" w:cs="Times New Roman"/>
        </w:rPr>
        <w:t xml:space="preserve">№11, №12, №13, №15, №17, №19, </w:t>
      </w:r>
      <w:r w:rsidR="007326CA" w:rsidRPr="000D3703">
        <w:rPr>
          <w:rFonts w:ascii="Times New Roman" w:hAnsi="Times New Roman" w:cs="Times New Roman"/>
        </w:rPr>
        <w:t>№</w:t>
      </w:r>
      <w:r w:rsidR="00B73950" w:rsidRPr="000D3703">
        <w:rPr>
          <w:rFonts w:ascii="Times New Roman" w:hAnsi="Times New Roman" w:cs="Times New Roman"/>
        </w:rPr>
        <w:t xml:space="preserve">20, №21, №22, №23, №24, №25, №33 ул. Волжская с. Октябрьский, газопровод по адресу с. Октябрьский ул. Выездная и ул. Заречная, газопровод по адресу </w:t>
      </w:r>
      <w:r w:rsidR="001F3F12" w:rsidRPr="000D3703">
        <w:rPr>
          <w:rFonts w:ascii="Times New Roman" w:hAnsi="Times New Roman" w:cs="Times New Roman"/>
        </w:rPr>
        <w:t>д. Ищеино</w:t>
      </w:r>
      <w:r w:rsidRPr="000D3703">
        <w:rPr>
          <w:rFonts w:ascii="Times New Roman" w:hAnsi="Times New Roman" w:cs="Times New Roman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4A3F6EB9" w14:textId="2D86E3B3" w:rsidR="00434A58" w:rsidRPr="000D3703" w:rsidRDefault="00434A58" w:rsidP="00434A58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0D3703">
        <w:rPr>
          <w:rFonts w:ascii="Times New Roman" w:hAnsi="Times New Roman" w:cs="Times New Roman"/>
        </w:rPr>
        <w:t>Также в собственности Наволокского городского поселения находится гидротехническое сооружение – берегозащитная дамба г.</w:t>
      </w:r>
      <w:r w:rsidR="00D779BF" w:rsidRPr="000D3703">
        <w:rPr>
          <w:rFonts w:ascii="Times New Roman" w:hAnsi="Times New Roman" w:cs="Times New Roman"/>
        </w:rPr>
        <w:t xml:space="preserve"> </w:t>
      </w:r>
      <w:r w:rsidRPr="000D3703">
        <w:rPr>
          <w:rFonts w:ascii="Times New Roman" w:hAnsi="Times New Roman" w:cs="Times New Roman"/>
        </w:rPr>
        <w:t xml:space="preserve">Наволоки. В соответствие с федеральным законом от </w:t>
      </w:r>
      <w:r w:rsidRPr="000D3703">
        <w:rPr>
          <w:rFonts w:ascii="Times New Roman" w:eastAsiaTheme="minorHAnsi" w:hAnsi="Times New Roman" w:cs="Times New Roman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0D0E0B84" w14:textId="77777777" w:rsidR="000C6DC1" w:rsidRPr="000D3703" w:rsidRDefault="000C6DC1" w:rsidP="000C6DC1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DC7C26" w14:textId="7436FAEC" w:rsidR="00E40013" w:rsidRPr="000D3703" w:rsidRDefault="00E40013" w:rsidP="00E40013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B93BCA9" w14:textId="77777777" w:rsidR="00E40013" w:rsidRPr="000D3703" w:rsidRDefault="00E40013" w:rsidP="00E40013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27"/>
        <w:gridCol w:w="675"/>
        <w:gridCol w:w="696"/>
        <w:gridCol w:w="696"/>
        <w:gridCol w:w="696"/>
        <w:gridCol w:w="696"/>
      </w:tblGrid>
      <w:tr w:rsidR="00ED46F0" w:rsidRPr="000D3703" w14:paraId="35A0A7A6" w14:textId="12599BD7" w:rsidTr="00ED46F0">
        <w:trPr>
          <w:trHeight w:val="381"/>
        </w:trPr>
        <w:tc>
          <w:tcPr>
            <w:tcW w:w="0" w:type="auto"/>
          </w:tcPr>
          <w:p w14:paraId="0DB966CE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CA9A449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31047E2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</w:t>
            </w:r>
          </w:p>
          <w:p w14:paraId="12A267E5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7B7877E8" w14:textId="586B8B83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BABF91C" w14:textId="30D3F82F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41237DC" w14:textId="32A84CD1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2BC3A96" w14:textId="1B36D0CD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15BF312C" w14:textId="5A2037CD" w:rsidTr="00ED46F0">
        <w:trPr>
          <w:trHeight w:val="571"/>
        </w:trPr>
        <w:tc>
          <w:tcPr>
            <w:tcW w:w="0" w:type="auto"/>
          </w:tcPr>
          <w:p w14:paraId="6F4C68F7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163BE85" w14:textId="77777777" w:rsidR="00ED46F0" w:rsidRPr="000D3703" w:rsidRDefault="00ED46F0" w:rsidP="00C37AB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4A90D8A5" w14:textId="77777777" w:rsidR="00ED46F0" w:rsidRPr="000D3703" w:rsidRDefault="00ED46F0" w:rsidP="00C37AB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1D41419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013DAF9" w14:textId="77777777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910004E" w14:textId="69D681B8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1098CDD" w14:textId="20F4F6A1" w:rsidR="00ED46F0" w:rsidRPr="000D3703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2CE2CD7" w14:textId="77777777" w:rsidR="00434A58" w:rsidRPr="000D3703" w:rsidRDefault="00434A5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A9B155D" w14:textId="77777777" w:rsidR="00434A58" w:rsidRPr="000D3703" w:rsidRDefault="00DA4DEC" w:rsidP="00DA4DEC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0D3703">
        <w:rPr>
          <w:rFonts w:ascii="Times New Roman" w:hAnsi="Times New Roman" w:cs="Times New Roman"/>
          <w:b/>
          <w:color w:val="000000" w:themeColor="text1"/>
        </w:rPr>
        <w:t xml:space="preserve">2.3. </w:t>
      </w:r>
      <w:r w:rsidRPr="000D3703">
        <w:rPr>
          <w:rFonts w:ascii="Times New Roman" w:hAnsi="Times New Roman" w:cs="Times New Roman"/>
          <w:b/>
        </w:rPr>
        <w:t>Благоустройство в границах Наволокского городского поселения</w:t>
      </w:r>
    </w:p>
    <w:p w14:paraId="4A8F61C8" w14:textId="77777777" w:rsidR="00DA4DEC" w:rsidRPr="000D3703" w:rsidRDefault="00DA4DEC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9A71D0E" w14:textId="3C1B777B" w:rsidR="00031071" w:rsidRPr="000D3703" w:rsidRDefault="00031071" w:rsidP="00031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В целях обеспечения </w:t>
      </w:r>
      <w:r w:rsidRPr="000D3703">
        <w:rPr>
          <w:rFonts w:ascii="Times New Roman" w:eastAsia="Times New Roman" w:hAnsi="Times New Roman" w:cs="Times New Roman"/>
        </w:rPr>
        <w:t>и повышение комфортности условий проживания граждан, поддержани</w:t>
      </w:r>
      <w:r w:rsidRPr="000D3703">
        <w:rPr>
          <w:rFonts w:ascii="Times New Roman" w:hAnsi="Times New Roman" w:cs="Times New Roman"/>
        </w:rPr>
        <w:t>я</w:t>
      </w:r>
      <w:r w:rsidRPr="000D3703">
        <w:rPr>
          <w:rFonts w:ascii="Times New Roman" w:eastAsia="Times New Roman" w:hAnsi="Times New Roman" w:cs="Times New Roman"/>
        </w:rPr>
        <w:t xml:space="preserve"> и улучшени</w:t>
      </w:r>
      <w:r w:rsidRPr="000D3703">
        <w:rPr>
          <w:rFonts w:ascii="Times New Roman" w:hAnsi="Times New Roman" w:cs="Times New Roman"/>
        </w:rPr>
        <w:t>я</w:t>
      </w:r>
      <w:r w:rsidRPr="000D3703">
        <w:rPr>
          <w:rFonts w:ascii="Times New Roman" w:eastAsia="Times New Roman" w:hAnsi="Times New Roman" w:cs="Times New Roman"/>
        </w:rPr>
        <w:t xml:space="preserve"> санитарного</w:t>
      </w:r>
      <w:r w:rsidRPr="000D3703">
        <w:rPr>
          <w:rFonts w:ascii="Times New Roman" w:hAnsi="Times New Roman" w:cs="Times New Roman"/>
        </w:rPr>
        <w:t xml:space="preserve"> и</w:t>
      </w:r>
      <w:r w:rsidRPr="000D3703">
        <w:rPr>
          <w:rFonts w:ascii="Times New Roman" w:eastAsia="Times New Roman" w:hAnsi="Times New Roman" w:cs="Times New Roman"/>
        </w:rPr>
        <w:t xml:space="preserve"> экологического состояния</w:t>
      </w:r>
      <w:r w:rsidRPr="000D3703">
        <w:rPr>
          <w:rFonts w:ascii="Times New Roman" w:hAnsi="Times New Roman" w:cs="Times New Roman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</w:t>
      </w:r>
      <w:r w:rsidR="00C37AB5" w:rsidRPr="000D3703">
        <w:rPr>
          <w:rFonts w:ascii="Times New Roman" w:hAnsi="Times New Roman" w:cs="Times New Roman"/>
        </w:rPr>
        <w:t>, в том числе</w:t>
      </w:r>
      <w:r w:rsidRPr="000D3703">
        <w:rPr>
          <w:rFonts w:ascii="Times New Roman" w:eastAsia="Times New Roman" w:hAnsi="Times New Roman" w:cs="Times New Roman"/>
        </w:rPr>
        <w:t>:</w:t>
      </w:r>
    </w:p>
    <w:p w14:paraId="5929B96A" w14:textId="6C3B1C44" w:rsidR="00C37AB5" w:rsidRPr="000D3703" w:rsidRDefault="00C37AB5" w:rsidP="00031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eastAsia="Times New Roman" w:hAnsi="Times New Roman" w:cs="Times New Roman"/>
        </w:rPr>
        <w:t>- уборка территории от мусора, вывоз веток и несанкционированных свалок, выкашивание газонов;</w:t>
      </w:r>
    </w:p>
    <w:p w14:paraId="1F2207B4" w14:textId="77777777" w:rsidR="00C37AB5" w:rsidRPr="000D3703" w:rsidRDefault="00C37AB5" w:rsidP="00C37AB5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  <w:color w:val="000000" w:themeColor="text1"/>
        </w:rPr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1B129567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  <w:color w:val="000000" w:themeColor="text1"/>
        </w:rPr>
        <w:lastRenderedPageBreak/>
        <w:t>- установлены автобусные павильоны, рекламные тумбы, детские игровые площадки;</w:t>
      </w:r>
    </w:p>
    <w:p w14:paraId="32FA58E0" w14:textId="5B0A2F6E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  <w:color w:val="000000" w:themeColor="text1"/>
        </w:rPr>
        <w:t>- произв</w:t>
      </w:r>
      <w:r w:rsidR="00C37AB5" w:rsidRPr="000D3703">
        <w:rPr>
          <w:rFonts w:ascii="Times New Roman" w:hAnsi="Times New Roman" w:cs="Times New Roman"/>
          <w:color w:val="000000" w:themeColor="text1"/>
        </w:rPr>
        <w:t>о</w:t>
      </w:r>
      <w:r w:rsidRPr="000D3703">
        <w:rPr>
          <w:rFonts w:ascii="Times New Roman" w:hAnsi="Times New Roman" w:cs="Times New Roman"/>
          <w:color w:val="000000" w:themeColor="text1"/>
        </w:rPr>
        <w:t>д</w:t>
      </w:r>
      <w:r w:rsidR="00C37AB5" w:rsidRPr="000D3703">
        <w:rPr>
          <w:rFonts w:ascii="Times New Roman" w:hAnsi="Times New Roman" w:cs="Times New Roman"/>
          <w:color w:val="000000" w:themeColor="text1"/>
        </w:rPr>
        <w:t xml:space="preserve">ится </w:t>
      </w:r>
      <w:r w:rsidRPr="000D3703">
        <w:rPr>
          <w:rFonts w:ascii="Times New Roman" w:hAnsi="Times New Roman" w:cs="Times New Roman"/>
          <w:color w:val="000000" w:themeColor="text1"/>
        </w:rPr>
        <w:t xml:space="preserve">ремонт </w:t>
      </w:r>
      <w:r w:rsidR="00C37AB5" w:rsidRPr="000D3703">
        <w:rPr>
          <w:rFonts w:ascii="Times New Roman" w:hAnsi="Times New Roman" w:cs="Times New Roman"/>
          <w:color w:val="000000" w:themeColor="text1"/>
        </w:rPr>
        <w:t>памятников и обелисков</w:t>
      </w:r>
      <w:r w:rsidR="00B96DD7" w:rsidRPr="000D3703">
        <w:rPr>
          <w:rFonts w:ascii="Times New Roman" w:hAnsi="Times New Roman" w:cs="Times New Roman"/>
          <w:color w:val="000000" w:themeColor="text1"/>
        </w:rPr>
        <w:t>;</w:t>
      </w:r>
    </w:p>
    <w:p w14:paraId="60DE29BD" w14:textId="7C22C9C1" w:rsidR="00B96DD7" w:rsidRPr="000D3703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  <w:color w:val="000000" w:themeColor="text1"/>
        </w:rPr>
        <w:t>- производится ремонт мостовых и лестничных переходов;</w:t>
      </w:r>
    </w:p>
    <w:p w14:paraId="4E7B08E6" w14:textId="16DD2E59" w:rsidR="00B96DD7" w:rsidRPr="000D3703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27522FD9" w14:textId="77777777" w:rsidR="008261E3" w:rsidRPr="000D3703" w:rsidRDefault="008261E3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536829D0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D3703">
        <w:rPr>
          <w:rFonts w:ascii="Times New Roman" w:hAnsi="Times New Roman" w:cs="Times New Roman"/>
        </w:rPr>
        <w:t>- и другие мероприятия в сфере благоустройства.</w:t>
      </w:r>
    </w:p>
    <w:p w14:paraId="5E18E4DB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В то же время в вопросах благоустройства территории поселения имеется ряд проблем:</w:t>
      </w:r>
    </w:p>
    <w:p w14:paraId="7C108CA8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- большинство объектов </w:t>
      </w:r>
      <w:r w:rsidRPr="000D3703">
        <w:rPr>
          <w:rFonts w:ascii="Times New Roman" w:hAnsi="Times New Roman" w:cs="Times New Roman"/>
          <w:color w:val="000000" w:themeColor="text1"/>
        </w:rPr>
        <w:t xml:space="preserve">внешнего </w:t>
      </w:r>
      <w:r w:rsidRPr="000D3703">
        <w:rPr>
          <w:rFonts w:ascii="Times New Roman" w:hAnsi="Times New Roman" w:cs="Times New Roman"/>
        </w:rPr>
        <w:t>благоустройства поселения нуждаются в ремонте и реконструкции;</w:t>
      </w:r>
    </w:p>
    <w:p w14:paraId="21F106D7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- недостаточная освещенность улиц поселения;</w:t>
      </w:r>
    </w:p>
    <w:p w14:paraId="36A018AF" w14:textId="77777777" w:rsidR="000561A8" w:rsidRPr="000D370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- большое количество аварийных и сухих деревьев, представляющих угрозу для безопасности граждан;</w:t>
      </w:r>
    </w:p>
    <w:p w14:paraId="36DFBC5B" w14:textId="77777777" w:rsidR="000561A8" w:rsidRPr="000D3703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D3703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4049AD2D" w14:textId="77777777" w:rsidR="000561A8" w:rsidRPr="000D3703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D3703">
        <w:rPr>
          <w:color w:val="000000" w:themeColor="text1"/>
        </w:rPr>
        <w:t>- и другие проблемы.</w:t>
      </w:r>
    </w:p>
    <w:p w14:paraId="65856113" w14:textId="77777777" w:rsidR="00031071" w:rsidRPr="000D3703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8EA0BEA" w14:textId="77777777" w:rsidR="00031071" w:rsidRPr="000D3703" w:rsidRDefault="00031071" w:rsidP="00031071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5D7ED11" w14:textId="77777777" w:rsidR="00031071" w:rsidRPr="000D3703" w:rsidRDefault="00031071" w:rsidP="00031071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5055"/>
        <w:gridCol w:w="1052"/>
        <w:gridCol w:w="696"/>
        <w:gridCol w:w="696"/>
        <w:gridCol w:w="696"/>
        <w:gridCol w:w="696"/>
      </w:tblGrid>
      <w:tr w:rsidR="00ED46F0" w:rsidRPr="000D3703" w14:paraId="63EACEC4" w14:textId="3088942D" w:rsidTr="00ED46F0">
        <w:trPr>
          <w:trHeight w:val="447"/>
        </w:trPr>
        <w:tc>
          <w:tcPr>
            <w:tcW w:w="0" w:type="auto"/>
          </w:tcPr>
          <w:p w14:paraId="57AE95F1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FBB268D" w14:textId="77777777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9C2CD8F" w14:textId="2D62CB30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8523AED" w14:textId="5BBC0EB5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5AB4B5E" w14:textId="588D24DF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0CFEE04" w14:textId="14924F0F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2A95F6A" w14:textId="4F375DB2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576978F0" w14:textId="36BE098D" w:rsidTr="00ED46F0">
        <w:trPr>
          <w:trHeight w:val="289"/>
        </w:trPr>
        <w:tc>
          <w:tcPr>
            <w:tcW w:w="0" w:type="auto"/>
          </w:tcPr>
          <w:p w14:paraId="420B21B3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018AA77" w14:textId="77777777" w:rsidR="00ED46F0" w:rsidRPr="000D3703" w:rsidRDefault="00ED46F0" w:rsidP="00B96DD7">
            <w:pPr>
              <w:widowControl/>
              <w:contextualSpacing/>
              <w:jc w:val="both"/>
              <w:rPr>
                <w:rFonts w:ascii="Times New Roman" w:hAnsi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0D507A4A" w14:textId="63420F25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48E9C5D1" w14:textId="39CC672A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4B56C814" w14:textId="719E7C2A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EED79E0" w14:textId="2F5528ED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338127DD" w14:textId="24EE4017" w:rsidR="00ED46F0" w:rsidRPr="000D3703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</w:tr>
    </w:tbl>
    <w:p w14:paraId="045184FB" w14:textId="77777777" w:rsidR="00031071" w:rsidRPr="000D3703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66732FA" w14:textId="77777777" w:rsidR="00031071" w:rsidRPr="000D3703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0D3703">
        <w:rPr>
          <w:b/>
        </w:rPr>
        <w:t>2.4. Обеспечение жильем молодых семей, проживающих на территории Наволокского городского поселения</w:t>
      </w:r>
    </w:p>
    <w:p w14:paraId="001B7797" w14:textId="77777777" w:rsidR="00041914" w:rsidRPr="000D3703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38C79C5F" w14:textId="77777777" w:rsidR="0080452E" w:rsidRPr="000D370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5CC6AB0C" w14:textId="2F953734" w:rsidR="0080452E" w:rsidRPr="000D3703" w:rsidRDefault="0090316D" w:rsidP="003368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По состоянию на 1 </w:t>
      </w:r>
      <w:r w:rsidR="001952CE" w:rsidRPr="000D3703">
        <w:rPr>
          <w:rFonts w:ascii="Times New Roman" w:hAnsi="Times New Roman" w:cs="Times New Roman"/>
        </w:rPr>
        <w:t>января</w:t>
      </w:r>
      <w:r w:rsidRPr="000D3703">
        <w:rPr>
          <w:rFonts w:ascii="Times New Roman" w:hAnsi="Times New Roman" w:cs="Times New Roman"/>
        </w:rPr>
        <w:t xml:space="preserve"> 20</w:t>
      </w:r>
      <w:r w:rsidR="00445E9A" w:rsidRPr="000D3703">
        <w:rPr>
          <w:rFonts w:ascii="Times New Roman" w:hAnsi="Times New Roman" w:cs="Times New Roman"/>
        </w:rPr>
        <w:t>2</w:t>
      </w:r>
      <w:r w:rsidR="001A3256" w:rsidRPr="000D3703">
        <w:rPr>
          <w:rFonts w:ascii="Times New Roman" w:hAnsi="Times New Roman" w:cs="Times New Roman"/>
        </w:rPr>
        <w:t>6</w:t>
      </w:r>
      <w:r w:rsidR="0080452E" w:rsidRPr="000D3703">
        <w:rPr>
          <w:rFonts w:ascii="Times New Roman" w:hAnsi="Times New Roman" w:cs="Times New Roman"/>
        </w:rPr>
        <w:t xml:space="preserve"> года на учете нуждающихся в жилых помещениях </w:t>
      </w:r>
      <w:r w:rsidR="001A3256" w:rsidRPr="000D3703">
        <w:rPr>
          <w:rFonts w:ascii="Times New Roman" w:hAnsi="Times New Roman" w:cs="Times New Roman"/>
        </w:rPr>
        <w:t>молодых семей не состоит</w:t>
      </w:r>
      <w:r w:rsidR="0080452E" w:rsidRPr="000D3703">
        <w:rPr>
          <w:rFonts w:ascii="Times New Roman" w:hAnsi="Times New Roman" w:cs="Times New Roman"/>
        </w:rPr>
        <w:t>.</w:t>
      </w:r>
    </w:p>
    <w:p w14:paraId="4C9CDEF9" w14:textId="77777777" w:rsidR="0080452E" w:rsidRPr="000D370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3922DAB6" w14:textId="77777777" w:rsidR="0080452E" w:rsidRPr="000D3703" w:rsidRDefault="0080452E" w:rsidP="0080452E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hAnsi="Times New Roman" w:cs="Times New Roman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092D534F" w14:textId="77777777" w:rsidR="0080452E" w:rsidRPr="000D370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E1B359" w14:textId="77777777" w:rsidR="0080452E" w:rsidRPr="000D3703" w:rsidRDefault="0080452E" w:rsidP="0080452E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2FAA3945" w14:textId="77777777" w:rsidR="0080452E" w:rsidRPr="000D3703" w:rsidRDefault="0080452E" w:rsidP="0080452E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198"/>
        <w:gridCol w:w="904"/>
        <w:gridCol w:w="696"/>
        <w:gridCol w:w="696"/>
        <w:gridCol w:w="696"/>
        <w:gridCol w:w="696"/>
      </w:tblGrid>
      <w:tr w:rsidR="00ED46F0" w:rsidRPr="000D3703" w14:paraId="64773FA6" w14:textId="4BC4C6B5" w:rsidTr="00ED46F0">
        <w:trPr>
          <w:trHeight w:val="381"/>
        </w:trPr>
        <w:tc>
          <w:tcPr>
            <w:tcW w:w="0" w:type="auto"/>
          </w:tcPr>
          <w:p w14:paraId="3063E109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2BCEF5D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5377524" w14:textId="0997D05C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0E690A98" w14:textId="26CB86BD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EC83318" w14:textId="68FCC059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870A504" w14:textId="0D04F4BD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707E4F8" w14:textId="35E5E0C2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37C26FBF" w14:textId="64E7E86A" w:rsidTr="00ED46F0">
        <w:trPr>
          <w:trHeight w:val="571"/>
        </w:trPr>
        <w:tc>
          <w:tcPr>
            <w:tcW w:w="0" w:type="auto"/>
          </w:tcPr>
          <w:p w14:paraId="4DD1C228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</w:tcPr>
          <w:p w14:paraId="0312663B" w14:textId="77777777" w:rsidR="00ED46F0" w:rsidRPr="000D3703" w:rsidRDefault="00ED46F0" w:rsidP="00B96DD7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0D370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73E895E9" w14:textId="77777777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3D2E2C04" w14:textId="436BFF4F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5B6793" w14:textId="212E3F89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ACBCE9F" w14:textId="041C2266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CC210C" w14:textId="4EEC5070" w:rsidR="00ED46F0" w:rsidRPr="000D3703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</w:tbl>
    <w:p w14:paraId="3945BEE4" w14:textId="77777777" w:rsidR="0080452E" w:rsidRPr="000D3703" w:rsidRDefault="0080452E" w:rsidP="000561A8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</w:p>
    <w:p w14:paraId="43B8F5C3" w14:textId="77777777" w:rsidR="00B76076" w:rsidRPr="000D3703" w:rsidRDefault="00B76076" w:rsidP="006E00E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9B917E0" w14:textId="77777777" w:rsidR="00B76076" w:rsidRPr="000D3703" w:rsidRDefault="00B76076" w:rsidP="00B76076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0D3703">
        <w:rPr>
          <w:b/>
        </w:rPr>
        <w:t>2.5. Стимулирование развития жилищного строительства</w:t>
      </w:r>
    </w:p>
    <w:p w14:paraId="3CD5C4A4" w14:textId="77777777" w:rsidR="005708D6" w:rsidRPr="000D3703" w:rsidRDefault="005708D6" w:rsidP="005708D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FE5A05E" w14:textId="0CAB9234" w:rsidR="00B76076" w:rsidRPr="000D3703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0D3703">
        <w:rPr>
          <w:rFonts w:ascii="Times New Roman" w:hAnsi="Times New Roman" w:cs="Times New Roman"/>
          <w:bCs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0D3703">
        <w:rPr>
          <w:rFonts w:ascii="Times New Roman" w:eastAsiaTheme="minorHAnsi" w:hAnsi="Times New Roman" w:cs="Times New Roman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5746195A" w14:textId="77777777" w:rsidR="00B76076" w:rsidRPr="000D3703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0D3703">
        <w:rPr>
          <w:rFonts w:ascii="Times New Roman" w:eastAsiaTheme="minorHAnsi" w:hAnsi="Times New Roman" w:cs="Times New Roman"/>
          <w:lang w:eastAsia="en-US"/>
        </w:rPr>
        <w:t xml:space="preserve">Для решения данных задач необходимо </w:t>
      </w:r>
      <w:r w:rsidR="00972B34" w:rsidRPr="000D3703">
        <w:rPr>
          <w:rFonts w:ascii="Times New Roman" w:eastAsiaTheme="minorHAnsi" w:hAnsi="Times New Roman" w:cs="Times New Roman"/>
          <w:lang w:eastAsia="en-US"/>
        </w:rPr>
        <w:t>подготовить проект внесения изменений в Правила землепользования и застройки Наволокского городского поселения.</w:t>
      </w:r>
    </w:p>
    <w:p w14:paraId="37477E6B" w14:textId="77777777" w:rsidR="00347361" w:rsidRPr="000D3703" w:rsidRDefault="00347361" w:rsidP="00B76076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В целях предоставления гражданам земельных участков для индивидуального жилищного строительства</w:t>
      </w:r>
      <w:r w:rsidR="00A92AF5" w:rsidRPr="000D3703">
        <w:rPr>
          <w:rFonts w:ascii="Times New Roman" w:hAnsi="Times New Roman" w:cs="Times New Roman"/>
        </w:rPr>
        <w:t xml:space="preserve"> необходимо разработать проект планировки территории</w:t>
      </w:r>
      <w:r w:rsidR="00163F3F" w:rsidRPr="000D3703">
        <w:rPr>
          <w:rFonts w:ascii="Times New Roman" w:hAnsi="Times New Roman" w:cs="Times New Roman"/>
        </w:rPr>
        <w:t>.</w:t>
      </w:r>
    </w:p>
    <w:p w14:paraId="4CC997DA" w14:textId="77777777" w:rsidR="00163F3F" w:rsidRPr="000D3703" w:rsidRDefault="00163F3F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0D3703">
        <w:rPr>
          <w:rFonts w:ascii="Times New Roman" w:eastAsiaTheme="minorHAnsi" w:hAnsi="Times New Roman" w:cs="Times New Roman"/>
          <w:lang w:eastAsia="en-US"/>
        </w:rPr>
        <w:t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6CD35CE3" w14:textId="77777777" w:rsidR="00972B34" w:rsidRPr="000D3703" w:rsidRDefault="00972B34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9F5061" w14:textId="77777777" w:rsidR="00B76076" w:rsidRPr="000D3703" w:rsidRDefault="00B76076" w:rsidP="00B7607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1DB3989" w14:textId="77777777" w:rsidR="00B76076" w:rsidRPr="000D3703" w:rsidRDefault="00B76076" w:rsidP="00B7607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247"/>
        <w:gridCol w:w="855"/>
        <w:gridCol w:w="696"/>
        <w:gridCol w:w="696"/>
        <w:gridCol w:w="696"/>
        <w:gridCol w:w="696"/>
      </w:tblGrid>
      <w:tr w:rsidR="00ED46F0" w:rsidRPr="000D3703" w14:paraId="1BD8BB19" w14:textId="7CF32B0A" w:rsidTr="00ED46F0">
        <w:trPr>
          <w:trHeight w:val="381"/>
        </w:trPr>
        <w:tc>
          <w:tcPr>
            <w:tcW w:w="0" w:type="auto"/>
          </w:tcPr>
          <w:p w14:paraId="223AFB43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BC5FF8C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05E97F45" w14:textId="20211631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6A1717B" w14:textId="7C2275A1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A8B47D0" w14:textId="51079135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9BFBD95" w14:textId="3113DC16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7C714A6" w14:textId="4EAE9B30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46B39C3C" w14:textId="4B6FDB14" w:rsidTr="00ED46F0">
        <w:trPr>
          <w:trHeight w:val="571"/>
        </w:trPr>
        <w:tc>
          <w:tcPr>
            <w:tcW w:w="0" w:type="auto"/>
          </w:tcPr>
          <w:p w14:paraId="648E69DF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6808E44" w14:textId="77777777" w:rsidR="00ED46F0" w:rsidRPr="000D3703" w:rsidRDefault="00ED46F0" w:rsidP="0054670E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CDEA304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402EF18" w14:textId="2A5A7180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F9B421D" w14:textId="6AC10DC5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6CFA32B" w14:textId="1DCB266C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D345FA4" w14:textId="1B847268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ED46F0" w:rsidRPr="000D3703" w14:paraId="4375FC4C" w14:textId="7D45D417" w:rsidTr="00ED46F0">
        <w:trPr>
          <w:trHeight w:val="571"/>
        </w:trPr>
        <w:tc>
          <w:tcPr>
            <w:tcW w:w="0" w:type="auto"/>
          </w:tcPr>
          <w:p w14:paraId="737D8E0C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32BF63E9" w14:textId="77777777" w:rsidR="00ED46F0" w:rsidRPr="000D3703" w:rsidRDefault="00ED46F0" w:rsidP="0054670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7368BDBB" w14:textId="77777777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922B62E" w14:textId="0B3A2958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3B3E611" w14:textId="5150C23A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B59EA14" w14:textId="158DC41F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AE67B6D" w14:textId="4325BDD2" w:rsidR="00ED46F0" w:rsidRPr="000D3703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205CD357" w14:textId="77777777" w:rsidR="00B76076" w:rsidRPr="000D3703" w:rsidRDefault="00B76076" w:rsidP="00B7607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16815D9D" w14:textId="77777777" w:rsidR="00E82E39" w:rsidRPr="000D3703" w:rsidRDefault="00E82E39" w:rsidP="00E82E39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0D3703">
        <w:rPr>
          <w:b/>
        </w:rPr>
        <w:t>2.</w:t>
      </w:r>
      <w:r w:rsidR="00827FD5" w:rsidRPr="000D3703">
        <w:rPr>
          <w:b/>
        </w:rPr>
        <w:t>6</w:t>
      </w:r>
      <w:r w:rsidRPr="000D3703">
        <w:rPr>
          <w:b/>
        </w:rPr>
        <w:t xml:space="preserve">. </w:t>
      </w:r>
      <w:r w:rsidR="00827FD5" w:rsidRPr="000D3703">
        <w:rPr>
          <w:b/>
        </w:rPr>
        <w:t>Переселение граждан из аварийного жилищного фонда</w:t>
      </w:r>
    </w:p>
    <w:p w14:paraId="7BF1174A" w14:textId="77777777" w:rsidR="00E82E39" w:rsidRPr="000D3703" w:rsidRDefault="00E82E39" w:rsidP="00E82E39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B17681E" w14:textId="77777777" w:rsidR="00CB3B54" w:rsidRPr="000D3703" w:rsidRDefault="002175E4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0D3703">
        <w:rPr>
          <w:rFonts w:ascii="Times New Roman" w:eastAsia="Times New Roman" w:hAnsi="Times New Roman" w:cs="Times New Roman"/>
        </w:rPr>
        <w:t xml:space="preserve"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</w:t>
      </w:r>
      <w:r w:rsidR="00D974AB" w:rsidRPr="000D3703">
        <w:rPr>
          <w:rFonts w:ascii="Times New Roman" w:eastAsia="Times New Roman" w:hAnsi="Times New Roman" w:cs="Times New Roman"/>
        </w:rPr>
        <w:t>органы местного самоуправления</w:t>
      </w:r>
      <w:r w:rsidRPr="000D3703">
        <w:rPr>
          <w:rFonts w:ascii="Times New Roman" w:eastAsia="Times New Roman" w:hAnsi="Times New Roman" w:cs="Times New Roman"/>
        </w:rPr>
        <w:t xml:space="preserve"> обязан</w:t>
      </w:r>
      <w:r w:rsidR="00D974AB" w:rsidRPr="000D3703">
        <w:rPr>
          <w:rFonts w:ascii="Times New Roman" w:eastAsia="Times New Roman" w:hAnsi="Times New Roman" w:cs="Times New Roman"/>
        </w:rPr>
        <w:t>ы</w:t>
      </w:r>
      <w:r w:rsidRPr="000D3703">
        <w:rPr>
          <w:rFonts w:ascii="Times New Roman" w:eastAsia="Times New Roman" w:hAnsi="Times New Roman" w:cs="Times New Roman"/>
        </w:rPr>
        <w:t xml:space="preserve"> обеспечить выполнение</w:t>
      </w:r>
      <w:r w:rsidR="00D974AB" w:rsidRPr="000D3703">
        <w:rPr>
          <w:rFonts w:ascii="Times New Roman" w:eastAsia="Times New Roman" w:hAnsi="Times New Roman" w:cs="Times New Roman"/>
        </w:rPr>
        <w:t xml:space="preserve"> мероприятий по переселению граждан Наволокского городского поселения из аварийного жилищного фонда.</w:t>
      </w:r>
    </w:p>
    <w:p w14:paraId="7C023903" w14:textId="77777777" w:rsidR="000F4F87" w:rsidRPr="000D3703" w:rsidRDefault="000F4F87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0D3703">
        <w:rPr>
          <w:rFonts w:ascii="Times New Roman" w:eastAsia="Times New Roman" w:hAnsi="Times New Roman" w:cs="Times New Roman"/>
        </w:rPr>
        <w:t xml:space="preserve">Подпрограмма </w:t>
      </w:r>
      <w:r w:rsidR="00300D9E" w:rsidRPr="000D3703">
        <w:rPr>
          <w:rFonts w:ascii="Times New Roman" w:eastAsia="Times New Roman" w:hAnsi="Times New Roman" w:cs="Times New Roman"/>
        </w:rPr>
        <w:t xml:space="preserve">предусматривает </w:t>
      </w:r>
      <w:r w:rsidRPr="000D3703">
        <w:rPr>
          <w:rFonts w:ascii="Times New Roman" w:eastAsia="Times New Roman" w:hAnsi="Times New Roman" w:cs="Times New Roman"/>
        </w:rPr>
        <w:t>создание безопасных и благоприятных условий проживания граждан;</w:t>
      </w:r>
      <w:r w:rsidR="00CB3B54" w:rsidRPr="000D3703">
        <w:rPr>
          <w:rFonts w:ascii="Times New Roman" w:eastAsia="Times New Roman" w:hAnsi="Times New Roman" w:cs="Times New Roman"/>
        </w:rPr>
        <w:t xml:space="preserve"> </w:t>
      </w:r>
      <w:r w:rsidRPr="000D3703">
        <w:rPr>
          <w:rFonts w:ascii="Times New Roman" w:eastAsia="Times New Roman" w:hAnsi="Times New Roman" w:cs="Times New Roman"/>
        </w:rPr>
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</w:t>
      </w:r>
      <w:r w:rsidR="00CB3B54" w:rsidRPr="000D3703">
        <w:rPr>
          <w:rFonts w:ascii="Times New Roman" w:eastAsia="Times New Roman" w:hAnsi="Times New Roman" w:cs="Times New Roman"/>
        </w:rPr>
        <w:t xml:space="preserve"> </w:t>
      </w:r>
      <w:r w:rsidRPr="000D3703">
        <w:rPr>
          <w:rFonts w:ascii="Times New Roman" w:eastAsia="Times New Roman" w:hAnsi="Times New Roman" w:cs="Times New Roman"/>
        </w:rPr>
        <w:t>минимизация издержек по содержанию аварийных домов и сокращение сроков включения освобождающихся земельных участков в хозяйственный оборот</w:t>
      </w:r>
      <w:r w:rsidR="00300D9E" w:rsidRPr="000D3703">
        <w:rPr>
          <w:rFonts w:ascii="Times New Roman" w:eastAsia="Times New Roman" w:hAnsi="Times New Roman" w:cs="Times New Roman"/>
        </w:rPr>
        <w:t>.</w:t>
      </w:r>
    </w:p>
    <w:p w14:paraId="7C521A81" w14:textId="77777777" w:rsidR="00D974AB" w:rsidRPr="000D3703" w:rsidRDefault="00D974AB" w:rsidP="002175E4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CFAEC9" w14:textId="77777777" w:rsidR="00E82E39" w:rsidRPr="000D3703" w:rsidRDefault="00E82E39" w:rsidP="00E82E39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370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E7152D3" w14:textId="77777777" w:rsidR="00E82E39" w:rsidRPr="000D3703" w:rsidRDefault="00E82E39" w:rsidP="00E82E39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4606"/>
        <w:gridCol w:w="776"/>
        <w:gridCol w:w="876"/>
        <w:gridCol w:w="876"/>
        <w:gridCol w:w="876"/>
        <w:gridCol w:w="876"/>
      </w:tblGrid>
      <w:tr w:rsidR="00ED46F0" w:rsidRPr="000D3703" w14:paraId="6927E4B2" w14:textId="74A7FB23" w:rsidTr="00ED46F0">
        <w:trPr>
          <w:trHeight w:val="381"/>
        </w:trPr>
        <w:tc>
          <w:tcPr>
            <w:tcW w:w="0" w:type="auto"/>
          </w:tcPr>
          <w:p w14:paraId="3C834198" w14:textId="77777777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2782F00" w14:textId="77777777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7AFD11E" w14:textId="6864D078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09376BE" w14:textId="397A8228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43F3583" w14:textId="2BE00D5A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DE8C7" w14:textId="41112AB5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B5A5424" w14:textId="6B329956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0D3703" w14:paraId="718EEC2E" w14:textId="035ACE9C" w:rsidTr="00ED46F0">
        <w:trPr>
          <w:trHeight w:val="1265"/>
        </w:trPr>
        <w:tc>
          <w:tcPr>
            <w:tcW w:w="0" w:type="auto"/>
          </w:tcPr>
          <w:p w14:paraId="3A7D68AA" w14:textId="77777777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252017" w14:textId="77777777" w:rsidR="00ED46F0" w:rsidRPr="000D3703" w:rsidRDefault="00ED46F0" w:rsidP="006519E9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Общая площадь жилых помещений, </w:t>
            </w:r>
            <w:r w:rsidRPr="000D3703">
              <w:rPr>
                <w:rFonts w:ascii="Times New Roman" w:eastAsia="Times New Roman" w:hAnsi="Times New Roman" w:cs="Times New Roman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434D067F" w14:textId="77777777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</w:tcPr>
          <w:p w14:paraId="6D75B89D" w14:textId="4D6D00D9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5838447D" w14:textId="69C665C9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2699B3AE" w14:textId="5465D4C6" w:rsidR="00ED46F0" w:rsidRPr="000D3703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2596,4</w:t>
            </w:r>
          </w:p>
        </w:tc>
        <w:tc>
          <w:tcPr>
            <w:tcW w:w="0" w:type="auto"/>
          </w:tcPr>
          <w:p w14:paraId="4DB4EEF1" w14:textId="4A466780" w:rsidR="00ED46F0" w:rsidRPr="000D3703" w:rsidRDefault="00CA64EC" w:rsidP="006519E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2021,4</w:t>
            </w:r>
          </w:p>
        </w:tc>
      </w:tr>
    </w:tbl>
    <w:p w14:paraId="130795FA" w14:textId="77777777" w:rsidR="00E82E39" w:rsidRPr="000D3703" w:rsidRDefault="00E82E39" w:rsidP="00E82E39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6824818C" w14:textId="22DD7883" w:rsidR="00CC7A1D" w:rsidRPr="000D3703" w:rsidRDefault="00E82E39" w:rsidP="00ED46F0">
      <w:pPr>
        <w:pStyle w:val="printj"/>
        <w:spacing w:before="0" w:beforeAutospacing="0" w:after="0" w:afterAutospacing="0"/>
        <w:ind w:firstLine="426"/>
        <w:jc w:val="both"/>
        <w:rPr>
          <w:b/>
        </w:rPr>
      </w:pPr>
      <w:r w:rsidRPr="000D3703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71E164A2" w14:textId="77777777" w:rsidR="00CC7A1D" w:rsidRPr="000D3703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CC7A1D" w:rsidRPr="000D3703" w:rsidSect="00112957">
          <w:footerReference w:type="even" r:id="rId8"/>
          <w:footerReference w:type="default" r:id="rId9"/>
          <w:type w:val="continuous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50A8DC75" w14:textId="0D4458D0" w:rsidR="005708D6" w:rsidRPr="000D3703" w:rsidRDefault="005708D6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  <w:r w:rsidRPr="000D3703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791E5010" w14:textId="77777777" w:rsidR="00CB3B54" w:rsidRPr="000D3703" w:rsidRDefault="00CB3B54" w:rsidP="005708D6">
      <w:pPr>
        <w:spacing w:after="0"/>
        <w:contextualSpacing/>
        <w:jc w:val="center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34"/>
        <w:gridCol w:w="931"/>
        <w:gridCol w:w="876"/>
        <w:gridCol w:w="696"/>
        <w:gridCol w:w="696"/>
        <w:gridCol w:w="696"/>
        <w:gridCol w:w="696"/>
        <w:gridCol w:w="696"/>
        <w:gridCol w:w="696"/>
      </w:tblGrid>
      <w:tr w:rsidR="00277DC8" w:rsidRPr="000D3703" w14:paraId="0546E9F4" w14:textId="613D7819" w:rsidTr="006B290C">
        <w:trPr>
          <w:trHeight w:val="236"/>
        </w:trPr>
        <w:tc>
          <w:tcPr>
            <w:tcW w:w="0" w:type="auto"/>
            <w:vMerge w:val="restart"/>
            <w:vAlign w:val="center"/>
          </w:tcPr>
          <w:p w14:paraId="621FAA47" w14:textId="77777777" w:rsidR="00277DC8" w:rsidRPr="000D3703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6" w:name="_Hlk200099475"/>
            <w:r w:rsidRPr="000D3703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3D44B9E" w14:textId="77777777" w:rsidR="00277DC8" w:rsidRPr="000D3703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3265E6D5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0E353B90" w14:textId="52CE99CE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277DC8" w:rsidRPr="000D3703" w14:paraId="642CBEB7" w14:textId="2B3ACD0B" w:rsidTr="00277DC8">
        <w:trPr>
          <w:trHeight w:val="143"/>
        </w:trPr>
        <w:tc>
          <w:tcPr>
            <w:tcW w:w="0" w:type="auto"/>
            <w:vMerge/>
            <w:vAlign w:val="center"/>
          </w:tcPr>
          <w:p w14:paraId="0C89DEC8" w14:textId="77777777" w:rsidR="00277DC8" w:rsidRPr="000D3703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034476B" w14:textId="77777777" w:rsidR="00277DC8" w:rsidRPr="000D3703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0A4A685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94FD35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9C29945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97EBCB0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1E1996DD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56BD577A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38D1D031" w14:textId="77777777" w:rsidR="00277DC8" w:rsidRPr="000D3703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D8EEA6" w14:textId="23428EE0" w:rsidR="00277DC8" w:rsidRPr="000D3703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3703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277DC8" w:rsidRPr="000D3703" w14:paraId="2B5AD3DD" w14:textId="62480D00" w:rsidTr="00277DC8">
        <w:trPr>
          <w:trHeight w:val="372"/>
        </w:trPr>
        <w:tc>
          <w:tcPr>
            <w:tcW w:w="0" w:type="auto"/>
          </w:tcPr>
          <w:p w14:paraId="239D674C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9088E7" w14:textId="662614DD" w:rsidR="00277DC8" w:rsidRPr="000D3703" w:rsidRDefault="001A3256" w:rsidP="009B5BCA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  <w:vAlign w:val="bottom"/>
          </w:tcPr>
          <w:p w14:paraId="0BE0EBE6" w14:textId="0DFE5619" w:rsidR="00277DC8" w:rsidRPr="000D3703" w:rsidRDefault="00D03A0B" w:rsidP="009B5BCA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</w:t>
            </w:r>
            <w:r w:rsidR="00277DC8" w:rsidRPr="000D37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bottom"/>
          </w:tcPr>
          <w:p w14:paraId="4EC69232" w14:textId="4A856E4E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vAlign w:val="bottom"/>
          </w:tcPr>
          <w:p w14:paraId="32E3787C" w14:textId="32EBCFCA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0" w:type="auto"/>
            <w:vAlign w:val="bottom"/>
          </w:tcPr>
          <w:p w14:paraId="5B91EB3C" w14:textId="5868CB6B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07FA53DD" w14:textId="666E5BB8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296FEA74" w14:textId="792FF5D0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45821B37" w14:textId="61F2F91D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0127A9C5" w14:textId="5FFF1F4B" w:rsidR="00277DC8" w:rsidRPr="000D3703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</w:tr>
      <w:tr w:rsidR="00277DC8" w:rsidRPr="000D3703" w14:paraId="61972DEF" w14:textId="69A8AC34" w:rsidTr="00277DC8">
        <w:trPr>
          <w:trHeight w:val="286"/>
        </w:trPr>
        <w:tc>
          <w:tcPr>
            <w:tcW w:w="0" w:type="auto"/>
          </w:tcPr>
          <w:p w14:paraId="567E98AE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1B42B6B" w14:textId="77777777" w:rsidR="00277DC8" w:rsidRPr="000D3703" w:rsidRDefault="00277DC8" w:rsidP="009B5BCA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7F28A68" w14:textId="77777777" w:rsidR="00277DC8" w:rsidRPr="000D3703" w:rsidRDefault="00277DC8" w:rsidP="009B5BCA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7EB465C9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9B1BE16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D64BC0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224E4F5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706D88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026F524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E3253B" w14:textId="4B6FEE7B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0D3703" w14:paraId="66FB6528" w14:textId="5317FB4F" w:rsidTr="00277DC8">
        <w:trPr>
          <w:trHeight w:val="415"/>
        </w:trPr>
        <w:tc>
          <w:tcPr>
            <w:tcW w:w="0" w:type="auto"/>
          </w:tcPr>
          <w:p w14:paraId="7FCA0B14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517F5A1" w14:textId="77777777" w:rsidR="00277DC8" w:rsidRPr="000D3703" w:rsidRDefault="00277DC8" w:rsidP="009B5BCA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0336E29B" w14:textId="77777777" w:rsidR="00277DC8" w:rsidRPr="000D3703" w:rsidRDefault="00277DC8" w:rsidP="009B5BCA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кв. км.</w:t>
            </w:r>
          </w:p>
        </w:tc>
        <w:tc>
          <w:tcPr>
            <w:tcW w:w="0" w:type="auto"/>
            <w:vAlign w:val="bottom"/>
          </w:tcPr>
          <w:p w14:paraId="6BA001DD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747465E8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30767855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BF322E1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98DEEF3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6514B89E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5A10EC5A" w14:textId="603E13DC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</w:tr>
      <w:tr w:rsidR="00277DC8" w:rsidRPr="000D3703" w14:paraId="753A7914" w14:textId="56480CB0" w:rsidTr="00277DC8">
        <w:trPr>
          <w:trHeight w:val="563"/>
        </w:trPr>
        <w:tc>
          <w:tcPr>
            <w:tcW w:w="0" w:type="auto"/>
          </w:tcPr>
          <w:p w14:paraId="55648E9D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0DC00A22" w14:textId="77777777" w:rsidR="00277DC8" w:rsidRPr="000D3703" w:rsidRDefault="00277DC8" w:rsidP="009B5BCA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0D370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1B517FD0" w14:textId="77777777" w:rsidR="00277DC8" w:rsidRPr="000D3703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bottom"/>
          </w:tcPr>
          <w:p w14:paraId="20A110A7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089216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9D93169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492D55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E5D0BD1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9B272B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51BAD88" w14:textId="1D3BF7B6" w:rsidR="00277DC8" w:rsidRPr="000D3703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0D3703" w14:paraId="5CE83727" w14:textId="31DCFBF8" w:rsidTr="00277DC8">
        <w:trPr>
          <w:trHeight w:val="403"/>
        </w:trPr>
        <w:tc>
          <w:tcPr>
            <w:tcW w:w="0" w:type="auto"/>
          </w:tcPr>
          <w:p w14:paraId="5F43FA03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DDB27C5" w14:textId="77777777" w:rsidR="00277DC8" w:rsidRPr="000D3703" w:rsidRDefault="00277DC8" w:rsidP="009B5BCA">
            <w:pPr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0D370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6B9192DF" w14:textId="77777777" w:rsidR="00277DC8" w:rsidRPr="000D3703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4ABC5AD7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6F5BE40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C90766B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D1BA032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7DD4FEB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04FB53A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5BB3077" w14:textId="41560CF5" w:rsidR="00277DC8" w:rsidRPr="000D3703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277DC8" w:rsidRPr="000D3703" w14:paraId="1D07B398" w14:textId="793EF0C3" w:rsidTr="00277DC8">
        <w:trPr>
          <w:trHeight w:val="388"/>
        </w:trPr>
        <w:tc>
          <w:tcPr>
            <w:tcW w:w="0" w:type="auto"/>
          </w:tcPr>
          <w:p w14:paraId="5398BF24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25E9981A" w14:textId="77777777" w:rsidR="00277DC8" w:rsidRPr="000D3703" w:rsidRDefault="00277DC8" w:rsidP="009B5BCA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D7CF6FD" w14:textId="77777777" w:rsidR="00277DC8" w:rsidRPr="000D3703" w:rsidRDefault="00277DC8" w:rsidP="009B5BCA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0E1BFDB6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2990,6</w:t>
            </w:r>
          </w:p>
        </w:tc>
        <w:tc>
          <w:tcPr>
            <w:tcW w:w="0" w:type="auto"/>
            <w:vAlign w:val="bottom"/>
          </w:tcPr>
          <w:p w14:paraId="62E0F2A0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AC8D736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5F532D2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AAB740A" w14:textId="77777777" w:rsidR="00277DC8" w:rsidRPr="000D3703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E8F5DA1" w14:textId="77777777" w:rsidR="00277DC8" w:rsidRPr="000D3703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EA75721" w14:textId="6029DED2" w:rsidR="00277DC8" w:rsidRPr="000D3703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</w:tbl>
    <w:p w14:paraId="6EDE8A1E" w14:textId="77777777" w:rsidR="00CC7A1D" w:rsidRPr="000D3703" w:rsidRDefault="00CC7A1D" w:rsidP="000D16CB">
      <w:pPr>
        <w:spacing w:after="0" w:line="240" w:lineRule="auto"/>
        <w:jc w:val="right"/>
        <w:rPr>
          <w:rFonts w:ascii="Times New Roman" w:hAnsi="Times New Roman" w:cs="Times New Roman"/>
        </w:rPr>
        <w:sectPr w:rsidR="00CC7A1D" w:rsidRPr="000D3703" w:rsidSect="00CC7A1D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647F32D5" w14:textId="5E047257" w:rsidR="003D0E74" w:rsidRPr="000D3703" w:rsidRDefault="003D0E74" w:rsidP="000D16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lastRenderedPageBreak/>
        <w:t>Приложение 1</w:t>
      </w:r>
      <w:r w:rsidR="00BF2D65" w:rsidRPr="000D3703">
        <w:rPr>
          <w:rFonts w:ascii="Times New Roman" w:hAnsi="Times New Roman" w:cs="Times New Roman"/>
        </w:rPr>
        <w:t xml:space="preserve"> к П</w:t>
      </w:r>
      <w:r w:rsidRPr="000D3703">
        <w:rPr>
          <w:rFonts w:ascii="Times New Roman" w:hAnsi="Times New Roman" w:cs="Times New Roman"/>
        </w:rPr>
        <w:t>рограмме</w:t>
      </w:r>
    </w:p>
    <w:p w14:paraId="7ECE0B2A" w14:textId="77777777" w:rsidR="003D0E74" w:rsidRPr="000D370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418F38C7" w14:textId="77777777" w:rsidR="003D0E74" w:rsidRPr="000D370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E820123" w14:textId="77777777" w:rsidR="003D0E74" w:rsidRPr="000D370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Кинешемского муниципального района»</w:t>
      </w:r>
    </w:p>
    <w:p w14:paraId="4C726332" w14:textId="77777777" w:rsidR="003D0E74" w:rsidRPr="000D370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5459F1" w14:textId="77777777" w:rsidR="003D0E74" w:rsidRPr="000D3703" w:rsidRDefault="003D0E74" w:rsidP="007C6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eastAsia="Calibri" w:hAnsi="Times New Roman" w:cs="Times New Roman"/>
          <w:b/>
        </w:rPr>
        <w:t>Подпрограмма «Содержание муниципального жилищного фонда Наволокского городского поселения»</w:t>
      </w:r>
    </w:p>
    <w:p w14:paraId="4E0B5827" w14:textId="77777777" w:rsidR="003D0E74" w:rsidRPr="000D370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41B5B3" w14:textId="77777777" w:rsidR="005A323A" w:rsidRPr="000D3703" w:rsidRDefault="005A323A" w:rsidP="00E24450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>Паспорт подпрограммы</w:t>
      </w:r>
    </w:p>
    <w:p w14:paraId="07E44C3A" w14:textId="77777777" w:rsidR="005A323A" w:rsidRPr="000D3703" w:rsidRDefault="005A323A" w:rsidP="007C6072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A323A" w:rsidRPr="000D3703" w14:paraId="209A25E5" w14:textId="77777777" w:rsidTr="00EB6ABB">
        <w:tc>
          <w:tcPr>
            <w:tcW w:w="2661" w:type="dxa"/>
          </w:tcPr>
          <w:p w14:paraId="5C4D0963" w14:textId="77777777" w:rsidR="005A323A" w:rsidRPr="000D3703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26DFD46" w14:textId="77777777" w:rsidR="005A323A" w:rsidRPr="000D3703" w:rsidRDefault="00F52A9B" w:rsidP="007C60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5A323A" w:rsidRPr="000D3703" w14:paraId="27571D93" w14:textId="77777777" w:rsidTr="003368B7">
        <w:tc>
          <w:tcPr>
            <w:tcW w:w="2661" w:type="dxa"/>
          </w:tcPr>
          <w:p w14:paraId="54AC9643" w14:textId="77777777" w:rsidR="005A323A" w:rsidRPr="000D3703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C0D5A88" w14:textId="6AC6F49D" w:rsidR="005A323A" w:rsidRPr="000D3703" w:rsidRDefault="000D16CB" w:rsidP="00126E80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70E" w:rsidRPr="000D3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6CE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7A2A" w:rsidRPr="000D37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C14" w:rsidRPr="000D3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23A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3C1F" w:rsidRPr="000D3703" w14:paraId="526C289D" w14:textId="77777777" w:rsidTr="00EB6ABB">
        <w:tc>
          <w:tcPr>
            <w:tcW w:w="2661" w:type="dxa"/>
          </w:tcPr>
          <w:p w14:paraId="54166824" w14:textId="77777777" w:rsidR="00CF3C1F" w:rsidRPr="000D370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AA621D0" w14:textId="77777777" w:rsidR="00CF3C1F" w:rsidRPr="000D370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3C1F" w:rsidRPr="000D3703" w14:paraId="235CF0EA" w14:textId="77777777" w:rsidTr="00EB6ABB">
        <w:tc>
          <w:tcPr>
            <w:tcW w:w="2661" w:type="dxa"/>
          </w:tcPr>
          <w:p w14:paraId="1A5EF936" w14:textId="77777777" w:rsidR="00CF3C1F" w:rsidRPr="000D370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488B4EDB" w14:textId="77777777" w:rsidR="00CF3C1F" w:rsidRPr="000D370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A323A" w:rsidRPr="000D3703" w14:paraId="499305FC" w14:textId="77777777" w:rsidTr="00EB6ABB">
        <w:tc>
          <w:tcPr>
            <w:tcW w:w="2661" w:type="dxa"/>
          </w:tcPr>
          <w:p w14:paraId="3F93142E" w14:textId="77777777" w:rsidR="005A323A" w:rsidRPr="000D3703" w:rsidRDefault="00FD0818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3A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79F405" w14:textId="77777777" w:rsidR="005A323A" w:rsidRPr="000D3703" w:rsidRDefault="00FC7A7F" w:rsidP="00FC7A7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муниципального</w:t>
            </w:r>
            <w:r w:rsidR="006C7098"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жилищного</w:t>
            </w:r>
            <w:r w:rsidR="006C7098"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bCs/>
                <w:sz w:val="24"/>
                <w:szCs w:val="24"/>
              </w:rPr>
              <w:t>фонда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5A323A" w:rsidRPr="000D3703" w14:paraId="3DA20690" w14:textId="77777777" w:rsidTr="00EB6ABB">
        <w:tc>
          <w:tcPr>
            <w:tcW w:w="2661" w:type="dxa"/>
          </w:tcPr>
          <w:p w14:paraId="285967CB" w14:textId="77777777" w:rsidR="005A323A" w:rsidRPr="000D3703" w:rsidRDefault="005A323A" w:rsidP="0017567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75674" w:rsidRPr="000D3703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EFA905" w14:textId="77777777" w:rsidR="005A323A" w:rsidRPr="000D3703" w:rsidRDefault="005A323A" w:rsidP="007C6072">
            <w:pPr>
              <w:pStyle w:val="Standard"/>
              <w:widowControl/>
            </w:pPr>
            <w:r w:rsidRPr="000D3703">
              <w:t xml:space="preserve">Бюджет Наволокского городского поселения: </w:t>
            </w:r>
          </w:p>
          <w:p w14:paraId="26F1F6A0" w14:textId="3BE42FD3" w:rsidR="009C1F36" w:rsidRPr="000D3703" w:rsidRDefault="009C1F36" w:rsidP="009C1F36">
            <w:pPr>
              <w:pStyle w:val="Standard"/>
              <w:widowControl/>
            </w:pPr>
            <w:r w:rsidRPr="000D3703">
              <w:t>202</w:t>
            </w:r>
            <w:r w:rsidR="003776CE" w:rsidRPr="000D3703">
              <w:t>5</w:t>
            </w:r>
            <w:r w:rsidRPr="000D3703">
              <w:t xml:space="preserve"> год – </w:t>
            </w:r>
            <w:r w:rsidR="00D41C14" w:rsidRPr="000D3703">
              <w:t>2530682,99</w:t>
            </w:r>
            <w:r w:rsidRPr="000D3703">
              <w:t xml:space="preserve"> руб.</w:t>
            </w:r>
            <w:r w:rsidR="00AB5E35" w:rsidRPr="000D3703">
              <w:t>;</w:t>
            </w:r>
          </w:p>
          <w:p w14:paraId="528386D3" w14:textId="5EF78F52" w:rsidR="00AB5E35" w:rsidRPr="000D3703" w:rsidRDefault="00AB5E35" w:rsidP="009C1F36">
            <w:pPr>
              <w:pStyle w:val="Standard"/>
              <w:widowControl/>
            </w:pPr>
            <w:r w:rsidRPr="000D3703">
              <w:t>202</w:t>
            </w:r>
            <w:r w:rsidR="003776CE" w:rsidRPr="000D3703">
              <w:t>6</w:t>
            </w:r>
            <w:r w:rsidRPr="000D3703">
              <w:t xml:space="preserve"> год – </w:t>
            </w:r>
            <w:r w:rsidR="00637D35" w:rsidRPr="000D3703">
              <w:t>3262310,79</w:t>
            </w:r>
            <w:r w:rsidRPr="000D3703">
              <w:t xml:space="preserve"> руб.</w:t>
            </w:r>
            <w:r w:rsidR="00573E52" w:rsidRPr="000D3703">
              <w:t>;</w:t>
            </w:r>
          </w:p>
          <w:p w14:paraId="44839E5A" w14:textId="039610A1" w:rsidR="00573E52" w:rsidRPr="000D3703" w:rsidRDefault="00573E52" w:rsidP="009C1F36">
            <w:pPr>
              <w:pStyle w:val="Standard"/>
              <w:widowControl/>
            </w:pPr>
            <w:r w:rsidRPr="000D3703">
              <w:t>202</w:t>
            </w:r>
            <w:r w:rsidR="003776CE" w:rsidRPr="000D3703">
              <w:t>7</w:t>
            </w:r>
            <w:r w:rsidRPr="000D3703">
              <w:t xml:space="preserve"> год – </w:t>
            </w:r>
            <w:r w:rsidR="00D41C14" w:rsidRPr="000D3703">
              <w:t>2869315,38</w:t>
            </w:r>
            <w:r w:rsidRPr="000D3703">
              <w:t xml:space="preserve"> руб.</w:t>
            </w:r>
            <w:r w:rsidR="00D41C14" w:rsidRPr="000D3703">
              <w:t>;</w:t>
            </w:r>
          </w:p>
          <w:p w14:paraId="4D2272FC" w14:textId="4369AE3A" w:rsidR="00D41C14" w:rsidRPr="000D3703" w:rsidRDefault="00D41C14" w:rsidP="009C1F36">
            <w:pPr>
              <w:pStyle w:val="Standard"/>
              <w:widowControl/>
            </w:pPr>
            <w:r w:rsidRPr="000D3703">
              <w:t>2028 год – 3004089,99 руб.</w:t>
            </w:r>
          </w:p>
        </w:tc>
      </w:tr>
      <w:tr w:rsidR="00BD7636" w:rsidRPr="000D3703" w14:paraId="366E464E" w14:textId="77777777" w:rsidTr="00EB6ABB">
        <w:tc>
          <w:tcPr>
            <w:tcW w:w="2661" w:type="dxa"/>
          </w:tcPr>
          <w:p w14:paraId="0BE29410" w14:textId="77777777" w:rsidR="00BD7636" w:rsidRPr="000D3703" w:rsidRDefault="00BD7636" w:rsidP="006A26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0E56E3CF" w14:textId="77777777" w:rsidR="00BD7636" w:rsidRPr="000D3703" w:rsidRDefault="008B16D9" w:rsidP="008E4194">
            <w:pPr>
              <w:pStyle w:val="Pro-Gramma"/>
              <w:spacing w:before="0" w:after="0" w:line="240" w:lineRule="auto"/>
              <w:ind w:left="0"/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3241A" w:rsidRPr="000D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позволит улучшить состояние </w:t>
            </w:r>
            <w:r w:rsidR="00FD0818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 w:rsidR="008E4194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8BEA77" w14:textId="77777777" w:rsidR="00EB6ABB" w:rsidRPr="000D3703" w:rsidRDefault="00EB6ABB" w:rsidP="007C6072">
      <w:pPr>
        <w:pStyle w:val="4"/>
        <w:keepNext w:val="0"/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75AE9FAF" w14:textId="77777777" w:rsidR="00461B9F" w:rsidRPr="000D3703" w:rsidRDefault="00370BAD" w:rsidP="00E24450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sz w:val="24"/>
          <w:szCs w:val="24"/>
        </w:rPr>
      </w:pPr>
      <w:r w:rsidRPr="000D3703">
        <w:rPr>
          <w:sz w:val="24"/>
          <w:szCs w:val="24"/>
        </w:rPr>
        <w:t>Х</w:t>
      </w:r>
      <w:r w:rsidR="00461B9F" w:rsidRPr="000D3703">
        <w:rPr>
          <w:sz w:val="24"/>
          <w:szCs w:val="24"/>
        </w:rPr>
        <w:t xml:space="preserve">арактеристика </w:t>
      </w:r>
      <w:r w:rsidRPr="000D3703">
        <w:rPr>
          <w:sz w:val="24"/>
          <w:szCs w:val="24"/>
        </w:rPr>
        <w:t>основных мероприятий</w:t>
      </w:r>
      <w:r w:rsidR="00461B9F" w:rsidRPr="000D3703">
        <w:rPr>
          <w:sz w:val="24"/>
          <w:szCs w:val="24"/>
        </w:rPr>
        <w:t xml:space="preserve"> подпрограммы</w:t>
      </w:r>
    </w:p>
    <w:p w14:paraId="4730EF37" w14:textId="77777777" w:rsidR="005911C8" w:rsidRPr="000D3703" w:rsidRDefault="005911C8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3B55E786" w14:textId="77777777" w:rsidR="00370BAD" w:rsidRPr="000D3703" w:rsidRDefault="00370BAD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0D3703">
        <w:rPr>
          <w:rFonts w:ascii="Times New Roman" w:hAnsi="Times New Roman" w:cs="Times New Roman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699FD1A6" w14:textId="77777777" w:rsidR="005911C8" w:rsidRPr="000D3703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3AC292" w14:textId="672EC4B3" w:rsidR="00370BAD" w:rsidRPr="000D3703" w:rsidRDefault="00F656A2" w:rsidP="003776CE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 xml:space="preserve">Организация содержания и </w:t>
      </w:r>
      <w:r w:rsidR="00370BAD" w:rsidRPr="000D3703">
        <w:rPr>
          <w:rFonts w:ascii="Times New Roman" w:hAnsi="Times New Roman" w:cs="Times New Roman"/>
          <w:sz w:val="24"/>
          <w:szCs w:val="24"/>
        </w:rPr>
        <w:t>ремонт</w:t>
      </w:r>
      <w:r w:rsidRPr="000D3703">
        <w:rPr>
          <w:rFonts w:ascii="Times New Roman" w:hAnsi="Times New Roman" w:cs="Times New Roman"/>
          <w:sz w:val="24"/>
          <w:szCs w:val="24"/>
        </w:rPr>
        <w:t>а</w:t>
      </w:r>
      <w:r w:rsidR="00370BAD" w:rsidRPr="000D3703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</w:t>
      </w:r>
      <w:r w:rsidR="003776CE" w:rsidRPr="000D3703">
        <w:rPr>
          <w:rFonts w:ascii="Times New Roman" w:hAnsi="Times New Roman" w:cs="Times New Roman"/>
          <w:sz w:val="24"/>
          <w:szCs w:val="24"/>
        </w:rPr>
        <w:t>.</w:t>
      </w:r>
    </w:p>
    <w:p w14:paraId="704718C7" w14:textId="77777777" w:rsidR="00370BAD" w:rsidRPr="000D3703" w:rsidRDefault="0073616E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2</w:t>
      </w:r>
      <w:r w:rsidR="00370BAD" w:rsidRPr="000D3703">
        <w:rPr>
          <w:rFonts w:ascii="Times New Roman" w:hAnsi="Times New Roman" w:cs="Times New Roman"/>
          <w:b/>
          <w:sz w:val="24"/>
          <w:szCs w:val="24"/>
        </w:rPr>
        <w:t>.</w:t>
      </w:r>
      <w:r w:rsidR="00370BAD" w:rsidRPr="000D3703">
        <w:rPr>
          <w:rFonts w:ascii="Times New Roman" w:hAnsi="Times New Roman" w:cs="Times New Roman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728E7DE8" w14:textId="77777777" w:rsidR="005911C8" w:rsidRPr="000D3703" w:rsidRDefault="005911C8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5F81119C" w14:textId="77777777" w:rsidR="00370BAD" w:rsidRPr="000D3703" w:rsidRDefault="00370BAD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0D3703">
        <w:rPr>
          <w:rFonts w:ascii="Times New Roman" w:hAnsi="Times New Roman" w:cs="Times New Roman"/>
          <w:sz w:val="24"/>
          <w:szCs w:val="24"/>
        </w:rPr>
        <w:t xml:space="preserve"> «</w:t>
      </w:r>
      <w:r w:rsidR="004B7DC9" w:rsidRPr="000D3703">
        <w:rPr>
          <w:rFonts w:ascii="Times New Roman" w:hAnsi="Times New Roman" w:cs="Times New Roman"/>
          <w:sz w:val="24"/>
          <w:szCs w:val="24"/>
        </w:rPr>
        <w:t>Реализация мероприятий в области жилищного хозяйства</w:t>
      </w:r>
      <w:r w:rsidRPr="000D3703">
        <w:rPr>
          <w:rFonts w:ascii="Times New Roman" w:hAnsi="Times New Roman" w:cs="Times New Roman"/>
          <w:sz w:val="24"/>
          <w:szCs w:val="24"/>
        </w:rPr>
        <w:t>» включает в себя реализацию следующ</w:t>
      </w:r>
      <w:r w:rsidR="000448C9" w:rsidRPr="000D3703">
        <w:rPr>
          <w:rFonts w:ascii="Times New Roman" w:hAnsi="Times New Roman" w:cs="Times New Roman"/>
          <w:sz w:val="24"/>
          <w:szCs w:val="24"/>
        </w:rPr>
        <w:t>их</w:t>
      </w:r>
      <w:r w:rsidRPr="000D370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448C9" w:rsidRPr="000D3703">
        <w:rPr>
          <w:rFonts w:ascii="Times New Roman" w:hAnsi="Times New Roman" w:cs="Times New Roman"/>
          <w:sz w:val="24"/>
          <w:szCs w:val="24"/>
        </w:rPr>
        <w:t>й</w:t>
      </w:r>
      <w:r w:rsidRPr="000D3703">
        <w:rPr>
          <w:rFonts w:ascii="Times New Roman" w:hAnsi="Times New Roman" w:cs="Times New Roman"/>
          <w:sz w:val="24"/>
          <w:szCs w:val="24"/>
        </w:rPr>
        <w:t>:</w:t>
      </w:r>
    </w:p>
    <w:p w14:paraId="758D6FE6" w14:textId="77777777" w:rsidR="005911C8" w:rsidRPr="000D3703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5F4DA37" w14:textId="77777777" w:rsidR="00D41C14" w:rsidRPr="000D3703" w:rsidRDefault="000448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Техническое заключение о состоянии строительных конструкций жилых домов</w:t>
      </w:r>
      <w:r w:rsidR="00D41C14" w:rsidRPr="000D3703">
        <w:rPr>
          <w:rFonts w:ascii="Times New Roman" w:hAnsi="Times New Roman" w:cs="Times New Roman"/>
          <w:sz w:val="24"/>
          <w:szCs w:val="24"/>
        </w:rPr>
        <w:t>.</w:t>
      </w:r>
    </w:p>
    <w:p w14:paraId="0FD1DDA3" w14:textId="77777777" w:rsidR="00370BAD" w:rsidRPr="000D3703" w:rsidRDefault="004B7D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Прочие мероприятия в области жилищного хозяйства.</w:t>
      </w:r>
    </w:p>
    <w:p w14:paraId="1B97A17D" w14:textId="77777777" w:rsidR="00187BAC" w:rsidRPr="000D3703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099A42B" w14:textId="09E5DA82" w:rsidR="00187BAC" w:rsidRPr="000D3703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479DECFE" w14:textId="0BF266EB" w:rsidR="00187BAC" w:rsidRPr="000D3703" w:rsidRDefault="00187BAC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поселения.</w:t>
      </w:r>
    </w:p>
    <w:p w14:paraId="1C215F8B" w14:textId="77777777" w:rsidR="00370BAD" w:rsidRPr="000D3703" w:rsidRDefault="00370BAD" w:rsidP="00370BAD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75B1191" w14:textId="77777777" w:rsidR="00370BAD" w:rsidRPr="000D3703" w:rsidRDefault="00370BAD" w:rsidP="00370BAD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Исполнитель мероприятия – Администрация.</w:t>
      </w:r>
    </w:p>
    <w:p w14:paraId="0B20784F" w14:textId="3E9816A3" w:rsidR="00531762" w:rsidRPr="000D3703" w:rsidRDefault="00370BAD" w:rsidP="00AD22CC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  <w:sectPr w:rsidR="00531762" w:rsidRPr="000D3703" w:rsidSect="00CC7A1D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0D3703">
        <w:rPr>
          <w:rFonts w:ascii="Times New Roman" w:eastAsia="TimesNewRoman" w:hAnsi="Times New Roman" w:cs="Times New Roman"/>
          <w:lang w:eastAsia="en-US"/>
        </w:rPr>
        <w:t>Срок ре</w:t>
      </w:r>
      <w:r w:rsidR="000D16CB" w:rsidRPr="000D3703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187BAC" w:rsidRPr="000D3703">
        <w:rPr>
          <w:rFonts w:ascii="Times New Roman" w:eastAsia="TimesNewRoman" w:hAnsi="Times New Roman" w:cs="Times New Roman"/>
          <w:lang w:eastAsia="en-US"/>
        </w:rPr>
        <w:t>2</w:t>
      </w:r>
      <w:r w:rsidR="003776CE" w:rsidRPr="000D3703">
        <w:rPr>
          <w:rFonts w:ascii="Times New Roman" w:eastAsia="TimesNewRoman" w:hAnsi="Times New Roman" w:cs="Times New Roman"/>
          <w:lang w:eastAsia="en-US"/>
        </w:rPr>
        <w:t>5</w:t>
      </w:r>
      <w:r w:rsidR="001E6B91" w:rsidRPr="000D3703">
        <w:rPr>
          <w:rFonts w:ascii="Times New Roman" w:eastAsia="TimesNewRoman" w:hAnsi="Times New Roman" w:cs="Times New Roman"/>
          <w:lang w:eastAsia="en-US"/>
        </w:rPr>
        <w:t>-202</w:t>
      </w:r>
      <w:r w:rsidR="00187BAC" w:rsidRPr="000D3703">
        <w:rPr>
          <w:rFonts w:ascii="Times New Roman" w:eastAsia="TimesNewRoman" w:hAnsi="Times New Roman" w:cs="Times New Roman"/>
          <w:lang w:eastAsia="en-US"/>
        </w:rPr>
        <w:t>8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77B41BCE" w14:textId="77777777" w:rsidR="00B01FBA" w:rsidRPr="000D370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B01FBA" w:rsidRPr="000D3703">
        <w:rPr>
          <w:rFonts w:ascii="Times New Roman" w:hAnsi="Times New Roman" w:cs="Times New Roman"/>
          <w:b/>
          <w:color w:val="auto"/>
        </w:rPr>
        <w:t>елевы</w:t>
      </w:r>
      <w:r w:rsidRPr="000D3703">
        <w:rPr>
          <w:rFonts w:ascii="Times New Roman" w:hAnsi="Times New Roman" w:cs="Times New Roman"/>
          <w:b/>
          <w:color w:val="auto"/>
        </w:rPr>
        <w:t>е</w:t>
      </w:r>
      <w:r w:rsidR="00B01FBA" w:rsidRPr="000D370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0D3703">
        <w:rPr>
          <w:rFonts w:ascii="Times New Roman" w:hAnsi="Times New Roman" w:cs="Times New Roman"/>
          <w:b/>
          <w:color w:val="auto"/>
        </w:rPr>
        <w:t>ы</w:t>
      </w:r>
      <w:r w:rsidR="00B01FBA" w:rsidRPr="000D370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0D3703">
        <w:rPr>
          <w:rFonts w:ascii="Times New Roman" w:hAnsi="Times New Roman" w:cs="Times New Roman"/>
          <w:b/>
          <w:color w:val="auto"/>
        </w:rPr>
        <w:t>и</w:t>
      </w:r>
      <w:r w:rsidR="00B01FBA" w:rsidRPr="000D3703">
        <w:rPr>
          <w:rFonts w:ascii="Times New Roman" w:hAnsi="Times New Roman" w:cs="Times New Roman"/>
          <w:b/>
          <w:color w:val="auto"/>
        </w:rPr>
        <w:t>) реализации подпрограммы</w:t>
      </w:r>
    </w:p>
    <w:p w14:paraId="539B9503" w14:textId="77777777" w:rsidR="008B16D9" w:rsidRPr="000D370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459"/>
        <w:gridCol w:w="8460"/>
        <w:gridCol w:w="1400"/>
        <w:gridCol w:w="1253"/>
        <w:gridCol w:w="1252"/>
        <w:gridCol w:w="1252"/>
        <w:gridCol w:w="1252"/>
      </w:tblGrid>
      <w:tr w:rsidR="00187BAC" w:rsidRPr="000D3703" w14:paraId="7E4CF8E0" w14:textId="5CE3544E" w:rsidTr="007326CA">
        <w:tc>
          <w:tcPr>
            <w:tcW w:w="0" w:type="auto"/>
            <w:vMerge w:val="restart"/>
          </w:tcPr>
          <w:p w14:paraId="12B07294" w14:textId="77777777" w:rsidR="00187BAC" w:rsidRPr="000D3703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16284D1E" w14:textId="77777777" w:rsidR="00187BAC" w:rsidRPr="000D3703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232337F7" w14:textId="77777777" w:rsidR="00187BAC" w:rsidRPr="000D3703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1826124C" w14:textId="4F6711FF" w:rsidR="00187BAC" w:rsidRPr="000D3703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87BAC" w:rsidRPr="000D3703" w14:paraId="1A58652B" w14:textId="0798BEE9" w:rsidTr="007326CA">
        <w:tc>
          <w:tcPr>
            <w:tcW w:w="0" w:type="auto"/>
            <w:vMerge/>
          </w:tcPr>
          <w:p w14:paraId="69F4B68A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C0BAE10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721852A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BFE5EB7" w14:textId="2BD9A0B9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884971A" w14:textId="56F7B3CB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90C5A39" w14:textId="23BA256E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E0A732" w14:textId="71510648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187BAC" w:rsidRPr="000D3703" w14:paraId="1963A1C0" w14:textId="0A7AE5A3" w:rsidTr="007326CA">
        <w:trPr>
          <w:trHeight w:val="274"/>
        </w:trPr>
        <w:tc>
          <w:tcPr>
            <w:tcW w:w="0" w:type="auto"/>
            <w:gridSpan w:val="6"/>
          </w:tcPr>
          <w:p w14:paraId="4E3CE686" w14:textId="7AD475E9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 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Align w:val="bottom"/>
          </w:tcPr>
          <w:p w14:paraId="27C841BC" w14:textId="77777777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0D3703" w14:paraId="40ADF8A7" w14:textId="488E8085" w:rsidTr="007326CA">
        <w:tc>
          <w:tcPr>
            <w:tcW w:w="0" w:type="auto"/>
            <w:gridSpan w:val="7"/>
          </w:tcPr>
          <w:p w14:paraId="1DE54323" w14:textId="4C87F10D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187BAC" w:rsidRPr="000D3703" w14:paraId="0179A90E" w14:textId="7F4D60DD" w:rsidTr="007326CA">
        <w:tc>
          <w:tcPr>
            <w:tcW w:w="0" w:type="auto"/>
          </w:tcPr>
          <w:p w14:paraId="6D28EC84" w14:textId="2C2F304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067997" w14:textId="3198D9C9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51737696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5994570" w14:textId="5AE1DDEA" w:rsidR="00187BAC" w:rsidRPr="000D3703" w:rsidRDefault="007326CA" w:rsidP="000C3338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0D37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7409B792" w14:textId="49D7F45E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4ADFBEB7" w14:textId="7D2B1C6F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568A059B" w14:textId="0B7D8F17" w:rsidR="00187BAC" w:rsidRPr="000D3703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</w:t>
            </w:r>
          </w:p>
        </w:tc>
      </w:tr>
      <w:tr w:rsidR="00187BAC" w:rsidRPr="000D3703" w14:paraId="685BBA32" w14:textId="0805E6F3" w:rsidTr="007326CA">
        <w:tc>
          <w:tcPr>
            <w:tcW w:w="0" w:type="auto"/>
            <w:gridSpan w:val="6"/>
            <w:vAlign w:val="bottom"/>
          </w:tcPr>
          <w:p w14:paraId="2D54526C" w14:textId="424304DE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  <w:tc>
          <w:tcPr>
            <w:tcW w:w="0" w:type="auto"/>
            <w:vAlign w:val="bottom"/>
          </w:tcPr>
          <w:p w14:paraId="6579B15F" w14:textId="77777777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0D3703" w14:paraId="5864DD79" w14:textId="08967317" w:rsidTr="007326CA">
        <w:tc>
          <w:tcPr>
            <w:tcW w:w="0" w:type="auto"/>
          </w:tcPr>
          <w:p w14:paraId="2202F000" w14:textId="09802A21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BDEFB0" w14:textId="77777777" w:rsidR="00187BAC" w:rsidRPr="000D3703" w:rsidRDefault="00187BAC" w:rsidP="000C3338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42A11BEA" w14:textId="5CABEDC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39B8A5D7" w14:textId="47FF2D92" w:rsidR="00187BAC" w:rsidRPr="000D3703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7BBF0E08" w14:textId="0782AF54" w:rsidR="00187BAC" w:rsidRPr="000D3703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477A0B0D" w14:textId="795B9411" w:rsidR="00187BAC" w:rsidRPr="000D3703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0EC9EA36" w14:textId="2637E720" w:rsidR="00187BAC" w:rsidRPr="000D3703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18903</w:t>
            </w:r>
          </w:p>
        </w:tc>
      </w:tr>
      <w:tr w:rsidR="00187BAC" w:rsidRPr="000D3703" w14:paraId="5481244F" w14:textId="732ADD93" w:rsidTr="007326CA">
        <w:trPr>
          <w:trHeight w:val="313"/>
        </w:trPr>
        <w:tc>
          <w:tcPr>
            <w:tcW w:w="0" w:type="auto"/>
            <w:gridSpan w:val="7"/>
            <w:vAlign w:val="bottom"/>
          </w:tcPr>
          <w:p w14:paraId="4E8346F0" w14:textId="15F12CCC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lang w:val="en-US"/>
              </w:rPr>
              <w:t>II</w:t>
            </w:r>
            <w:r w:rsidRPr="000D3703">
              <w:rPr>
                <w:rFonts w:ascii="Times New Roman" w:hAnsi="Times New Roman" w:cs="Times New Roman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187BAC" w:rsidRPr="000D3703" w14:paraId="2B8BA44A" w14:textId="1D454CD1" w:rsidTr="007326CA">
        <w:tc>
          <w:tcPr>
            <w:tcW w:w="0" w:type="auto"/>
            <w:gridSpan w:val="7"/>
            <w:vAlign w:val="bottom"/>
          </w:tcPr>
          <w:p w14:paraId="06A0A96C" w14:textId="2304806C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187BAC" w:rsidRPr="000D3703" w14:paraId="0E179DBC" w14:textId="5C905040" w:rsidTr="007326CA">
        <w:tc>
          <w:tcPr>
            <w:tcW w:w="0" w:type="auto"/>
          </w:tcPr>
          <w:p w14:paraId="272A6242" w14:textId="2D266A76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083A5F" w14:textId="77777777" w:rsidR="00187BAC" w:rsidRPr="000D3703" w:rsidRDefault="00187BAC" w:rsidP="000C333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76B4116B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750D3DF0" w14:textId="5DEC6C29" w:rsidR="00187BAC" w:rsidRPr="000D3703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80E1AFF" w14:textId="3AC47FCC" w:rsidR="00187BAC" w:rsidRPr="000D3703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3C928FD" w14:textId="6079CDC1" w:rsidR="00187BAC" w:rsidRPr="000D3703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763940C" w14:textId="4C1282C0" w:rsidR="00187BAC" w:rsidRPr="000D3703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187BAC" w:rsidRPr="000D3703" w14:paraId="2E2EB2FB" w14:textId="3233604F" w:rsidTr="007326CA">
        <w:tc>
          <w:tcPr>
            <w:tcW w:w="0" w:type="auto"/>
            <w:gridSpan w:val="7"/>
            <w:vAlign w:val="bottom"/>
          </w:tcPr>
          <w:p w14:paraId="78028944" w14:textId="7B3909BD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2.2 Мероприятие «Прочие мероприятия в области жилищного хозяйства»</w:t>
            </w:r>
          </w:p>
        </w:tc>
      </w:tr>
      <w:tr w:rsidR="00187BAC" w:rsidRPr="000D3703" w14:paraId="41265992" w14:textId="1458FC5A" w:rsidTr="007326CA">
        <w:tc>
          <w:tcPr>
            <w:tcW w:w="0" w:type="auto"/>
          </w:tcPr>
          <w:p w14:paraId="50950E97" w14:textId="78FD6024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5D94AB" w14:textId="77777777" w:rsidR="00187BAC" w:rsidRPr="000D3703" w:rsidRDefault="00187BAC" w:rsidP="000C333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7E1D277A" w14:textId="77777777" w:rsidR="00187BAC" w:rsidRPr="000D3703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3F807ED7" w14:textId="4F3DA399" w:rsidR="00187BAC" w:rsidRPr="000D3703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F8EC55D" w14:textId="1A4B4382" w:rsidR="00187BAC" w:rsidRPr="000D3703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6FFFD81" w14:textId="57A5B357" w:rsidR="00187BAC" w:rsidRPr="000D3703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4D5CBE8" w14:textId="6C59D020" w:rsidR="00187BAC" w:rsidRPr="000D3703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420</w:t>
            </w:r>
          </w:p>
        </w:tc>
      </w:tr>
    </w:tbl>
    <w:p w14:paraId="774718A4" w14:textId="77777777" w:rsidR="008B16D9" w:rsidRPr="000D370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D894D47" w14:textId="77777777" w:rsidR="00BB5486" w:rsidRPr="000D3703" w:rsidRDefault="00FD105B" w:rsidP="00FD105B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D3703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461B9F" w:rsidRPr="000D3703">
        <w:rPr>
          <w:rFonts w:ascii="Times New Roman" w:hAnsi="Times New Roman" w:cs="Times New Roman"/>
          <w:b/>
          <w:color w:val="000000" w:themeColor="text1"/>
        </w:rPr>
        <w:t>Ресурсное обеспечение подпрограммы</w:t>
      </w:r>
    </w:p>
    <w:p w14:paraId="176686D2" w14:textId="77777777" w:rsidR="00461B9F" w:rsidRPr="000D3703" w:rsidRDefault="00461B9F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D3703">
        <w:rPr>
          <w:rFonts w:ascii="Times New Roman" w:hAnsi="Times New Roman" w:cs="Times New Roman"/>
          <w:color w:val="auto"/>
        </w:rPr>
        <w:t>руб</w:t>
      </w:r>
      <w:r w:rsidR="005E7BEB" w:rsidRPr="000D3703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449"/>
        <w:gridCol w:w="1854"/>
        <w:gridCol w:w="1356"/>
        <w:gridCol w:w="1356"/>
        <w:gridCol w:w="1356"/>
        <w:gridCol w:w="1356"/>
      </w:tblGrid>
      <w:tr w:rsidR="00187BAC" w:rsidRPr="000D3703" w14:paraId="7779D7A4" w14:textId="793CD297" w:rsidTr="00187BAC">
        <w:trPr>
          <w:trHeight w:val="384"/>
        </w:trPr>
        <w:tc>
          <w:tcPr>
            <w:tcW w:w="0" w:type="auto"/>
          </w:tcPr>
          <w:p w14:paraId="534EDAAA" w14:textId="77777777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3278453" w14:textId="77777777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6E0C3273" w14:textId="77777777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64F85EDC" w14:textId="5BEF3E22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75C0C25" w14:textId="2C81A8AC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4586FB5" w14:textId="4F5ECF5B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D67E3DE" w14:textId="6C3F9A50" w:rsidR="00187BAC" w:rsidRPr="000D3703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2028</w:t>
            </w:r>
          </w:p>
        </w:tc>
      </w:tr>
      <w:tr w:rsidR="00187BAC" w:rsidRPr="000D3703" w14:paraId="2F1E18C8" w14:textId="059D7C9D" w:rsidTr="00187BAC">
        <w:trPr>
          <w:trHeight w:val="370"/>
        </w:trPr>
        <w:tc>
          <w:tcPr>
            <w:tcW w:w="0" w:type="auto"/>
            <w:gridSpan w:val="3"/>
          </w:tcPr>
          <w:p w14:paraId="1852AB0A" w14:textId="77777777" w:rsidR="00187BAC" w:rsidRPr="000D3703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6785DCC" w14:textId="2B250332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42B339AB" w14:textId="5C9824B2" w:rsidR="00187BAC" w:rsidRPr="000D3703" w:rsidRDefault="00637D35" w:rsidP="008C704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F532E1" w14:textId="5BDBCFBA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5C25906" w14:textId="35AAB609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0D3703" w14:paraId="00BC2190" w14:textId="0BDDE152" w:rsidTr="00187BAC">
        <w:trPr>
          <w:trHeight w:val="384"/>
        </w:trPr>
        <w:tc>
          <w:tcPr>
            <w:tcW w:w="0" w:type="auto"/>
            <w:gridSpan w:val="3"/>
          </w:tcPr>
          <w:p w14:paraId="30A976A4" w14:textId="77777777" w:rsidR="00187BAC" w:rsidRPr="000D3703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70393E14" w14:textId="77777777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F0F7090" w14:textId="77777777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7DDFE6" w14:textId="77777777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19CBB9" w14:textId="77777777" w:rsidR="00187BAC" w:rsidRPr="000D3703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87BAC" w:rsidRPr="000D3703" w14:paraId="07D0E002" w14:textId="2AA9563E" w:rsidTr="00187BAC">
        <w:trPr>
          <w:trHeight w:val="370"/>
        </w:trPr>
        <w:tc>
          <w:tcPr>
            <w:tcW w:w="0" w:type="auto"/>
            <w:gridSpan w:val="3"/>
          </w:tcPr>
          <w:p w14:paraId="4C6034AE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1D1C6DD" w14:textId="03EF5246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07C6CE73" w14:textId="7D67883E" w:rsidR="00187BAC" w:rsidRPr="000D3703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DB3A1E" w14:textId="72AEB9CC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5E60CA" w14:textId="341AC391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0D3703" w14:paraId="3BE929E5" w14:textId="68B3FE2C" w:rsidTr="00187BAC">
        <w:trPr>
          <w:trHeight w:val="384"/>
        </w:trPr>
        <w:tc>
          <w:tcPr>
            <w:tcW w:w="0" w:type="auto"/>
          </w:tcPr>
          <w:p w14:paraId="732E6897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66F6E14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0BDECD9C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829310" w14:textId="54EBA25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2265682,99</w:t>
            </w:r>
          </w:p>
        </w:tc>
        <w:tc>
          <w:tcPr>
            <w:tcW w:w="0" w:type="auto"/>
            <w:vAlign w:val="bottom"/>
          </w:tcPr>
          <w:p w14:paraId="1550D243" w14:textId="1D9316A9" w:rsidR="00187BAC" w:rsidRPr="000D3703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9E04A6" w14:textId="5EE0A79E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2AC130" w14:textId="21546943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0D3703" w14:paraId="5F54AAC7" w14:textId="6F423B28" w:rsidTr="00187BAC">
        <w:trPr>
          <w:trHeight w:val="384"/>
        </w:trPr>
        <w:tc>
          <w:tcPr>
            <w:tcW w:w="0" w:type="auto"/>
          </w:tcPr>
          <w:p w14:paraId="7AF91054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F45410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B49B2DF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5FCC4E" w14:textId="0733BDB4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2262682,99</w:t>
            </w:r>
          </w:p>
        </w:tc>
        <w:tc>
          <w:tcPr>
            <w:tcW w:w="0" w:type="auto"/>
            <w:vAlign w:val="bottom"/>
          </w:tcPr>
          <w:p w14:paraId="772DCE7C" w14:textId="2BF3C614" w:rsidR="00187BAC" w:rsidRPr="000D3703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CF0C14" w14:textId="11032E7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E45CE0" w14:textId="421B697C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0D3703" w14:paraId="5D6A828A" w14:textId="05CBD439" w:rsidTr="00187BAC">
        <w:trPr>
          <w:trHeight w:val="370"/>
        </w:trPr>
        <w:tc>
          <w:tcPr>
            <w:tcW w:w="0" w:type="auto"/>
            <w:vMerge w:val="restart"/>
          </w:tcPr>
          <w:p w14:paraId="373E2CBD" w14:textId="2898F763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7472546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2F6DEDBC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7461014" w14:textId="4C608CC5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45E38D62" w14:textId="7E4421A6" w:rsidR="00187BAC" w:rsidRPr="000D3703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D7D05B" w14:textId="3C0EFD86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992FD3" w14:textId="2B114ADA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0D3703" w14:paraId="65A4876C" w14:textId="4ACC966E" w:rsidTr="00187BAC">
        <w:trPr>
          <w:trHeight w:val="370"/>
        </w:trPr>
        <w:tc>
          <w:tcPr>
            <w:tcW w:w="0" w:type="auto"/>
            <w:vMerge/>
          </w:tcPr>
          <w:p w14:paraId="5A1EDF6B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DEC4D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D0F3D69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CB3AD4D" w14:textId="1BDF334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540C39BD" w14:textId="44BB8B93" w:rsidR="00187BAC" w:rsidRPr="000D3703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CF35150" w14:textId="7E52AF41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B3DFA4" w14:textId="451A5948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0D3703" w14:paraId="7034052F" w14:textId="00975CB7" w:rsidTr="00187BAC">
        <w:trPr>
          <w:trHeight w:val="370"/>
        </w:trPr>
        <w:tc>
          <w:tcPr>
            <w:tcW w:w="0" w:type="auto"/>
          </w:tcPr>
          <w:p w14:paraId="10F10336" w14:textId="3FC5603D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914F0B5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Мероприятие «Обязательные ежемесячные взносы на капитальный </w:t>
            </w:r>
            <w:r w:rsidRPr="000D3703">
              <w:rPr>
                <w:rFonts w:ascii="Times New Roman" w:hAnsi="Times New Roman" w:cs="Times New Roman"/>
              </w:rPr>
              <w:lastRenderedPageBreak/>
              <w:t>ремонт общего 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03630B2D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09B07267" w14:textId="500B1A9E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51217D9C" w14:textId="5FE71D40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95A653" w14:textId="04A438C6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CC8C8E" w14:textId="3B6CE500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0D3703" w14:paraId="32E85012" w14:textId="473906A4" w:rsidTr="00187BAC">
        <w:trPr>
          <w:trHeight w:val="370"/>
        </w:trPr>
        <w:tc>
          <w:tcPr>
            <w:tcW w:w="0" w:type="auto"/>
          </w:tcPr>
          <w:p w14:paraId="16B7D9BB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8A5F0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072BB36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84C3FC" w14:textId="5BB69BB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1C5F6B53" w14:textId="31B81D1E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B660990" w14:textId="7F41D4EC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C0ABD3" w14:textId="1B925773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0D3703" w14:paraId="693FF625" w14:textId="078CAD39" w:rsidTr="00187BAC">
        <w:trPr>
          <w:trHeight w:val="370"/>
        </w:trPr>
        <w:tc>
          <w:tcPr>
            <w:tcW w:w="0" w:type="auto"/>
          </w:tcPr>
          <w:p w14:paraId="15549902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7EACBA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3BB554F4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688F85F" w14:textId="1AFC12F3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3FAD2549" w14:textId="1A587190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F56D7B" w14:textId="54759222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ADE2904" w14:textId="7CA43E39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0D3703" w14:paraId="3D22B722" w14:textId="77D858F7" w:rsidTr="00187BAC">
        <w:trPr>
          <w:trHeight w:val="370"/>
        </w:trPr>
        <w:tc>
          <w:tcPr>
            <w:tcW w:w="0" w:type="auto"/>
          </w:tcPr>
          <w:p w14:paraId="55D2D424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14132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ACEE604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5B12E6" w14:textId="7ECB1A0A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16F0ED87" w14:textId="27535A33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B958A2" w14:textId="43B8231B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D9E5C1" w14:textId="0A278EB7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0D3703" w14:paraId="5DB8D38E" w14:textId="5F4FF7DA" w:rsidTr="00187BAC">
        <w:trPr>
          <w:trHeight w:val="370"/>
        </w:trPr>
        <w:tc>
          <w:tcPr>
            <w:tcW w:w="0" w:type="auto"/>
          </w:tcPr>
          <w:p w14:paraId="77D86D30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44E1C279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23EE7580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1E654D" w14:textId="74B836DB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3F20FE7C" w14:textId="2E595DD7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  <w:r w:rsidR="008B0782" w:rsidRPr="000D3703">
              <w:rPr>
                <w:rFonts w:ascii="Times New Roman" w:hAnsi="Times New Roman" w:cs="Times New Roman"/>
              </w:rPr>
              <w:t>12</w:t>
            </w:r>
            <w:r w:rsidRPr="000D37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4C3FAE" w14:textId="5222E1B7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E43EC3" w14:textId="266DB69B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0D3703" w14:paraId="58A88340" w14:textId="64488D23" w:rsidTr="00187BAC">
        <w:trPr>
          <w:trHeight w:val="370"/>
        </w:trPr>
        <w:tc>
          <w:tcPr>
            <w:tcW w:w="0" w:type="auto"/>
          </w:tcPr>
          <w:p w14:paraId="1698C9A0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BCD32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7C01B4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65A510D" w14:textId="202BF702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71E42088" w14:textId="621BE26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  <w:r w:rsidR="008B0782" w:rsidRPr="000D3703">
              <w:rPr>
                <w:rFonts w:ascii="Times New Roman" w:hAnsi="Times New Roman" w:cs="Times New Roman"/>
              </w:rPr>
              <w:t>12</w:t>
            </w:r>
            <w:r w:rsidRPr="000D37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9C789C" w14:textId="2C238B49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5B70CC" w14:textId="6AA33593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0D3703" w14:paraId="37FF560B" w14:textId="25033055" w:rsidTr="00187BAC">
        <w:trPr>
          <w:trHeight w:val="370"/>
        </w:trPr>
        <w:tc>
          <w:tcPr>
            <w:tcW w:w="0" w:type="auto"/>
          </w:tcPr>
          <w:p w14:paraId="53C01128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0A5EFC62" w14:textId="77777777" w:rsidR="00187BAC" w:rsidRPr="000D3703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7904EEB3" w14:textId="77777777" w:rsidR="00187BAC" w:rsidRPr="000D3703" w:rsidRDefault="00187BAC" w:rsidP="00187BA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464495" w14:textId="7A79018F" w:rsidR="00187BAC" w:rsidRPr="000D3703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1BC1F633" w14:textId="5522E2F4" w:rsidR="00187BAC" w:rsidRPr="000D3703" w:rsidRDefault="008B0782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133</w:t>
            </w:r>
            <w:r w:rsidR="00B07DEC" w:rsidRPr="000D37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F9BB15" w14:textId="48F13946" w:rsidR="00187BAC" w:rsidRPr="000D3703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61E7C7" w14:textId="3FC6B486" w:rsidR="00187BAC" w:rsidRPr="000D3703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35000,00</w:t>
            </w:r>
          </w:p>
        </w:tc>
      </w:tr>
      <w:tr w:rsidR="00B07DEC" w:rsidRPr="000D3703" w14:paraId="31E711DB" w14:textId="750567ED" w:rsidTr="00187BAC">
        <w:trPr>
          <w:trHeight w:val="370"/>
        </w:trPr>
        <w:tc>
          <w:tcPr>
            <w:tcW w:w="0" w:type="auto"/>
          </w:tcPr>
          <w:p w14:paraId="5994C327" w14:textId="77777777" w:rsidR="00B07DEC" w:rsidRPr="000D3703" w:rsidRDefault="00B07DEC" w:rsidP="00B07DE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FA33C" w14:textId="77777777" w:rsidR="00B07DEC" w:rsidRPr="000D3703" w:rsidRDefault="00B07DEC" w:rsidP="00B07DE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1F5F622" w14:textId="77777777" w:rsidR="00B07DEC" w:rsidRPr="000D3703" w:rsidRDefault="00B07DEC" w:rsidP="00B0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3F05F2D" w14:textId="4CEA340E" w:rsidR="00B07DEC" w:rsidRPr="000D3703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27801F9C" w14:textId="459A80C0" w:rsidR="00B07DEC" w:rsidRPr="000D3703" w:rsidRDefault="008B0782" w:rsidP="00B07DE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133</w:t>
            </w:r>
            <w:r w:rsidR="00B07DEC" w:rsidRPr="000D37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19EF3C" w14:textId="03AEF9BF" w:rsidR="00B07DEC" w:rsidRPr="000D3703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70D67F" w14:textId="6AAFBD85" w:rsidR="00B07DEC" w:rsidRPr="000D3703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35000,00</w:t>
            </w:r>
          </w:p>
        </w:tc>
      </w:tr>
    </w:tbl>
    <w:p w14:paraId="08A4BBEE" w14:textId="77777777" w:rsidR="00EE300B" w:rsidRPr="000D3703" w:rsidRDefault="00EE300B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  <w:sectPr w:rsidR="00EE300B" w:rsidRPr="000D3703" w:rsidSect="0011295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2CA43DF" w14:textId="77777777" w:rsidR="007B308E" w:rsidRPr="000D3703" w:rsidRDefault="007B308E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149A9483" w14:textId="351368D4" w:rsidR="007B308E" w:rsidRPr="000D370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0940188B" w14:textId="77777777" w:rsidR="00A33C4F" w:rsidRPr="000D370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Наволокского городского</w:t>
      </w:r>
      <w:r w:rsidR="006C7098" w:rsidRPr="000D3703">
        <w:rPr>
          <w:rFonts w:ascii="Times New Roman" w:hAnsi="Times New Roman" w:cs="Times New Roman"/>
        </w:rPr>
        <w:t xml:space="preserve"> </w:t>
      </w:r>
      <w:r w:rsidRPr="000D3703">
        <w:rPr>
          <w:rFonts w:ascii="Times New Roman" w:hAnsi="Times New Roman" w:cs="Times New Roman"/>
        </w:rPr>
        <w:t>поселения</w:t>
      </w:r>
    </w:p>
    <w:p w14:paraId="7AFA53C0" w14:textId="77777777" w:rsidR="007B308E" w:rsidRPr="000D370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Кинешемского муниципального района»</w:t>
      </w:r>
    </w:p>
    <w:p w14:paraId="706BE2FC" w14:textId="77777777" w:rsidR="007B308E" w:rsidRPr="000D370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FCFA9" w14:textId="77777777" w:rsidR="007B308E" w:rsidRPr="000D370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 xml:space="preserve">Подпрограмма </w:t>
      </w:r>
      <w:r w:rsidRPr="000D3703">
        <w:rPr>
          <w:rFonts w:ascii="Times New Roman" w:eastAsia="Calibri" w:hAnsi="Times New Roman" w:cs="Times New Roman"/>
          <w:b/>
        </w:rPr>
        <w:t>«Организация в границах</w:t>
      </w:r>
    </w:p>
    <w:p w14:paraId="0BFE78D0" w14:textId="77777777" w:rsidR="007B308E" w:rsidRPr="000D370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D3703">
        <w:rPr>
          <w:rFonts w:ascii="Times New Roman" w:eastAsia="Calibri" w:hAnsi="Times New Roman" w:cs="Times New Roman"/>
          <w:b/>
        </w:rPr>
        <w:t>Наволокского городского поселения теплоснабжения,</w:t>
      </w:r>
    </w:p>
    <w:p w14:paraId="3C6D8520" w14:textId="77777777" w:rsidR="007B308E" w:rsidRPr="000D370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D3703">
        <w:rPr>
          <w:rFonts w:ascii="Times New Roman" w:eastAsia="Calibri" w:hAnsi="Times New Roman" w:cs="Times New Roman"/>
          <w:b/>
        </w:rPr>
        <w:t>водоснабжения</w:t>
      </w:r>
      <w:r w:rsidR="00CF016F" w:rsidRPr="000D3703">
        <w:rPr>
          <w:rFonts w:ascii="Times New Roman" w:eastAsia="Calibri" w:hAnsi="Times New Roman" w:cs="Times New Roman"/>
          <w:b/>
        </w:rPr>
        <w:t xml:space="preserve"> населения</w:t>
      </w:r>
      <w:r w:rsidRPr="000D3703">
        <w:rPr>
          <w:rFonts w:ascii="Times New Roman" w:eastAsia="Calibri" w:hAnsi="Times New Roman" w:cs="Times New Roman"/>
          <w:b/>
        </w:rPr>
        <w:t xml:space="preserve"> и водоотведения»</w:t>
      </w:r>
      <w:r w:rsidRPr="000D3703">
        <w:rPr>
          <w:rFonts w:ascii="Times New Roman" w:eastAsia="Calibri" w:hAnsi="Times New Roman" w:cs="Times New Roman"/>
        </w:rPr>
        <w:t>.</w:t>
      </w:r>
    </w:p>
    <w:p w14:paraId="5098F3FE" w14:textId="77777777" w:rsidR="007B308E" w:rsidRPr="000D3703" w:rsidRDefault="007B308E" w:rsidP="007C60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5292C" w14:textId="77777777" w:rsidR="007B308E" w:rsidRPr="000D3703" w:rsidRDefault="007B308E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0D3703">
        <w:rPr>
          <w:rFonts w:ascii="Times New Roman" w:hAnsi="Times New Roman" w:cs="Times New Roman"/>
          <w:b/>
          <w:bCs/>
        </w:rPr>
        <w:t>Паспорт подпрограммы</w:t>
      </w:r>
    </w:p>
    <w:p w14:paraId="0A9944EB" w14:textId="77777777" w:rsidR="007B308E" w:rsidRPr="000D3703" w:rsidRDefault="007B308E" w:rsidP="007C60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594B26" w:rsidRPr="000D3703" w14:paraId="36AAE543" w14:textId="77777777" w:rsidTr="00D21A81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AD3C" w14:textId="77777777" w:rsidR="00594B26" w:rsidRPr="000D3703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3AC" w14:textId="77777777" w:rsidR="00594B26" w:rsidRPr="000D3703" w:rsidRDefault="00594B26" w:rsidP="007C60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594B26" w:rsidRPr="000D3703" w14:paraId="2B2CF918" w14:textId="77777777" w:rsidTr="003368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04C5" w14:textId="77777777" w:rsidR="00594B26" w:rsidRPr="000D3703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3B4" w14:textId="51FC9AFE" w:rsidR="00594B26" w:rsidRPr="000D3703" w:rsidRDefault="000D16CB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</w:t>
            </w:r>
            <w:r w:rsidR="000A4F05" w:rsidRPr="000D3703">
              <w:rPr>
                <w:rFonts w:ascii="Times New Roman" w:hAnsi="Times New Roman" w:cs="Times New Roman"/>
              </w:rPr>
              <w:t>25</w:t>
            </w:r>
            <w:r w:rsidR="00C971C6" w:rsidRPr="000D3703">
              <w:rPr>
                <w:rFonts w:ascii="Times New Roman" w:hAnsi="Times New Roman" w:cs="Times New Roman"/>
              </w:rPr>
              <w:t>-202</w:t>
            </w:r>
            <w:r w:rsidR="00D44843" w:rsidRPr="000D3703">
              <w:rPr>
                <w:rFonts w:ascii="Times New Roman" w:hAnsi="Times New Roman" w:cs="Times New Roman"/>
              </w:rPr>
              <w:t>8</w:t>
            </w:r>
            <w:r w:rsidR="00594B26" w:rsidRPr="000D3703">
              <w:rPr>
                <w:rFonts w:ascii="Times New Roman" w:hAnsi="Times New Roman" w:cs="Times New Roman"/>
              </w:rPr>
              <w:t xml:space="preserve"> г</w:t>
            </w:r>
            <w:r w:rsidR="008F1936" w:rsidRPr="000D3703">
              <w:rPr>
                <w:rFonts w:ascii="Times New Roman" w:hAnsi="Times New Roman" w:cs="Times New Roman"/>
              </w:rPr>
              <w:t>г.</w:t>
            </w:r>
          </w:p>
          <w:p w14:paraId="22978DF0" w14:textId="77777777" w:rsidR="00594B26" w:rsidRPr="000D3703" w:rsidRDefault="00594B26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A81" w:rsidRPr="000D3703" w14:paraId="0C4A17FD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DD70" w14:textId="77777777" w:rsidR="00D21A81" w:rsidRPr="000D370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1C15" w14:textId="77777777" w:rsidR="00D21A81" w:rsidRPr="000D370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1A81" w:rsidRPr="000D3703" w14:paraId="1FFC603A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70DE5" w14:textId="77777777" w:rsidR="00D21A81" w:rsidRPr="000D370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A86" w14:textId="77777777" w:rsidR="00D21A81" w:rsidRPr="000D370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0D3703" w14:paraId="7D1122BC" w14:textId="77777777" w:rsidTr="005C4E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457BB" w14:textId="77777777" w:rsidR="00594B26" w:rsidRPr="000D3703" w:rsidRDefault="00D06927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Задачи</w:t>
            </w:r>
            <w:r w:rsidR="00594B26" w:rsidRPr="000D3703">
              <w:rPr>
                <w:rFonts w:ascii="Times New Roman" w:hAnsi="Times New Roman" w:cs="Times New Roman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F6D" w14:textId="44FD1D3F" w:rsidR="00594B26" w:rsidRPr="000D3703" w:rsidRDefault="00285EBB" w:rsidP="00285E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1. </w:t>
            </w:r>
            <w:r w:rsidR="00594B26" w:rsidRPr="000D3703">
              <w:rPr>
                <w:rFonts w:ascii="Times New Roman" w:hAnsi="Times New Roman" w:cs="Times New Roman"/>
              </w:rPr>
              <w:t>Поддержание в технически исправном состоянии, обеспечение безопасной эксплуатации</w:t>
            </w:r>
            <w:r w:rsidR="003549FC" w:rsidRPr="000D3703">
              <w:rPr>
                <w:rFonts w:ascii="Times New Roman" w:hAnsi="Times New Roman" w:cs="Times New Roman"/>
              </w:rPr>
              <w:t xml:space="preserve"> </w:t>
            </w:r>
            <w:r w:rsidR="00594B26" w:rsidRPr="000D3703">
              <w:rPr>
                <w:rFonts w:ascii="Times New Roman" w:hAnsi="Times New Roman" w:cs="Times New Roman"/>
              </w:rPr>
              <w:t>сетей газоснабжения</w:t>
            </w:r>
            <w:r w:rsidRPr="000D3703">
              <w:rPr>
                <w:rFonts w:ascii="Times New Roman" w:hAnsi="Times New Roman" w:cs="Times New Roman"/>
              </w:rPr>
              <w:t>, теплоснабжения, водоснабжения.</w:t>
            </w:r>
          </w:p>
          <w:p w14:paraId="23BBF776" w14:textId="6D7E827C" w:rsidR="00964F4C" w:rsidRPr="000D3703" w:rsidRDefault="00285EBB" w:rsidP="00940D2E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2. </w:t>
            </w:r>
            <w:r w:rsidR="00707E3E" w:rsidRPr="000D3703">
              <w:rPr>
                <w:rFonts w:ascii="Times New Roman" w:hAnsi="Times New Roman" w:cs="Times New Roman"/>
              </w:rPr>
              <w:t>Поддержание в технически исправном состоянии берегозащитной дамбы</w:t>
            </w:r>
            <w:r w:rsidR="00D46EEE" w:rsidRPr="000D3703">
              <w:rPr>
                <w:rFonts w:ascii="Times New Roman" w:hAnsi="Times New Roman" w:cs="Times New Roman"/>
              </w:rPr>
              <w:t>.</w:t>
            </w:r>
          </w:p>
        </w:tc>
      </w:tr>
      <w:tr w:rsidR="00594B26" w:rsidRPr="000D3703" w14:paraId="25540A1A" w14:textId="77777777" w:rsidTr="008051CB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155" w14:textId="77777777" w:rsidR="00594B26" w:rsidRPr="000D3703" w:rsidRDefault="00175674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73F" w14:textId="77777777" w:rsidR="00594B26" w:rsidRPr="000D370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DB04A24" w14:textId="79C3DBC0" w:rsidR="0049745F" w:rsidRPr="000D3703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7945329,26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F1C37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7776B" w14:textId="1EB4753C" w:rsidR="00EF1C37" w:rsidRPr="000D3703" w:rsidRDefault="00EF1C37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516A8" w:rsidRPr="000D37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A71" w:rsidRPr="000D3703">
              <w:rPr>
                <w:rFonts w:ascii="Times New Roman" w:hAnsi="Times New Roman" w:cs="Times New Roman"/>
                <w:sz w:val="24"/>
                <w:szCs w:val="24"/>
              </w:rPr>
              <w:t>137630,96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288B1E" w14:textId="298798EC" w:rsidR="002D495C" w:rsidRPr="000D3703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4141584,07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6D914" w14:textId="79A1C4C6" w:rsidR="00CC4618" w:rsidRPr="000D3703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4344872,1</w:t>
            </w:r>
            <w:r w:rsidR="003720AF" w:rsidRPr="000D3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F193FF1" w14:textId="77777777" w:rsidR="00594B26" w:rsidRPr="000D370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13FDDC7" w14:textId="220E2FA0" w:rsidR="0049745F" w:rsidRPr="000D3703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4843" w:rsidRPr="000D3703">
              <w:rPr>
                <w:rFonts w:ascii="Times New Roman" w:hAnsi="Times New Roman" w:cs="Times New Roman"/>
                <w:sz w:val="24"/>
                <w:szCs w:val="24"/>
              </w:rPr>
              <w:t>1781422,19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7F98E" w14:textId="7114F1C1" w:rsidR="0029277A" w:rsidRPr="000D3703" w:rsidRDefault="0029277A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AC97E" w14:textId="6B016CF9" w:rsidR="002D495C" w:rsidRPr="000D3703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E666F" w14:textId="42C230C2" w:rsidR="00CC4618" w:rsidRPr="000D3703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1A2BEFAA" w14:textId="77777777" w:rsidR="00594B26" w:rsidRPr="000D370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7218FC9F" w14:textId="32C5D1DA" w:rsidR="0029277A" w:rsidRPr="000D3703" w:rsidRDefault="003832EB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6163907,07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7A2493" w14:textId="4D776045" w:rsidR="002D495C" w:rsidRPr="000D3703" w:rsidRDefault="0029277A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6A8" w:rsidRPr="000D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A71" w:rsidRPr="000D3703">
              <w:rPr>
                <w:rFonts w:ascii="Times New Roman" w:hAnsi="Times New Roman" w:cs="Times New Roman"/>
                <w:sz w:val="24"/>
                <w:szCs w:val="24"/>
              </w:rPr>
              <w:t>573885,84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D495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0493E3" w14:textId="39DAB587" w:rsidR="003832EB" w:rsidRPr="000D3703" w:rsidRDefault="002D495C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D2435" w:rsidRPr="000D37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877639,32 </w:t>
            </w:r>
            <w:r w:rsidR="00AD2435" w:rsidRPr="000D37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CC4618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ABB66" w14:textId="280D0A5E" w:rsidR="00CC4618" w:rsidRPr="000D3703" w:rsidRDefault="00CC4618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>898933,5</w:t>
            </w:r>
            <w:r w:rsidR="003720AF" w:rsidRPr="000D3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AF9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21A81" w:rsidRPr="000D3703" w14:paraId="671DC78B" w14:textId="77777777" w:rsidTr="003C36A0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5D51" w14:textId="77777777" w:rsidR="00D21A81" w:rsidRPr="000D3703" w:rsidRDefault="00D21A81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60C" w14:textId="77777777" w:rsidR="00707E3E" w:rsidRPr="000D3703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638AE7FC" w14:textId="77777777" w:rsidR="00707E3E" w:rsidRPr="000D3703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0E6F83BE" w14:textId="5CB55AEA" w:rsidR="009D0231" w:rsidRPr="000D3703" w:rsidRDefault="00707E3E" w:rsidP="0084483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7636" w:rsidRPr="000D370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эксплуатации берегозащитной дамбы</w:t>
            </w:r>
            <w:r w:rsidR="00D67A5A" w:rsidRPr="000D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7D102F" w14:textId="77777777" w:rsidR="007B308E" w:rsidRPr="000D3703" w:rsidRDefault="007B308E" w:rsidP="007C60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4E2E278" w14:textId="2FB2769B" w:rsidR="007B308E" w:rsidRPr="000D3703" w:rsidRDefault="00285EBB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0D3703">
        <w:rPr>
          <w:rFonts w:ascii="Times New Roman" w:hAnsi="Times New Roman" w:cs="Times New Roman"/>
          <w:b/>
        </w:rPr>
        <w:t>Х</w:t>
      </w:r>
      <w:r w:rsidR="00466B79" w:rsidRPr="000D3703">
        <w:rPr>
          <w:rFonts w:ascii="Times New Roman" w:hAnsi="Times New Roman" w:cs="Times New Roman"/>
          <w:b/>
        </w:rPr>
        <w:t xml:space="preserve">арактеристика </w:t>
      </w:r>
      <w:r w:rsidRPr="000D3703">
        <w:rPr>
          <w:rFonts w:ascii="Times New Roman" w:hAnsi="Times New Roman" w:cs="Times New Roman"/>
          <w:b/>
        </w:rPr>
        <w:t>основных мероприятий</w:t>
      </w:r>
      <w:r w:rsidR="00466B79" w:rsidRPr="000D3703">
        <w:rPr>
          <w:rFonts w:ascii="Times New Roman" w:hAnsi="Times New Roman" w:cs="Times New Roman"/>
          <w:b/>
        </w:rPr>
        <w:t xml:space="preserve"> подпрограммы</w:t>
      </w:r>
    </w:p>
    <w:p w14:paraId="5F39B7FE" w14:textId="260B39EB" w:rsidR="00285EBB" w:rsidRPr="000D3703" w:rsidRDefault="00285EBB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0D3703">
        <w:rPr>
          <w:rFonts w:ascii="Times New Roman" w:hAnsi="Times New Roman" w:cs="Times New Roman"/>
          <w:sz w:val="24"/>
          <w:szCs w:val="24"/>
        </w:rPr>
        <w:t xml:space="preserve"> «</w:t>
      </w:r>
      <w:r w:rsidR="00B82C9B" w:rsidRPr="000D3703">
        <w:rPr>
          <w:rFonts w:ascii="Times New Roman" w:hAnsi="Times New Roman" w:cs="Times New Roman"/>
          <w:sz w:val="24"/>
          <w:szCs w:val="24"/>
        </w:rPr>
        <w:t xml:space="preserve">Реализация мероприятий в области коммунального </w:t>
      </w:r>
      <w:r w:rsidR="007326CA" w:rsidRPr="000D3703">
        <w:rPr>
          <w:rFonts w:ascii="Times New Roman" w:hAnsi="Times New Roman" w:cs="Times New Roman"/>
          <w:sz w:val="24"/>
          <w:szCs w:val="24"/>
        </w:rPr>
        <w:t>х</w:t>
      </w:r>
      <w:r w:rsidR="00B82C9B" w:rsidRPr="000D3703">
        <w:rPr>
          <w:rFonts w:ascii="Times New Roman" w:hAnsi="Times New Roman" w:cs="Times New Roman"/>
          <w:sz w:val="24"/>
          <w:szCs w:val="24"/>
        </w:rPr>
        <w:t>озяйства</w:t>
      </w:r>
      <w:r w:rsidRPr="000D3703">
        <w:rPr>
          <w:rFonts w:ascii="Times New Roman" w:hAnsi="Times New Roman" w:cs="Times New Roman"/>
          <w:sz w:val="24"/>
          <w:szCs w:val="24"/>
        </w:rPr>
        <w:t>» включает в себя реализацию следующих мероприятий:</w:t>
      </w:r>
    </w:p>
    <w:p w14:paraId="4454797E" w14:textId="06398636" w:rsidR="00285EBB" w:rsidRPr="000D3703" w:rsidRDefault="00A005E2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0D3703">
        <w:rPr>
          <w:rFonts w:ascii="Times New Roman" w:hAnsi="Times New Roman" w:cs="Times New Roman"/>
          <w:sz w:val="24"/>
          <w:szCs w:val="24"/>
        </w:rPr>
        <w:t>.</w:t>
      </w:r>
      <w:r w:rsidR="000265E2" w:rsidRPr="000D3703">
        <w:rPr>
          <w:rFonts w:ascii="Times New Roman" w:hAnsi="Times New Roman" w:cs="Times New Roman"/>
          <w:sz w:val="24"/>
          <w:szCs w:val="24"/>
        </w:rPr>
        <w:t>Техническое обслуживание инженерных сетей, находящихся в муниципальной собственности</w:t>
      </w:r>
      <w:r w:rsidR="00285EBB" w:rsidRPr="000D3703">
        <w:rPr>
          <w:rFonts w:ascii="Times New Roman" w:hAnsi="Times New Roman" w:cs="Times New Roman"/>
          <w:sz w:val="24"/>
          <w:szCs w:val="24"/>
        </w:rPr>
        <w:t>.</w:t>
      </w:r>
    </w:p>
    <w:p w14:paraId="4437415C" w14:textId="09B7D10C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16D3316B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№11 по ул. Энгельса г. Наволоки;</w:t>
      </w:r>
    </w:p>
    <w:p w14:paraId="3F1B829B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1D6E38A5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11C4EEF5" w14:textId="610ADB78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д.№40);</w:t>
      </w:r>
    </w:p>
    <w:p w14:paraId="0E91D430" w14:textId="05ED8F9E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д.№38);</w:t>
      </w:r>
    </w:p>
    <w:p w14:paraId="32F1ADBC" w14:textId="6E8BD541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д.№16-а,14, ул. Волжская, д.20,33,15,11,12,13,17,19,21,23,24,25,22);</w:t>
      </w:r>
    </w:p>
    <w:p w14:paraId="41CDB49C" w14:textId="72CD0C72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Выездная, ул. Заречная);</w:t>
      </w:r>
    </w:p>
    <w:p w14:paraId="61DA30DF" w14:textId="3470BA1F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 xml:space="preserve">- </w:t>
      </w:r>
      <w:r w:rsidR="008566AF" w:rsidRPr="000D3703">
        <w:rPr>
          <w:rFonts w:ascii="Times New Roman" w:hAnsi="Times New Roman" w:cs="Times New Roman"/>
          <w:sz w:val="24"/>
          <w:szCs w:val="24"/>
        </w:rPr>
        <w:t>техническое обслуживание газового оборудования и газопроводов, оказание услуг аварийно-диспетчерской службы объекта: жилое здание (в составе: газопровод и газовое оборудование расположенный по адресу: Кинешемский р-н, д. Ищеино);</w:t>
      </w:r>
    </w:p>
    <w:p w14:paraId="287FDE98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ремонт, чистка, промывка и дезинфекция шахтных колодцев;</w:t>
      </w:r>
    </w:p>
    <w:p w14:paraId="4C8B4017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колодцев);</w:t>
      </w:r>
    </w:p>
    <w:p w14:paraId="15268827" w14:textId="77777777" w:rsidR="00CC4618" w:rsidRPr="000D3703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«Водоканал»;</w:t>
      </w:r>
    </w:p>
    <w:p w14:paraId="168C0075" w14:textId="0FA19250" w:rsidR="005D74EB" w:rsidRPr="000D3703" w:rsidRDefault="005D74EB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текущий ремонт сетей холодного водоснабжения по ул. Зеленая с. Станко и п. Лесное г. Наволоки</w:t>
      </w:r>
      <w:r w:rsidR="000F3F58" w:rsidRPr="000D3703">
        <w:rPr>
          <w:rFonts w:ascii="Times New Roman" w:hAnsi="Times New Roman" w:cs="Times New Roman"/>
          <w:sz w:val="24"/>
          <w:szCs w:val="24"/>
        </w:rPr>
        <w:t>;</w:t>
      </w:r>
    </w:p>
    <w:p w14:paraId="1D9F269D" w14:textId="0B6F5303" w:rsidR="000F3F58" w:rsidRPr="000D3703" w:rsidRDefault="000F3F5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разработка документации для конкурсного отбора концессионера в отношении объектов теплоснабжения в с. Октябрьский Кинешемского района</w:t>
      </w:r>
      <w:r w:rsidR="00DD7E33" w:rsidRPr="000D3703">
        <w:rPr>
          <w:rFonts w:ascii="Times New Roman" w:hAnsi="Times New Roman" w:cs="Times New Roman"/>
          <w:sz w:val="24"/>
          <w:szCs w:val="24"/>
        </w:rPr>
        <w:t>;</w:t>
      </w:r>
    </w:p>
    <w:p w14:paraId="7CA0C9CC" w14:textId="406BBCB8" w:rsidR="00DD7E33" w:rsidRPr="000D3703" w:rsidRDefault="00DD7E33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осуществление строительного контроля по выполнению работ по капитальному ремонту сетей канализации п. Лесное г. Наволоки.</w:t>
      </w:r>
    </w:p>
    <w:p w14:paraId="3029296D" w14:textId="77777777" w:rsidR="0004072C" w:rsidRPr="000D3703" w:rsidRDefault="0004072C" w:rsidP="008051CB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D3703">
        <w:rPr>
          <w:rFonts w:ascii="Times New Roman" w:hAnsi="Times New Roman" w:cs="Times New Roman"/>
          <w:sz w:val="24"/>
          <w:szCs w:val="24"/>
        </w:rPr>
        <w:t>Прочие мероприятия в области</w:t>
      </w:r>
      <w:r w:rsidR="00D05E59" w:rsidRPr="000D3703">
        <w:rPr>
          <w:rFonts w:ascii="Times New Roman" w:hAnsi="Times New Roman" w:cs="Times New Roman"/>
          <w:sz w:val="24"/>
          <w:szCs w:val="24"/>
        </w:rPr>
        <w:t xml:space="preserve"> коммунального хозяйства.</w:t>
      </w:r>
    </w:p>
    <w:p w14:paraId="58C1B831" w14:textId="77777777" w:rsidR="00285EBB" w:rsidRPr="000D3703" w:rsidRDefault="00285EBB" w:rsidP="00D2626A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0D3703">
        <w:rPr>
          <w:rFonts w:ascii="Times New Roman" w:hAnsi="Times New Roman" w:cs="Times New Roman"/>
          <w:sz w:val="24"/>
          <w:szCs w:val="24"/>
        </w:rPr>
        <w:t xml:space="preserve"> «</w:t>
      </w:r>
      <w:r w:rsidR="00FE61B0" w:rsidRPr="000D3703">
        <w:rPr>
          <w:rFonts w:ascii="Times New Roman" w:hAnsi="Times New Roman" w:cs="Times New Roman"/>
          <w:sz w:val="24"/>
          <w:szCs w:val="24"/>
        </w:rPr>
        <w:t>Покрытие расходов обслуживающих предприятий по текущему содержанию инженерной защиты (дамбы, дренажные системы, водоперекачивающие станции)</w:t>
      </w:r>
      <w:r w:rsidRPr="000D3703">
        <w:rPr>
          <w:rFonts w:ascii="Times New Roman" w:hAnsi="Times New Roman" w:cs="Times New Roman"/>
          <w:sz w:val="24"/>
          <w:szCs w:val="24"/>
        </w:rPr>
        <w:t>» включает в себя реализацию следующего мероприятия:</w:t>
      </w:r>
    </w:p>
    <w:p w14:paraId="1AC41C3A" w14:textId="6704BE6D" w:rsidR="00285EBB" w:rsidRPr="000D3703" w:rsidRDefault="00940D2E" w:rsidP="00940D2E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Pr="000D3703">
        <w:rPr>
          <w:rFonts w:ascii="Times New Roman" w:hAnsi="Times New Roman" w:cs="Times New Roman"/>
          <w:sz w:val="24"/>
          <w:szCs w:val="24"/>
        </w:rPr>
        <w:t xml:space="preserve"> </w:t>
      </w:r>
      <w:r w:rsidR="00A17460" w:rsidRPr="000D3703">
        <w:rPr>
          <w:rFonts w:ascii="Times New Roman" w:hAnsi="Times New Roman" w:cs="Times New Roman"/>
          <w:sz w:val="24"/>
          <w:szCs w:val="24"/>
        </w:rPr>
        <w:t>Текуще</w:t>
      </w:r>
      <w:r w:rsidR="00AC415E" w:rsidRPr="000D3703">
        <w:rPr>
          <w:rFonts w:ascii="Times New Roman" w:hAnsi="Times New Roman" w:cs="Times New Roman"/>
          <w:sz w:val="24"/>
          <w:szCs w:val="24"/>
        </w:rPr>
        <w:t>е</w:t>
      </w:r>
      <w:r w:rsidR="00A17460" w:rsidRPr="000D3703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AC415E" w:rsidRPr="000D3703">
        <w:rPr>
          <w:rFonts w:ascii="Times New Roman" w:hAnsi="Times New Roman" w:cs="Times New Roman"/>
          <w:sz w:val="24"/>
          <w:szCs w:val="24"/>
        </w:rPr>
        <w:t>е</w:t>
      </w:r>
      <w:r w:rsidR="00A17460" w:rsidRPr="000D3703">
        <w:rPr>
          <w:rFonts w:ascii="Times New Roman" w:hAnsi="Times New Roman" w:cs="Times New Roman"/>
          <w:sz w:val="24"/>
          <w:szCs w:val="24"/>
        </w:rPr>
        <w:t xml:space="preserve"> инженерной защиты (дамбы, дренажные системы, водоперекачивающие станции)</w:t>
      </w:r>
      <w:r w:rsidR="00285EBB" w:rsidRPr="000D3703">
        <w:rPr>
          <w:rFonts w:ascii="Times New Roman" w:hAnsi="Times New Roman" w:cs="Times New Roman"/>
          <w:sz w:val="24"/>
          <w:szCs w:val="24"/>
        </w:rPr>
        <w:t>.</w:t>
      </w:r>
    </w:p>
    <w:p w14:paraId="451B8B13" w14:textId="249873A6" w:rsidR="008566AF" w:rsidRPr="000D3703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4CB31FC2" w14:textId="77777777" w:rsidR="008566AF" w:rsidRPr="000D3703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0ED636BD" w14:textId="250DD05C" w:rsidR="008566AF" w:rsidRPr="000D3703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дамба.</w:t>
      </w:r>
    </w:p>
    <w:p w14:paraId="6978F60C" w14:textId="77777777" w:rsidR="00285EBB" w:rsidRPr="000D3703" w:rsidRDefault="00285EBB" w:rsidP="00285EBB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Исполнитель мероприятия – Администрация.</w:t>
      </w:r>
    </w:p>
    <w:p w14:paraId="60842085" w14:textId="283A14F2" w:rsidR="004D3562" w:rsidRPr="000D3703" w:rsidRDefault="00285EBB" w:rsidP="00774D01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0D3703">
        <w:rPr>
          <w:rFonts w:ascii="Times New Roman" w:eastAsia="TimesNewRoman" w:hAnsi="Times New Roman" w:cs="Times New Roman"/>
          <w:lang w:eastAsia="en-US"/>
        </w:rPr>
        <w:t>Срок реа</w:t>
      </w:r>
      <w:r w:rsidR="00B72F2A" w:rsidRPr="000D3703">
        <w:rPr>
          <w:rFonts w:ascii="Times New Roman" w:eastAsia="TimesNewRoman" w:hAnsi="Times New Roman" w:cs="Times New Roman"/>
          <w:lang w:eastAsia="en-US"/>
        </w:rPr>
        <w:t>лизации мероприятия – 20</w:t>
      </w:r>
      <w:r w:rsidR="006963D1" w:rsidRPr="000D3703">
        <w:rPr>
          <w:rFonts w:ascii="Times New Roman" w:eastAsia="TimesNewRoman" w:hAnsi="Times New Roman" w:cs="Times New Roman"/>
          <w:lang w:eastAsia="en-US"/>
        </w:rPr>
        <w:t>25</w:t>
      </w:r>
      <w:r w:rsidR="00C971C6" w:rsidRPr="000D3703">
        <w:rPr>
          <w:rFonts w:ascii="Times New Roman" w:eastAsia="TimesNewRoman" w:hAnsi="Times New Roman" w:cs="Times New Roman"/>
          <w:lang w:eastAsia="en-US"/>
        </w:rPr>
        <w:t>-202</w:t>
      </w:r>
      <w:r w:rsidR="008566AF" w:rsidRPr="000D3703">
        <w:rPr>
          <w:rFonts w:ascii="Times New Roman" w:eastAsia="TimesNewRoman" w:hAnsi="Times New Roman" w:cs="Times New Roman"/>
          <w:lang w:eastAsia="en-US"/>
        </w:rPr>
        <w:t>8</w:t>
      </w:r>
      <w:r w:rsidR="00AD2435" w:rsidRPr="000D3703">
        <w:rPr>
          <w:rFonts w:ascii="Times New Roman" w:eastAsia="TimesNewRoman" w:hAnsi="Times New Roman" w:cs="Times New Roman"/>
          <w:lang w:eastAsia="en-US"/>
        </w:rPr>
        <w:t xml:space="preserve"> </w:t>
      </w:r>
      <w:r w:rsidRPr="000D3703">
        <w:rPr>
          <w:rFonts w:ascii="Times New Roman" w:eastAsia="TimesNewRoman" w:hAnsi="Times New Roman" w:cs="Times New Roman"/>
          <w:lang w:eastAsia="en-US"/>
        </w:rPr>
        <w:t>годы.</w:t>
      </w:r>
    </w:p>
    <w:p w14:paraId="47E07950" w14:textId="77777777" w:rsidR="00CC6FB1" w:rsidRPr="000D3703" w:rsidRDefault="00CC6FB1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CC6FB1" w:rsidRPr="000D370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9ADA97" w14:textId="77777777" w:rsidR="00456122" w:rsidRPr="000D3703" w:rsidRDefault="00584647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456122" w:rsidRPr="000D3703">
        <w:rPr>
          <w:rFonts w:ascii="Times New Roman" w:hAnsi="Times New Roman" w:cs="Times New Roman"/>
          <w:b/>
          <w:color w:val="auto"/>
        </w:rPr>
        <w:t>елевы</w:t>
      </w:r>
      <w:r w:rsidRPr="000D3703">
        <w:rPr>
          <w:rFonts w:ascii="Times New Roman" w:hAnsi="Times New Roman" w:cs="Times New Roman"/>
          <w:b/>
          <w:color w:val="auto"/>
        </w:rPr>
        <w:t>е</w:t>
      </w:r>
      <w:r w:rsidR="00456122" w:rsidRPr="000D370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0D3703">
        <w:rPr>
          <w:rFonts w:ascii="Times New Roman" w:hAnsi="Times New Roman" w:cs="Times New Roman"/>
          <w:b/>
          <w:color w:val="auto"/>
        </w:rPr>
        <w:t>ы</w:t>
      </w:r>
      <w:r w:rsidR="00456122" w:rsidRPr="000D370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0D3703">
        <w:rPr>
          <w:rFonts w:ascii="Times New Roman" w:hAnsi="Times New Roman" w:cs="Times New Roman"/>
          <w:b/>
          <w:color w:val="auto"/>
        </w:rPr>
        <w:t xml:space="preserve">и) </w:t>
      </w:r>
      <w:r w:rsidR="00456122" w:rsidRPr="000D3703">
        <w:rPr>
          <w:rFonts w:ascii="Times New Roman" w:hAnsi="Times New Roman" w:cs="Times New Roman"/>
          <w:b/>
          <w:color w:val="auto"/>
        </w:rPr>
        <w:t>подпрограммы</w:t>
      </w:r>
    </w:p>
    <w:p w14:paraId="14C0953F" w14:textId="77777777" w:rsidR="00456122" w:rsidRPr="000D3703" w:rsidRDefault="00456122" w:rsidP="0045612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7"/>
        <w:gridCol w:w="9481"/>
        <w:gridCol w:w="960"/>
        <w:gridCol w:w="1072"/>
        <w:gridCol w:w="1071"/>
        <w:gridCol w:w="1071"/>
        <w:gridCol w:w="1071"/>
      </w:tblGrid>
      <w:tr w:rsidR="00FE053B" w:rsidRPr="000D3703" w14:paraId="5680EF5C" w14:textId="362FA846" w:rsidTr="00AE4A8C">
        <w:tc>
          <w:tcPr>
            <w:tcW w:w="0" w:type="auto"/>
            <w:vMerge w:val="restart"/>
          </w:tcPr>
          <w:p w14:paraId="5BA6D58A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2A5AF45D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E5D5678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5D575FDE" w14:textId="7F84A132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FE053B" w:rsidRPr="000D3703" w14:paraId="6B75B9D2" w14:textId="7C05C1B4" w:rsidTr="00FE053B">
        <w:tc>
          <w:tcPr>
            <w:tcW w:w="0" w:type="auto"/>
            <w:vMerge/>
          </w:tcPr>
          <w:p w14:paraId="2B6B70F1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3D8A331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F9803E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B9A483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2AE91533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4ADF16AD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03E5127A" w14:textId="1F16FE85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FE053B" w:rsidRPr="000D3703" w14:paraId="60EFF0FD" w14:textId="06027E02" w:rsidTr="00154EAA">
        <w:trPr>
          <w:trHeight w:val="316"/>
        </w:trPr>
        <w:tc>
          <w:tcPr>
            <w:tcW w:w="0" w:type="auto"/>
            <w:gridSpan w:val="7"/>
          </w:tcPr>
          <w:p w14:paraId="28A8C23C" w14:textId="1CB5351E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lang w:val="en-US"/>
              </w:rPr>
              <w:t>I</w:t>
            </w:r>
            <w:r w:rsidRPr="000D3703">
              <w:rPr>
                <w:rFonts w:ascii="Times New Roman" w:hAnsi="Times New Roman" w:cs="Times New Roman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FE053B" w:rsidRPr="000D3703" w14:paraId="58C91FC5" w14:textId="6D30316A" w:rsidTr="0084682A">
        <w:trPr>
          <w:trHeight w:val="419"/>
        </w:trPr>
        <w:tc>
          <w:tcPr>
            <w:tcW w:w="0" w:type="auto"/>
            <w:gridSpan w:val="7"/>
          </w:tcPr>
          <w:p w14:paraId="6CE4A37F" w14:textId="5D3E9B11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FE053B" w:rsidRPr="000D3703" w14:paraId="509F8E6A" w14:textId="1A611FDF" w:rsidTr="00FE053B">
        <w:tc>
          <w:tcPr>
            <w:tcW w:w="0" w:type="auto"/>
          </w:tcPr>
          <w:p w14:paraId="36D4B6C9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751E47" w14:textId="77777777" w:rsidR="00FE053B" w:rsidRPr="000D3703" w:rsidRDefault="00FE053B" w:rsidP="00BA4809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3D175ACA" w14:textId="77777777" w:rsidR="00FE053B" w:rsidRPr="000D3703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4402DEC9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D2991F9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ED1C5D6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B1074AC" w14:textId="45CFBBD5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0D3703" w14:paraId="43ABB0B6" w14:textId="6158A8F9" w:rsidTr="006829D0">
        <w:trPr>
          <w:trHeight w:val="395"/>
        </w:trPr>
        <w:tc>
          <w:tcPr>
            <w:tcW w:w="0" w:type="auto"/>
            <w:gridSpan w:val="7"/>
          </w:tcPr>
          <w:p w14:paraId="21574508" w14:textId="4551C6E4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 Мероприятие «Капитальный ремонт сетей канализации поселка Лесное, г. Наволоки, Кинешемского района, Ивановской области»</w:t>
            </w:r>
          </w:p>
        </w:tc>
      </w:tr>
      <w:tr w:rsidR="00FE053B" w:rsidRPr="000D3703" w14:paraId="23D2A061" w14:textId="2BFFFEF4" w:rsidTr="00FE053B">
        <w:tc>
          <w:tcPr>
            <w:tcW w:w="0" w:type="auto"/>
          </w:tcPr>
          <w:p w14:paraId="2CA70CA9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1F9D815E" w14:textId="77777777" w:rsidR="00FE053B" w:rsidRPr="000D3703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7878C20B" w14:textId="77777777" w:rsidR="00FE053B" w:rsidRPr="000D3703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BB92A77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99EE47C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FB026EF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6E48F37" w14:textId="6D480489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0D3703" w14:paraId="7FCAE645" w14:textId="5956E9C6" w:rsidTr="00367B10">
        <w:tc>
          <w:tcPr>
            <w:tcW w:w="0" w:type="auto"/>
            <w:gridSpan w:val="7"/>
          </w:tcPr>
          <w:p w14:paraId="765344FE" w14:textId="703A00A8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 Мероприятие «Разработка проектной документации по объекту: «Строительство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Наволоки» имеющей положительное заключение государственной экспертизы»</w:t>
            </w:r>
          </w:p>
        </w:tc>
      </w:tr>
      <w:tr w:rsidR="00FE053B" w:rsidRPr="000D3703" w14:paraId="4A26AC5B" w14:textId="738AABF9" w:rsidTr="00FE053B">
        <w:tc>
          <w:tcPr>
            <w:tcW w:w="0" w:type="auto"/>
          </w:tcPr>
          <w:p w14:paraId="25F0DC47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243F6956" w14:textId="77777777" w:rsidR="00FE053B" w:rsidRPr="000D3703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2FB8BE0B" w14:textId="77777777" w:rsidR="00FE053B" w:rsidRPr="000D3703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5D5F6F81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1459AF4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6565C7B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9F45849" w14:textId="7C38224A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0D3703" w14:paraId="7B7E2200" w14:textId="1DEBA07E" w:rsidTr="000B528E">
        <w:trPr>
          <w:trHeight w:val="631"/>
        </w:trPr>
        <w:tc>
          <w:tcPr>
            <w:tcW w:w="0" w:type="auto"/>
            <w:gridSpan w:val="7"/>
          </w:tcPr>
          <w:p w14:paraId="7378CF8C" w14:textId="5B0E0048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lang w:val="en-US"/>
              </w:rPr>
              <w:t>II</w:t>
            </w:r>
            <w:r w:rsidRPr="000D3703">
              <w:rPr>
                <w:rFonts w:ascii="Times New Roman" w:hAnsi="Times New Roman" w:cs="Times New Roman"/>
              </w:rPr>
              <w:t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</w:tr>
      <w:tr w:rsidR="00FE053B" w:rsidRPr="000D3703" w14:paraId="4DD3E6F3" w14:textId="7CBF1C86" w:rsidTr="00C80643">
        <w:trPr>
          <w:trHeight w:val="363"/>
        </w:trPr>
        <w:tc>
          <w:tcPr>
            <w:tcW w:w="0" w:type="auto"/>
            <w:gridSpan w:val="7"/>
          </w:tcPr>
          <w:p w14:paraId="4AB64BD2" w14:textId="582A8381" w:rsidR="00FE053B" w:rsidRPr="000D3703" w:rsidRDefault="00FE053B" w:rsidP="00BA4809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FE053B" w:rsidRPr="000D3703" w14:paraId="55154A0F" w14:textId="4E879CF7" w:rsidTr="00FE053B">
        <w:tc>
          <w:tcPr>
            <w:tcW w:w="0" w:type="auto"/>
          </w:tcPr>
          <w:p w14:paraId="554FE021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74562262" w14:textId="77777777" w:rsidR="00FE053B" w:rsidRPr="000D3703" w:rsidRDefault="00FE053B" w:rsidP="00BA4809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277205FC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5C5C5C1A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463D31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7A66248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39D9C3A" w14:textId="7203CF5E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FE053B" w:rsidRPr="000D3703" w14:paraId="6E2E94D0" w14:textId="107F3783" w:rsidTr="00FE053B">
        <w:tc>
          <w:tcPr>
            <w:tcW w:w="0" w:type="auto"/>
          </w:tcPr>
          <w:p w14:paraId="2CC6FC7D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68D1157C" w14:textId="77777777" w:rsidR="00FE053B" w:rsidRPr="000D3703" w:rsidRDefault="00FE053B" w:rsidP="00BA4809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38321A3A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0" w:type="auto"/>
          </w:tcPr>
          <w:p w14:paraId="7524F749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262FB205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0ECD1F18" w14:textId="77777777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7B815947" w14:textId="6FC71324" w:rsidR="00FE053B" w:rsidRPr="000D3703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1400</w:t>
            </w:r>
          </w:p>
        </w:tc>
      </w:tr>
    </w:tbl>
    <w:p w14:paraId="0657A67C" w14:textId="77777777" w:rsidR="00C10859" w:rsidRPr="000D3703" w:rsidRDefault="00C10859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82636A" w14:textId="6B49B953" w:rsidR="008301C1" w:rsidRPr="000D3703" w:rsidRDefault="00C608A7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t xml:space="preserve">4. </w:t>
      </w:r>
      <w:r w:rsidR="008301C1" w:rsidRPr="000D3703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1C2CC1BC" w14:textId="77777777" w:rsidR="008301C1" w:rsidRPr="000D3703" w:rsidRDefault="008301C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3703">
        <w:rPr>
          <w:rFonts w:ascii="Times New Roman" w:hAnsi="Times New Roman" w:cs="Times New Roman"/>
          <w:color w:val="auto"/>
          <w:sz w:val="22"/>
          <w:szCs w:val="22"/>
        </w:rPr>
        <w:t>руб</w:t>
      </w:r>
      <w:r w:rsidR="00C608A7" w:rsidRPr="000D3703">
        <w:rPr>
          <w:rFonts w:ascii="Times New Roman" w:hAnsi="Times New Roman" w:cs="Times New Roman"/>
          <w:color w:val="auto"/>
          <w:sz w:val="22"/>
          <w:szCs w:val="22"/>
        </w:rPr>
        <w:t>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7351"/>
        <w:gridCol w:w="1854"/>
        <w:gridCol w:w="1356"/>
        <w:gridCol w:w="1476"/>
        <w:gridCol w:w="1356"/>
        <w:gridCol w:w="1356"/>
      </w:tblGrid>
      <w:tr w:rsidR="0040236D" w:rsidRPr="000D3703" w14:paraId="49E9BA0E" w14:textId="7452B8D8" w:rsidTr="0040236D">
        <w:trPr>
          <w:trHeight w:val="384"/>
        </w:trPr>
        <w:tc>
          <w:tcPr>
            <w:tcW w:w="0" w:type="auto"/>
          </w:tcPr>
          <w:p w14:paraId="7C11162C" w14:textId="77777777" w:rsidR="0040236D" w:rsidRPr="000D3703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368C7DC3" w14:textId="77777777" w:rsidR="0040236D" w:rsidRPr="000D3703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C16B58" w14:textId="51CA5BA7" w:rsidR="0040236D" w:rsidRPr="000D3703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053FF014" w14:textId="3E3BCE19" w:rsidR="0040236D" w:rsidRPr="000D3703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0E9F255" w14:textId="09D03EDC" w:rsidR="0040236D" w:rsidRPr="000D3703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1185F8F2" w14:textId="1F32B2C3" w:rsidR="0040236D" w:rsidRPr="000D3703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48A3AA5" w14:textId="500F7793" w:rsidR="0040236D" w:rsidRPr="000D3703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2028</w:t>
            </w:r>
          </w:p>
        </w:tc>
      </w:tr>
      <w:tr w:rsidR="0040236D" w:rsidRPr="000D3703" w14:paraId="1FC4EC2D" w14:textId="65F88F4D" w:rsidTr="000B5638">
        <w:trPr>
          <w:trHeight w:val="370"/>
        </w:trPr>
        <w:tc>
          <w:tcPr>
            <w:tcW w:w="0" w:type="auto"/>
            <w:gridSpan w:val="3"/>
          </w:tcPr>
          <w:p w14:paraId="26938D52" w14:textId="77777777" w:rsidR="0040236D" w:rsidRPr="000D3703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5A13B4A" w14:textId="124D4654" w:rsidR="0040236D" w:rsidRPr="000D3703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7945329,26</w:t>
            </w:r>
          </w:p>
        </w:tc>
        <w:tc>
          <w:tcPr>
            <w:tcW w:w="0" w:type="auto"/>
            <w:vAlign w:val="bottom"/>
          </w:tcPr>
          <w:p w14:paraId="156C37B7" w14:textId="262007A8" w:rsidR="0040236D" w:rsidRPr="000D3703" w:rsidRDefault="00BA3C50" w:rsidP="00CF060A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</w:t>
            </w:r>
            <w:r w:rsidR="00DD7E33" w:rsidRPr="000D3703">
              <w:rPr>
                <w:rFonts w:ascii="Times New Roman" w:hAnsi="Times New Roman" w:cs="Times New Roman"/>
              </w:rPr>
              <w:t>137630,96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D46120" w14:textId="2C248B9B" w:rsidR="0040236D" w:rsidRPr="000D3703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4141584,07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9E6221" w14:textId="686B4107" w:rsidR="0040236D" w:rsidRPr="000D3703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4344872,1</w:t>
            </w:r>
            <w:r w:rsidR="005C1352"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40236D" w:rsidRPr="000D3703" w14:paraId="24680EF1" w14:textId="562747B5" w:rsidTr="000B5638">
        <w:trPr>
          <w:trHeight w:val="384"/>
        </w:trPr>
        <w:tc>
          <w:tcPr>
            <w:tcW w:w="0" w:type="auto"/>
            <w:gridSpan w:val="3"/>
          </w:tcPr>
          <w:p w14:paraId="60A54E1E" w14:textId="77777777" w:rsidR="0040236D" w:rsidRPr="000D3703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B2B196" w14:textId="77777777" w:rsidR="0040236D" w:rsidRPr="000D3703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253956B" w14:textId="77777777" w:rsidR="0040236D" w:rsidRPr="000D3703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AF5859" w14:textId="77777777" w:rsidR="0040236D" w:rsidRPr="000D3703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F6BBAD" w14:textId="77777777" w:rsidR="0040236D" w:rsidRPr="000D3703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236D" w:rsidRPr="000D3703" w14:paraId="656B8DE2" w14:textId="038ABC49" w:rsidTr="000B5638">
        <w:trPr>
          <w:trHeight w:val="335"/>
        </w:trPr>
        <w:tc>
          <w:tcPr>
            <w:tcW w:w="0" w:type="auto"/>
            <w:gridSpan w:val="3"/>
          </w:tcPr>
          <w:p w14:paraId="4711F0B1" w14:textId="77777777" w:rsidR="0040236D" w:rsidRPr="000D3703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64B9889" w14:textId="53251DA6" w:rsidR="0040236D" w:rsidRPr="000D3703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6163907,07</w:t>
            </w:r>
          </w:p>
        </w:tc>
        <w:tc>
          <w:tcPr>
            <w:tcW w:w="0" w:type="auto"/>
            <w:vAlign w:val="bottom"/>
          </w:tcPr>
          <w:p w14:paraId="6D277843" w14:textId="655641AE" w:rsidR="0040236D" w:rsidRPr="000D3703" w:rsidRDefault="00BA3C50" w:rsidP="00B3578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  <w:r w:rsidR="00DD7E33" w:rsidRPr="000D3703">
              <w:rPr>
                <w:rFonts w:ascii="Times New Roman" w:hAnsi="Times New Roman" w:cs="Times New Roman"/>
              </w:rPr>
              <w:t>573885,84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8561AE" w14:textId="0D7AF4C3" w:rsidR="0040236D" w:rsidRPr="000D3703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877639,32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65E73A" w14:textId="2ABB4A0D" w:rsidR="0040236D" w:rsidRPr="000D3703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898933,5</w:t>
            </w:r>
            <w:r w:rsidR="005C1352"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40236D" w:rsidRPr="000D3703" w14:paraId="6AA8B5B4" w14:textId="6C648A70" w:rsidTr="000B5638">
        <w:trPr>
          <w:trHeight w:val="283"/>
        </w:trPr>
        <w:tc>
          <w:tcPr>
            <w:tcW w:w="0" w:type="auto"/>
            <w:gridSpan w:val="3"/>
          </w:tcPr>
          <w:p w14:paraId="6A2F0D43" w14:textId="77777777" w:rsidR="0040236D" w:rsidRPr="000D3703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A1CAE57" w14:textId="23824538" w:rsidR="0040236D" w:rsidRPr="000D3703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295901C5" w14:textId="6FC1E924" w:rsidR="0040236D" w:rsidRPr="000D3703" w:rsidRDefault="00C33C24" w:rsidP="00B3578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14563745,12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BD9FAF" w14:textId="7500E31E" w:rsidR="0040236D" w:rsidRPr="000D3703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1FD9F4" w14:textId="40B290FF" w:rsidR="0040236D" w:rsidRPr="000D3703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3446938,59</w:t>
            </w:r>
          </w:p>
        </w:tc>
      </w:tr>
      <w:tr w:rsidR="00182D59" w:rsidRPr="000D3703" w14:paraId="0169A181" w14:textId="28F95BCE" w:rsidTr="000B5638">
        <w:trPr>
          <w:trHeight w:val="384"/>
        </w:trPr>
        <w:tc>
          <w:tcPr>
            <w:tcW w:w="0" w:type="auto"/>
            <w:vMerge w:val="restart"/>
          </w:tcPr>
          <w:p w14:paraId="654FB964" w14:textId="77777777" w:rsidR="00182D59" w:rsidRPr="000D3703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3E882CF6" w14:textId="77777777" w:rsidR="00182D59" w:rsidRPr="000D3703" w:rsidRDefault="00182D59" w:rsidP="00182D5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0931A7F8" w14:textId="5B2AF619" w:rsidR="00182D59" w:rsidRPr="000D3703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1059D53" w14:textId="46C87643" w:rsidR="00182D59" w:rsidRPr="000D3703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5F7156E3" w14:textId="35DDCB73" w:rsidR="00182D59" w:rsidRPr="000D3703" w:rsidRDefault="00DD7E33" w:rsidP="00182D5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  <w:r w:rsidR="00BA3C50" w:rsidRPr="000D3703">
              <w:rPr>
                <w:rFonts w:ascii="Times New Roman" w:hAnsi="Times New Roman" w:cs="Times New Roman"/>
              </w:rPr>
              <w:t>4</w:t>
            </w:r>
            <w:r w:rsidRPr="000D3703">
              <w:rPr>
                <w:rFonts w:ascii="Times New Roman" w:hAnsi="Times New Roman" w:cs="Times New Roman"/>
              </w:rPr>
              <w:t>962234,40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B56C07" w14:textId="0BC9CB70" w:rsidR="00182D59" w:rsidRPr="000D3703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43B279" w14:textId="25B6D2D2" w:rsidR="00182D59" w:rsidRPr="000D3703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716515,6</w:t>
            </w:r>
            <w:r w:rsidR="005C1352" w:rsidRPr="000D3703">
              <w:rPr>
                <w:rFonts w:ascii="Times New Roman" w:hAnsi="Times New Roman" w:cs="Times New Roman"/>
              </w:rPr>
              <w:t>8</w:t>
            </w:r>
          </w:p>
        </w:tc>
      </w:tr>
      <w:tr w:rsidR="00C33C24" w:rsidRPr="000D3703" w14:paraId="7B313623" w14:textId="1D228E1F" w:rsidTr="000B5638">
        <w:trPr>
          <w:trHeight w:val="384"/>
        </w:trPr>
        <w:tc>
          <w:tcPr>
            <w:tcW w:w="0" w:type="auto"/>
            <w:vMerge/>
          </w:tcPr>
          <w:p w14:paraId="4C658E7B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7DC80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172FB50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1FD340" w14:textId="0D3A7218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66F81803" w14:textId="24079A1E" w:rsidR="00C33C24" w:rsidRPr="000D3703" w:rsidRDefault="00BA3C50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  <w:r w:rsidR="00DD7E33" w:rsidRPr="000D3703">
              <w:rPr>
                <w:rFonts w:ascii="Times New Roman" w:hAnsi="Times New Roman" w:cs="Times New Roman"/>
              </w:rPr>
              <w:t>774126,47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1A77C" w14:textId="64627A0F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B2FDA6" w14:textId="4F460E2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716515,6</w:t>
            </w:r>
            <w:r w:rsidR="005C1352" w:rsidRPr="000D3703">
              <w:rPr>
                <w:rFonts w:ascii="Times New Roman" w:hAnsi="Times New Roman" w:cs="Times New Roman"/>
              </w:rPr>
              <w:t>8</w:t>
            </w:r>
          </w:p>
        </w:tc>
      </w:tr>
      <w:tr w:rsidR="00C33C24" w:rsidRPr="000D3703" w14:paraId="7AF80346" w14:textId="5AB9AC19" w:rsidTr="000B5638">
        <w:trPr>
          <w:trHeight w:val="384"/>
        </w:trPr>
        <w:tc>
          <w:tcPr>
            <w:tcW w:w="0" w:type="auto"/>
            <w:vMerge/>
          </w:tcPr>
          <w:p w14:paraId="29F6C70A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E9AE1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BC8982F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831306" w14:textId="6C918AF0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47D9FC0" w14:textId="5820FA96" w:rsidR="00C33C24" w:rsidRPr="000D3703" w:rsidRDefault="000F3F58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13188107,93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6266B1" w14:textId="0D67E108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0C14B3" w14:textId="0D5C8380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22216223" w14:textId="0A82D3CC" w:rsidTr="000B5638">
        <w:trPr>
          <w:trHeight w:val="503"/>
        </w:trPr>
        <w:tc>
          <w:tcPr>
            <w:tcW w:w="0" w:type="auto"/>
            <w:vMerge w:val="restart"/>
          </w:tcPr>
          <w:p w14:paraId="17A27D8F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FB7846E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4E60539D" w14:textId="1A301485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0749E33" w14:textId="5484AA6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74E60781" w14:textId="27831C69" w:rsidR="00C33C24" w:rsidRPr="000D3703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2007372,93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2B7212" w14:textId="5B7D1CA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03F87F" w14:textId="69C1BD6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650160E5" w14:textId="2B61139A" w:rsidTr="000B5638">
        <w:trPr>
          <w:trHeight w:val="370"/>
        </w:trPr>
        <w:tc>
          <w:tcPr>
            <w:tcW w:w="0" w:type="auto"/>
            <w:vMerge/>
          </w:tcPr>
          <w:p w14:paraId="75BE939B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98AC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8BABF99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F552481" w14:textId="3AF21C25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20662D20" w14:textId="4F7FA5AB" w:rsidR="00C33C24" w:rsidRPr="000D3703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2007372,93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51959E" w14:textId="488C578F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39D143" w14:textId="4B07F0CD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6F17E9E3" w14:textId="331DDAC5" w:rsidTr="000B5638">
        <w:trPr>
          <w:trHeight w:val="370"/>
        </w:trPr>
        <w:tc>
          <w:tcPr>
            <w:tcW w:w="0" w:type="auto"/>
          </w:tcPr>
          <w:p w14:paraId="00EF17FF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6F784D34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7536AD3D" w14:textId="418FFA53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A0F160" w14:textId="0BAF0436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3258BF3A" w14:textId="743BEDBB" w:rsidR="00C33C24" w:rsidRPr="000D3703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8</w:t>
            </w:r>
            <w:r w:rsidR="00C33C24" w:rsidRPr="000D3703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468F" w14:textId="01E8DB61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5E92D5" w14:textId="0D6BF856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0D758B29" w14:textId="1633B200" w:rsidTr="000B5638">
        <w:trPr>
          <w:trHeight w:val="370"/>
        </w:trPr>
        <w:tc>
          <w:tcPr>
            <w:tcW w:w="0" w:type="auto"/>
          </w:tcPr>
          <w:p w14:paraId="03749451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6A9BCD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6E7E009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88AADF0" w14:textId="37B6EE2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1B3F7C8C" w14:textId="61F4E9B4" w:rsidR="00C33C24" w:rsidRPr="000D3703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8</w:t>
            </w:r>
            <w:r w:rsidR="00C33C24" w:rsidRPr="000D3703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3CAD77" w14:textId="18F86F04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405B74" w14:textId="0DC79A6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225C1FB6" w14:textId="3801467C" w:rsidTr="000B5638">
        <w:trPr>
          <w:trHeight w:val="370"/>
        </w:trPr>
        <w:tc>
          <w:tcPr>
            <w:tcW w:w="0" w:type="auto"/>
            <w:vMerge w:val="restart"/>
          </w:tcPr>
          <w:p w14:paraId="10049F28" w14:textId="38B69B53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C5A7921" w14:textId="19C062CD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55E5B849" w14:textId="2BABF608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DBA56E" w14:textId="2BB2ECA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4D664FCA" w14:textId="52B033E2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90FE8A0" w14:textId="3302860F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F9D89E" w14:textId="6675007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4BAF77D3" w14:textId="42F7E982" w:rsidTr="000B5638">
        <w:trPr>
          <w:trHeight w:val="370"/>
        </w:trPr>
        <w:tc>
          <w:tcPr>
            <w:tcW w:w="0" w:type="auto"/>
            <w:vMerge/>
          </w:tcPr>
          <w:p w14:paraId="43395DF0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58B58" w14:textId="09F7384F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4F6990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A9194CD" w14:textId="73D935E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2E064DFF" w14:textId="4CC34DC7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EAFB17" w14:textId="4A351A3C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5FE56" w14:textId="723C5B8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426D4696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27C30A16" w14:textId="6E014C5E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0066AA8A" w14:textId="39BBAF95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«Разработка проектной документации на строительство системы водоснабжения - "Строительство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Наволоки", имеющей положительное заключение государственной комиссии»</w:t>
            </w:r>
          </w:p>
        </w:tc>
        <w:tc>
          <w:tcPr>
            <w:tcW w:w="0" w:type="auto"/>
            <w:vMerge w:val="restart"/>
          </w:tcPr>
          <w:p w14:paraId="7DA91A9D" w14:textId="4262310E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6EF8DD" w14:textId="215FC53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B4E19DD" w14:textId="27CA35E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4194371,47</w:t>
            </w:r>
          </w:p>
        </w:tc>
        <w:tc>
          <w:tcPr>
            <w:tcW w:w="0" w:type="auto"/>
            <w:vAlign w:val="bottom"/>
          </w:tcPr>
          <w:p w14:paraId="0E431C7D" w14:textId="11DA9A3D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FA89BC9" w14:textId="519DE296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58FDD430" w14:textId="77777777" w:rsidTr="006112A1">
        <w:trPr>
          <w:trHeight w:val="370"/>
        </w:trPr>
        <w:tc>
          <w:tcPr>
            <w:tcW w:w="0" w:type="auto"/>
            <w:vMerge/>
          </w:tcPr>
          <w:p w14:paraId="7539B6CA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65C78" w14:textId="5DFF0DBB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4B62F73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C473008" w14:textId="29CAA8D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20A9A45" w14:textId="2444989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209718,58</w:t>
            </w:r>
          </w:p>
        </w:tc>
        <w:tc>
          <w:tcPr>
            <w:tcW w:w="0" w:type="auto"/>
            <w:vAlign w:val="bottom"/>
          </w:tcPr>
          <w:p w14:paraId="6BCD0A2D" w14:textId="0A5BCA04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40C5AA2" w14:textId="310A68A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0E2FED16" w14:textId="77777777" w:rsidTr="006112A1">
        <w:trPr>
          <w:trHeight w:val="370"/>
        </w:trPr>
        <w:tc>
          <w:tcPr>
            <w:tcW w:w="0" w:type="auto"/>
            <w:vMerge/>
          </w:tcPr>
          <w:p w14:paraId="313D4DCA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DE13F4" w14:textId="1CBEA211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DB03BC0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F112DD" w14:textId="5F285A90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76D6128" w14:textId="0F54A809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3984652,89</w:t>
            </w:r>
          </w:p>
        </w:tc>
        <w:tc>
          <w:tcPr>
            <w:tcW w:w="0" w:type="auto"/>
            <w:vAlign w:val="bottom"/>
          </w:tcPr>
          <w:p w14:paraId="7A351032" w14:textId="7E61A33D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0BB581B" w14:textId="775D0E60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00A02454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5FA72055" w14:textId="0A6B778D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299057B0" w14:textId="6765EDF9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«Капитальный ремонт системы водоотведения - сетей канализации поселка Лесное, г. Наволоки, Кинешемского района Ивановской области»</w:t>
            </w:r>
          </w:p>
        </w:tc>
        <w:tc>
          <w:tcPr>
            <w:tcW w:w="0" w:type="auto"/>
            <w:vMerge w:val="restart"/>
          </w:tcPr>
          <w:p w14:paraId="2180C99D" w14:textId="3BC041FB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C35B3C" w14:textId="534BAFF5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58FE669" w14:textId="3EA0E8DF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7960490,00</w:t>
            </w:r>
          </w:p>
        </w:tc>
        <w:tc>
          <w:tcPr>
            <w:tcW w:w="0" w:type="auto"/>
            <w:vAlign w:val="bottom"/>
          </w:tcPr>
          <w:p w14:paraId="6C872D46" w14:textId="02C04650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8E0BC2F" w14:textId="47FD7EEC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6E4C8D02" w14:textId="77777777" w:rsidTr="006112A1">
        <w:trPr>
          <w:trHeight w:val="370"/>
        </w:trPr>
        <w:tc>
          <w:tcPr>
            <w:tcW w:w="0" w:type="auto"/>
            <w:vMerge/>
          </w:tcPr>
          <w:p w14:paraId="3C72DC03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F2453" w14:textId="7B5D8861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BD157B2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91E35CF" w14:textId="3EBC141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703207D" w14:textId="0DCD28D6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398024,50</w:t>
            </w:r>
          </w:p>
        </w:tc>
        <w:tc>
          <w:tcPr>
            <w:tcW w:w="0" w:type="auto"/>
            <w:vAlign w:val="bottom"/>
          </w:tcPr>
          <w:p w14:paraId="2E023088" w14:textId="255614F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50C9212" w14:textId="62FAFBEC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0788BADC" w14:textId="77777777" w:rsidTr="006112A1">
        <w:trPr>
          <w:trHeight w:val="370"/>
        </w:trPr>
        <w:tc>
          <w:tcPr>
            <w:tcW w:w="0" w:type="auto"/>
            <w:vMerge/>
          </w:tcPr>
          <w:p w14:paraId="09CA8914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F987C7" w14:textId="4E45E2AE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4DAAA05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3B95BA8" w14:textId="6FB5F93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8FE0DB4" w14:textId="1C78D30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7562465,50</w:t>
            </w:r>
          </w:p>
        </w:tc>
        <w:tc>
          <w:tcPr>
            <w:tcW w:w="0" w:type="auto"/>
            <w:vAlign w:val="bottom"/>
          </w:tcPr>
          <w:p w14:paraId="05608BC9" w14:textId="726E765C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3DF45E1" w14:textId="519F84E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0D3703" w14:paraId="1FE06E71" w14:textId="35BB087A" w:rsidTr="000B5638">
        <w:trPr>
          <w:trHeight w:val="370"/>
        </w:trPr>
        <w:tc>
          <w:tcPr>
            <w:tcW w:w="0" w:type="auto"/>
            <w:vMerge w:val="restart"/>
          </w:tcPr>
          <w:p w14:paraId="3E82E135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3E067BE1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9CB4779" w14:textId="4B830AFB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681B38B" w14:textId="7E7B8DF8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58D19304" w14:textId="24F292E7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D87F9" w14:textId="50B5D767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34104FD" w14:textId="231C5A9A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3628356,4</w:t>
            </w:r>
            <w:r w:rsidR="00690AE8" w:rsidRPr="000D3703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0D3703" w14:paraId="5F24ECF2" w14:textId="5069417D" w:rsidTr="000B5638">
        <w:trPr>
          <w:trHeight w:val="313"/>
        </w:trPr>
        <w:tc>
          <w:tcPr>
            <w:tcW w:w="0" w:type="auto"/>
            <w:vMerge/>
          </w:tcPr>
          <w:p w14:paraId="7FF9B12D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EFA2B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EA00FF9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D91A0D2" w14:textId="614975E7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76D35833" w14:textId="203B472A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AC11C1" w14:textId="1B47C0FA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02419B" w14:textId="69D13C6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181417,8</w:t>
            </w:r>
            <w:r w:rsidR="00690AE8" w:rsidRPr="000D3703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0D3703" w14:paraId="6F074BA4" w14:textId="7E9BD868" w:rsidTr="000B5638">
        <w:trPr>
          <w:trHeight w:val="370"/>
        </w:trPr>
        <w:tc>
          <w:tcPr>
            <w:tcW w:w="0" w:type="auto"/>
            <w:vMerge/>
          </w:tcPr>
          <w:p w14:paraId="26A2F0C2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FB0B15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0E4FED7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11729E" w14:textId="2068520E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5467028C" w14:textId="2C49F652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929D2F" w14:textId="59FB04C5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A0CC9" w14:textId="2571DC0D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3446938,59</w:t>
            </w:r>
          </w:p>
        </w:tc>
      </w:tr>
      <w:tr w:rsidR="00C33C24" w:rsidRPr="000D3703" w14:paraId="3A38B535" w14:textId="5159505D" w:rsidTr="000B5638">
        <w:trPr>
          <w:trHeight w:val="370"/>
        </w:trPr>
        <w:tc>
          <w:tcPr>
            <w:tcW w:w="0" w:type="auto"/>
          </w:tcPr>
          <w:p w14:paraId="05EDCB5E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0E9F8122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829C0BB" w14:textId="7D492E4D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D3956F" w14:textId="67196085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14189274" w14:textId="6DF67CE1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F24216" w14:textId="2421C2A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6CD55A" w14:textId="21E17F8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3628356,4</w:t>
            </w:r>
            <w:r w:rsidR="00690AE8" w:rsidRPr="000D3703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0D3703" w14:paraId="60C8C60E" w14:textId="6C41C82B" w:rsidTr="000B5638">
        <w:trPr>
          <w:trHeight w:val="370"/>
        </w:trPr>
        <w:tc>
          <w:tcPr>
            <w:tcW w:w="0" w:type="auto"/>
          </w:tcPr>
          <w:p w14:paraId="2C8C7D7C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6BF9C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1E19B0B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705A088" w14:textId="238BCBCA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4DEC4956" w14:textId="352809B3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99A4F3" w14:textId="5C08D7A4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A8F7BB" w14:textId="1CB12282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181417,8</w:t>
            </w:r>
            <w:r w:rsidR="00690AE8" w:rsidRPr="000D3703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0D3703" w14:paraId="5069DC43" w14:textId="1734A02C" w:rsidTr="000B5638">
        <w:trPr>
          <w:trHeight w:val="370"/>
        </w:trPr>
        <w:tc>
          <w:tcPr>
            <w:tcW w:w="0" w:type="auto"/>
          </w:tcPr>
          <w:p w14:paraId="1162E13A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73541" w14:textId="77777777" w:rsidR="00C33C24" w:rsidRPr="000D3703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772C785" w14:textId="77777777" w:rsidR="00C33C24" w:rsidRPr="000D3703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95D0909" w14:textId="711DD7D8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0130A8AB" w14:textId="39C89472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2C6F6C" w14:textId="5EF3BDF7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F1664A" w14:textId="47CBA3CB" w:rsidR="00C33C24" w:rsidRPr="000D3703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3446938,59</w:t>
            </w:r>
          </w:p>
        </w:tc>
      </w:tr>
    </w:tbl>
    <w:p w14:paraId="753A8B7E" w14:textId="77777777" w:rsidR="00CC6FB1" w:rsidRPr="000D3703" w:rsidRDefault="00CC6FB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CC6FB1" w:rsidRPr="000D370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2065B21" w14:textId="77777777" w:rsidR="003D0E2D" w:rsidRPr="000D3703" w:rsidRDefault="003D0E2D" w:rsidP="00095A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lastRenderedPageBreak/>
        <w:t xml:space="preserve">Приложение 3 к </w:t>
      </w:r>
      <w:r w:rsidR="00B30697" w:rsidRPr="000D3703">
        <w:rPr>
          <w:rFonts w:ascii="Times New Roman" w:hAnsi="Times New Roman" w:cs="Times New Roman"/>
        </w:rPr>
        <w:t>П</w:t>
      </w:r>
      <w:r w:rsidRPr="000D3703">
        <w:rPr>
          <w:rFonts w:ascii="Times New Roman" w:hAnsi="Times New Roman" w:cs="Times New Roman"/>
        </w:rPr>
        <w:t>рограмме</w:t>
      </w:r>
    </w:p>
    <w:p w14:paraId="28E2F2A8" w14:textId="77777777" w:rsidR="003D0E74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583DF90" w14:textId="77777777" w:rsidR="003D0E74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Наволокского городского</w:t>
      </w:r>
      <w:r w:rsidR="006C7098" w:rsidRPr="000D3703">
        <w:rPr>
          <w:rFonts w:ascii="Times New Roman" w:hAnsi="Times New Roman" w:cs="Times New Roman"/>
        </w:rPr>
        <w:t xml:space="preserve"> </w:t>
      </w:r>
      <w:r w:rsidRPr="000D3703">
        <w:rPr>
          <w:rFonts w:ascii="Times New Roman" w:hAnsi="Times New Roman" w:cs="Times New Roman"/>
        </w:rPr>
        <w:t>поселения</w:t>
      </w:r>
    </w:p>
    <w:p w14:paraId="4F246A8F" w14:textId="77777777" w:rsidR="003D0E2D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Кинешемского муниципального района»</w:t>
      </w:r>
    </w:p>
    <w:p w14:paraId="4318C238" w14:textId="77777777" w:rsidR="0089162C" w:rsidRPr="000D3703" w:rsidRDefault="0089162C" w:rsidP="00E73667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DFC91E" w14:textId="77777777" w:rsidR="003D0E74" w:rsidRPr="000D3703" w:rsidRDefault="003D0E2D" w:rsidP="007C607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0D3703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в границах </w:t>
      </w:r>
    </w:p>
    <w:p w14:paraId="4F335785" w14:textId="77777777" w:rsidR="0089162C" w:rsidRPr="000D3703" w:rsidRDefault="003D0E2D" w:rsidP="00E73667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703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7FB15810" w14:textId="77777777" w:rsidR="0089162C" w:rsidRPr="000D3703" w:rsidRDefault="0089162C" w:rsidP="0089162C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5A58" w14:textId="77777777" w:rsidR="0089162C" w:rsidRPr="000D3703" w:rsidRDefault="0089162C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1.</w:t>
      </w:r>
      <w:r w:rsidR="00E73667" w:rsidRPr="000D3703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1072B79D" w14:textId="77777777" w:rsidR="00E73667" w:rsidRPr="000D3703" w:rsidRDefault="00E73667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594B26" w:rsidRPr="000D3703" w14:paraId="1210134B" w14:textId="77777777" w:rsidTr="00A56D52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FACD1E" w14:textId="77777777" w:rsidR="00594B26" w:rsidRPr="000D370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BAB85" w14:textId="77777777" w:rsidR="00594B26" w:rsidRPr="000D370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Благоустройство в границах Наволокского городского поселения</w:t>
            </w:r>
          </w:p>
        </w:tc>
      </w:tr>
      <w:tr w:rsidR="00594B26" w:rsidRPr="000D3703" w14:paraId="3E60A2B1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0CF09" w14:textId="77777777" w:rsidR="00594B26" w:rsidRPr="000D370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334E2" w14:textId="25960793" w:rsidR="00594B26" w:rsidRPr="000D3703" w:rsidRDefault="00C855D8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3703">
              <w:rPr>
                <w:rFonts w:ascii="Times New Roman" w:hAnsi="Times New Roman" w:cs="Times New Roman"/>
              </w:rPr>
              <w:t>20</w:t>
            </w:r>
            <w:r w:rsidR="00E6687B" w:rsidRPr="000D3703">
              <w:rPr>
                <w:rFonts w:ascii="Times New Roman" w:hAnsi="Times New Roman" w:cs="Times New Roman"/>
              </w:rPr>
              <w:t>2</w:t>
            </w:r>
            <w:r w:rsidR="0076201C" w:rsidRPr="000D3703">
              <w:rPr>
                <w:rFonts w:ascii="Times New Roman" w:hAnsi="Times New Roman" w:cs="Times New Roman"/>
              </w:rPr>
              <w:t>5</w:t>
            </w:r>
            <w:r w:rsidR="001D7688" w:rsidRPr="000D3703">
              <w:rPr>
                <w:rFonts w:ascii="Times New Roman" w:hAnsi="Times New Roman" w:cs="Times New Roman"/>
              </w:rPr>
              <w:t xml:space="preserve"> – 202</w:t>
            </w:r>
            <w:r w:rsidR="0050163E" w:rsidRPr="000D3703">
              <w:rPr>
                <w:rFonts w:ascii="Times New Roman" w:hAnsi="Times New Roman" w:cs="Times New Roman"/>
              </w:rPr>
              <w:t>8</w:t>
            </w:r>
            <w:r w:rsidR="00594B26" w:rsidRPr="000D3703">
              <w:rPr>
                <w:rFonts w:ascii="Times New Roman" w:hAnsi="Times New Roman" w:cs="Times New Roman"/>
              </w:rPr>
              <w:t xml:space="preserve"> г</w:t>
            </w:r>
            <w:r w:rsidR="00794015" w:rsidRPr="000D3703">
              <w:rPr>
                <w:rFonts w:ascii="Times New Roman" w:hAnsi="Times New Roman" w:cs="Times New Roman"/>
              </w:rPr>
              <w:t>г.</w:t>
            </w:r>
          </w:p>
          <w:p w14:paraId="19A086D0" w14:textId="77777777" w:rsidR="00594B26" w:rsidRPr="000D3703" w:rsidRDefault="00594B26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6E34" w:rsidRPr="000D3703" w14:paraId="6CA45764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E44EF" w14:textId="77777777" w:rsidR="00BD6E34" w:rsidRPr="000D370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73622" w14:textId="77777777" w:rsidR="00BD6E34" w:rsidRPr="000D370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6E34" w:rsidRPr="000D3703" w14:paraId="69ED331A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99B80" w14:textId="77777777" w:rsidR="00BD6E34" w:rsidRPr="000D370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F7E4E" w14:textId="77777777" w:rsidR="00BD6E34" w:rsidRPr="000D370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0D3703" w14:paraId="4D15109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5233" w14:textId="77777777" w:rsidR="00594B26" w:rsidRPr="000D3703" w:rsidRDefault="00A665C7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Задачи</w:t>
            </w:r>
            <w:r w:rsidR="00594B26" w:rsidRPr="000D3703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43BA1" w14:textId="77777777" w:rsidR="00A665C7" w:rsidRPr="000D370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color w:val="000000"/>
              </w:rPr>
              <w:t>1.</w:t>
            </w:r>
            <w:r w:rsidRPr="000D3703">
              <w:rPr>
                <w:rFonts w:ascii="Times New Roman" w:hAnsi="Times New Roman" w:cs="Times New Roman"/>
              </w:rPr>
              <w:t xml:space="preserve"> Поддержание электрических сетей в технически исправном и безопасном состоянии.</w:t>
            </w:r>
          </w:p>
          <w:p w14:paraId="7FE065CD" w14:textId="77777777" w:rsidR="00A665C7" w:rsidRPr="000D370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5EAE7344" w14:textId="77777777" w:rsidR="00A665C7" w:rsidRPr="000D370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6588D30A" w14:textId="510BD395" w:rsidR="00594B26" w:rsidRPr="000D3703" w:rsidRDefault="00A665C7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594B26" w:rsidRPr="000D3703" w14:paraId="215EBC7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9F7D3" w14:textId="77777777" w:rsidR="00594B26" w:rsidRPr="000D3703" w:rsidRDefault="00967220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8D7A2" w14:textId="77777777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Общий объем бюджетных ассигнований: </w:t>
            </w:r>
          </w:p>
          <w:p w14:paraId="04F7F19A" w14:textId="06892D27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2025 год – </w:t>
            </w:r>
            <w:r w:rsidR="0050163E" w:rsidRPr="000D3703">
              <w:rPr>
                <w:rFonts w:ascii="Times New Roman" w:hAnsi="Times New Roman" w:cs="Times New Roman"/>
              </w:rPr>
              <w:t>37900067,29</w:t>
            </w:r>
            <w:r w:rsidRPr="000D3703">
              <w:rPr>
                <w:rFonts w:ascii="Times New Roman" w:hAnsi="Times New Roman" w:cs="Times New Roman"/>
              </w:rPr>
              <w:t xml:space="preserve"> руб.;</w:t>
            </w:r>
          </w:p>
          <w:p w14:paraId="36FC589E" w14:textId="27A3C9DA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2026 год – </w:t>
            </w:r>
            <w:r w:rsidR="00300B2E" w:rsidRPr="000D3703">
              <w:rPr>
                <w:rFonts w:ascii="Times New Roman" w:hAnsi="Times New Roman" w:cs="Times New Roman"/>
              </w:rPr>
              <w:t>44226270,19</w:t>
            </w:r>
            <w:r w:rsidRPr="000D3703">
              <w:rPr>
                <w:rFonts w:ascii="Times New Roman" w:hAnsi="Times New Roman" w:cs="Times New Roman"/>
              </w:rPr>
              <w:t xml:space="preserve"> руб.;</w:t>
            </w:r>
          </w:p>
          <w:p w14:paraId="68C4CD10" w14:textId="2C5EF21F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2027 год – </w:t>
            </w:r>
            <w:r w:rsidR="0050163E" w:rsidRPr="000D3703">
              <w:rPr>
                <w:rFonts w:ascii="Times New Roman" w:hAnsi="Times New Roman" w:cs="Times New Roman"/>
              </w:rPr>
              <w:t>37886236,23</w:t>
            </w:r>
            <w:r w:rsidRPr="000D3703">
              <w:rPr>
                <w:rFonts w:ascii="Times New Roman" w:hAnsi="Times New Roman" w:cs="Times New Roman"/>
              </w:rPr>
              <w:t xml:space="preserve"> руб.</w:t>
            </w:r>
            <w:r w:rsidR="0050163E" w:rsidRPr="000D3703">
              <w:rPr>
                <w:rFonts w:ascii="Times New Roman" w:hAnsi="Times New Roman" w:cs="Times New Roman"/>
              </w:rPr>
              <w:t>;</w:t>
            </w:r>
          </w:p>
          <w:p w14:paraId="02ECA51E" w14:textId="13468F03" w:rsidR="0050163E" w:rsidRPr="000D3703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2028 год – 41503852,46 руб.</w:t>
            </w:r>
          </w:p>
          <w:p w14:paraId="30FA4A46" w14:textId="0441BB8D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Областной бюджет:</w:t>
            </w:r>
          </w:p>
          <w:p w14:paraId="0D002138" w14:textId="64111C6E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2025 год – </w:t>
            </w:r>
            <w:r w:rsidR="00C07444" w:rsidRPr="000D3703">
              <w:rPr>
                <w:rFonts w:ascii="Times New Roman" w:hAnsi="Times New Roman" w:cs="Times New Roman"/>
              </w:rPr>
              <w:t>64301,22</w:t>
            </w:r>
            <w:r w:rsidRPr="000D3703">
              <w:rPr>
                <w:rFonts w:ascii="Times New Roman" w:hAnsi="Times New Roman" w:cs="Times New Roman"/>
              </w:rPr>
              <w:t xml:space="preserve"> руб.;</w:t>
            </w:r>
          </w:p>
          <w:p w14:paraId="59072740" w14:textId="2BD54107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2026 год – 0,00 руб.;</w:t>
            </w:r>
          </w:p>
          <w:p w14:paraId="03CB9159" w14:textId="14E92BA0" w:rsidR="001E0D3D" w:rsidRPr="000D370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2027 год – 0,00 руб.</w:t>
            </w:r>
            <w:r w:rsidR="0050163E" w:rsidRPr="000D3703">
              <w:rPr>
                <w:rFonts w:ascii="Times New Roman" w:hAnsi="Times New Roman" w:cs="Times New Roman"/>
              </w:rPr>
              <w:t>;</w:t>
            </w:r>
          </w:p>
          <w:p w14:paraId="11325C60" w14:textId="2D60916C" w:rsidR="0050163E" w:rsidRPr="000D3703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2028 год – 0,00 руб.</w:t>
            </w:r>
          </w:p>
          <w:p w14:paraId="3312B89B" w14:textId="5C3BF8FB" w:rsidR="00594B26" w:rsidRPr="000D370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Бюджет Наволокского городского поселения: </w:t>
            </w:r>
          </w:p>
          <w:p w14:paraId="23D227AE" w14:textId="040A0977" w:rsidR="00840A4B" w:rsidRPr="000D3703" w:rsidRDefault="00840A4B" w:rsidP="00840A4B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0163E" w:rsidRPr="000D3703">
              <w:rPr>
                <w:rFonts w:ascii="Times New Roman" w:hAnsi="Times New Roman" w:cs="Times New Roman"/>
                <w:sz w:val="24"/>
                <w:szCs w:val="24"/>
              </w:rPr>
              <w:t>37835766,07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584BFE2F" w14:textId="269E031E" w:rsidR="00031476" w:rsidRPr="000D3703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2026 год – </w:t>
            </w:r>
            <w:r w:rsidR="00300B2E" w:rsidRPr="000D3703">
              <w:rPr>
                <w:rFonts w:ascii="Times New Roman" w:hAnsi="Times New Roman" w:cs="Times New Roman"/>
              </w:rPr>
              <w:t>44226270,19</w:t>
            </w:r>
            <w:r w:rsidRPr="000D3703">
              <w:rPr>
                <w:rFonts w:ascii="Times New Roman" w:hAnsi="Times New Roman" w:cs="Times New Roman"/>
              </w:rPr>
              <w:t xml:space="preserve"> руб.;</w:t>
            </w:r>
          </w:p>
          <w:p w14:paraId="76634356" w14:textId="77777777" w:rsidR="00031476" w:rsidRPr="000D3703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2027 год – 37886236,23 руб.;</w:t>
            </w:r>
          </w:p>
          <w:p w14:paraId="37AA7531" w14:textId="04A0D8F6" w:rsidR="00031476" w:rsidRPr="000D3703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2028 год – 41503852,46 руб.</w:t>
            </w:r>
          </w:p>
        </w:tc>
      </w:tr>
      <w:tr w:rsidR="000E68B1" w:rsidRPr="000D3703" w14:paraId="635257ED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09E4F" w14:textId="77777777" w:rsidR="000E68B1" w:rsidRPr="000D3703" w:rsidRDefault="000E68B1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761351" w14:textId="77777777" w:rsidR="00124960" w:rsidRPr="000D3703" w:rsidRDefault="00211EB9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подпрограммы позволит</w:t>
            </w:r>
            <w:r w:rsidR="006C7098" w:rsidRPr="000D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="00124960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124960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благоустройства</w:t>
            </w:r>
            <w:r w:rsidR="006C7098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0D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098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санитарного содержания населенных пунктов </w:t>
            </w:r>
            <w:r w:rsidR="00124960" w:rsidRPr="000D3703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15CFE35E" w14:textId="77777777" w:rsidR="008529BB" w:rsidRPr="000D3703" w:rsidRDefault="008529BB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040393" w14:textId="77777777" w:rsidR="002908F6" w:rsidRPr="000D3703" w:rsidRDefault="002908F6" w:rsidP="007C6072">
      <w:pPr>
        <w:pStyle w:val="4"/>
        <w:spacing w:before="0" w:after="0"/>
        <w:rPr>
          <w:sz w:val="24"/>
          <w:szCs w:val="24"/>
        </w:rPr>
      </w:pPr>
    </w:p>
    <w:p w14:paraId="5A0A0E7E" w14:textId="77777777" w:rsidR="003D0E2D" w:rsidRPr="000D3703" w:rsidRDefault="000E68B1" w:rsidP="00E24450">
      <w:pPr>
        <w:pStyle w:val="4"/>
        <w:numPr>
          <w:ilvl w:val="0"/>
          <w:numId w:val="2"/>
        </w:numPr>
        <w:spacing w:before="0" w:after="0"/>
        <w:jc w:val="center"/>
        <w:rPr>
          <w:sz w:val="24"/>
          <w:szCs w:val="24"/>
        </w:rPr>
      </w:pPr>
      <w:r w:rsidRPr="000D3703">
        <w:rPr>
          <w:sz w:val="24"/>
          <w:szCs w:val="24"/>
        </w:rPr>
        <w:t>Х</w:t>
      </w:r>
      <w:r w:rsidR="003D0E2D" w:rsidRPr="000D3703">
        <w:rPr>
          <w:sz w:val="24"/>
          <w:szCs w:val="24"/>
        </w:rPr>
        <w:t xml:space="preserve">арактеристика </w:t>
      </w:r>
      <w:r w:rsidRPr="000D3703">
        <w:rPr>
          <w:sz w:val="24"/>
          <w:szCs w:val="24"/>
        </w:rPr>
        <w:t>основных мероприятий</w:t>
      </w:r>
      <w:r w:rsidR="003D0E2D" w:rsidRPr="000D3703">
        <w:rPr>
          <w:sz w:val="24"/>
          <w:szCs w:val="24"/>
        </w:rPr>
        <w:t xml:space="preserve"> подпрограммы</w:t>
      </w:r>
    </w:p>
    <w:p w14:paraId="4EDAEDC9" w14:textId="77777777" w:rsidR="0089162C" w:rsidRPr="000D3703" w:rsidRDefault="0089162C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E11515" w14:textId="77777777" w:rsidR="00110334" w:rsidRPr="000D3703" w:rsidRDefault="000E68B1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0D3703">
        <w:rPr>
          <w:rFonts w:ascii="Times New Roman" w:hAnsi="Times New Roman" w:cs="Times New Roman"/>
          <w:sz w:val="24"/>
          <w:szCs w:val="24"/>
        </w:rPr>
        <w:t xml:space="preserve"> «Обеспечение и повышение комфортности проживания граждан» включает в себя реализацию следующих мероприятий:</w:t>
      </w:r>
    </w:p>
    <w:p w14:paraId="38F29109" w14:textId="77777777" w:rsidR="00EB2844" w:rsidRPr="000D3703" w:rsidRDefault="00EB2844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CB2C7E8" w14:textId="77777777" w:rsidR="000E68B1" w:rsidRPr="000D3703" w:rsidRDefault="00EB7051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1</w:t>
      </w:r>
      <w:r w:rsidRPr="000D3703">
        <w:rPr>
          <w:rFonts w:ascii="Times New Roman" w:hAnsi="Times New Roman" w:cs="Times New Roman"/>
          <w:sz w:val="24"/>
          <w:szCs w:val="24"/>
        </w:rPr>
        <w:t>.</w:t>
      </w:r>
      <w:r w:rsidR="000E68B1" w:rsidRPr="000D3703">
        <w:rPr>
          <w:rFonts w:ascii="Times New Roman" w:hAnsi="Times New Roman" w:cs="Times New Roman"/>
          <w:sz w:val="24"/>
          <w:szCs w:val="24"/>
        </w:rPr>
        <w:t>Содержание и техническое обслуживание сетей уличного освещения.</w:t>
      </w:r>
    </w:p>
    <w:p w14:paraId="240C2F6C" w14:textId="7484BF9E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02841795" w14:textId="77777777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20895E56" w14:textId="77777777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ремонт и техническое обслуживание сетей уличного освещения Наволокского городского поселения;</w:t>
      </w:r>
    </w:p>
    <w:p w14:paraId="50F4CD5B" w14:textId="77777777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замена светильников уличного освещения;</w:t>
      </w:r>
    </w:p>
    <w:p w14:paraId="5A76EACF" w14:textId="77777777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размещение линии наружного освещения;</w:t>
      </w:r>
    </w:p>
    <w:p w14:paraId="1F1ADD5E" w14:textId="77777777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4B3AA657" w14:textId="0DABE82F" w:rsidR="004030A1" w:rsidRPr="000D3703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приобретение электрического счетчика.</w:t>
      </w:r>
    </w:p>
    <w:p w14:paraId="0FC89DAF" w14:textId="77777777" w:rsidR="00115B09" w:rsidRPr="000D3703" w:rsidRDefault="00115B09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E55FBD2" w14:textId="77777777" w:rsidR="00F4271E" w:rsidRPr="000D3703" w:rsidRDefault="0011122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2</w:t>
      </w:r>
      <w:r w:rsidR="00E300FC" w:rsidRPr="000D3703">
        <w:rPr>
          <w:rFonts w:ascii="Times New Roman" w:hAnsi="Times New Roman" w:cs="Times New Roman"/>
          <w:b/>
          <w:sz w:val="24"/>
          <w:szCs w:val="24"/>
        </w:rPr>
        <w:t>.</w:t>
      </w:r>
      <w:r w:rsidR="00F4271E" w:rsidRPr="000D3703">
        <w:rPr>
          <w:rFonts w:ascii="Times New Roman" w:hAnsi="Times New Roman" w:cs="Times New Roman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2206CA9A" w14:textId="77777777" w:rsidR="008917CB" w:rsidRPr="000D370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5D29746" w14:textId="680EB48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5B02368A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мусора, в том числе после субботников;</w:t>
      </w:r>
    </w:p>
    <w:p w14:paraId="7EF32B5D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очистка автобусных павильонов и мест отдыха по ул. Ульянова;</w:t>
      </w:r>
    </w:p>
    <w:p w14:paraId="51D389D1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3B5AFAA8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обрезка кустарника;</w:t>
      </w:r>
    </w:p>
    <w:p w14:paraId="2C4ECFCE" w14:textId="45B9F156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побелка деревьев;</w:t>
      </w:r>
    </w:p>
    <w:p w14:paraId="6686E454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5FF26A31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574F4A1B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17DADFED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59F8E0C9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текущий ремонт и благоустройство прилегающей территории памятников павших в боях в годы ВОВ 1941-1945 гг.;</w:t>
      </w:r>
    </w:p>
    <w:p w14:paraId="3BD4538A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17C55F60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09E89981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3B55A31C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5F5F3A51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634D2AC3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00488B24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1E76E1A4" w14:textId="3FC6E8F4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работы по реализации проектов развития территорий муниципальных образований Ивановской области, основанных на местных инициативах (софинансирование из бюджета Наволокского городского поселения);</w:t>
      </w:r>
    </w:p>
    <w:p w14:paraId="51BB0002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обработка территории городского кладбища и городского парка от клещей;</w:t>
      </w:r>
    </w:p>
    <w:p w14:paraId="0DFC25BF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проведение химической обработки участков, засоренных борщевиком;</w:t>
      </w:r>
    </w:p>
    <w:p w14:paraId="1D40BBC6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577054EC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0B76D235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67474545" w14:textId="2CCAD48D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строительный контроль за выполнением работ по реализации проектов развития территорий муниципальных образований Ивановской области, основанных на местных инициативах;</w:t>
      </w:r>
    </w:p>
    <w:p w14:paraId="34395AB5" w14:textId="1CF65C1F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7113" w:rsidRPr="000D3703">
        <w:rPr>
          <w:rFonts w:ascii="Times New Roman" w:hAnsi="Times New Roman" w:cs="Times New Roman"/>
          <w:sz w:val="24"/>
          <w:szCs w:val="24"/>
        </w:rPr>
        <w:t>снос аварийного дома по адресу г. Наволоки, ул. Фадеева, 7</w:t>
      </w:r>
      <w:r w:rsidRPr="000D3703">
        <w:rPr>
          <w:rFonts w:ascii="Times New Roman" w:hAnsi="Times New Roman" w:cs="Times New Roman"/>
          <w:sz w:val="24"/>
          <w:szCs w:val="24"/>
        </w:rPr>
        <w:t>;</w:t>
      </w:r>
    </w:p>
    <w:p w14:paraId="1759A826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экологическое сопровождение по составлению отчетности по договору водопользования;</w:t>
      </w:r>
    </w:p>
    <w:p w14:paraId="65947DD6" w14:textId="77777777" w:rsidR="00380D93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47369474" w14:textId="6E6903DA" w:rsidR="00077113" w:rsidRPr="000D3703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устройство тротуаров по проезду Первому г. Наволоки Кинешемского района Ивановской области;</w:t>
      </w:r>
    </w:p>
    <w:p w14:paraId="0FA83CE6" w14:textId="322F6497" w:rsidR="00077113" w:rsidRPr="000D3703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приобретение и установка контейнерных площадок по адресам: г. Наволоки, ул. 4-я Пятилетка, ул. Юбилейная у д.6, 12, 20;</w:t>
      </w:r>
    </w:p>
    <w:p w14:paraId="79BACF46" w14:textId="77777777" w:rsidR="00CA00F6" w:rsidRPr="000D3703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</w:t>
      </w:r>
      <w:r w:rsidR="00CA00F6" w:rsidRPr="000D3703">
        <w:rPr>
          <w:rFonts w:ascii="Times New Roman" w:hAnsi="Times New Roman" w:cs="Times New Roman"/>
          <w:sz w:val="24"/>
          <w:szCs w:val="24"/>
        </w:rPr>
        <w:t>;</w:t>
      </w:r>
    </w:p>
    <w:p w14:paraId="6F8AC3FB" w14:textId="3E184A42" w:rsidR="00735783" w:rsidRPr="000D3703" w:rsidRDefault="00CA00F6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дробление вывезенных веток</w:t>
      </w:r>
      <w:r w:rsidR="00AD3CBD" w:rsidRPr="000D3703">
        <w:rPr>
          <w:rFonts w:ascii="Times New Roman" w:hAnsi="Times New Roman" w:cs="Times New Roman"/>
          <w:sz w:val="24"/>
          <w:szCs w:val="24"/>
        </w:rPr>
        <w:t>;</w:t>
      </w:r>
    </w:p>
    <w:p w14:paraId="35E3A11C" w14:textId="07B4B101" w:rsidR="00AD3CBD" w:rsidRPr="000D3703" w:rsidRDefault="00AD3CBD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приобретение и установка автобусного павильона у д.22 по ул. Советская г. Наволоки;</w:t>
      </w:r>
    </w:p>
    <w:p w14:paraId="0066A65B" w14:textId="2A6F76B3" w:rsidR="00735783" w:rsidRPr="000D3703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благоустройство ул. Юбилейная г. Наволоки (устройство тротуаров);</w:t>
      </w:r>
    </w:p>
    <w:p w14:paraId="7F5CF3DD" w14:textId="5D220287" w:rsidR="00AD3CBD" w:rsidRPr="000D3703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очистка лестниц и переходов, подъемов и спусков и обработка противогололедными составами);</w:t>
      </w:r>
    </w:p>
    <w:p w14:paraId="18080966" w14:textId="2A5A96CD" w:rsidR="00AD3CBD" w:rsidRPr="000D3703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благоустройство территории по ул. Энгельса г Наволоки между домами № 41 и № 43;</w:t>
      </w:r>
    </w:p>
    <w:p w14:paraId="60952080" w14:textId="77777777" w:rsidR="00300B2E" w:rsidRPr="000D3703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устройство основания под автобусный павильон (г. Наволоки, ул. Советская у д. 22, с Октябрьский, ул. Заречная)</w:t>
      </w:r>
      <w:r w:rsidR="00300B2E" w:rsidRPr="000D3703">
        <w:rPr>
          <w:rFonts w:ascii="Times New Roman" w:hAnsi="Times New Roman" w:cs="Times New Roman"/>
          <w:sz w:val="24"/>
          <w:szCs w:val="24"/>
        </w:rPr>
        <w:t>;</w:t>
      </w:r>
    </w:p>
    <w:p w14:paraId="7AEFDBD4" w14:textId="0D569B40" w:rsidR="00AD3CBD" w:rsidRPr="000D3703" w:rsidRDefault="00300B2E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- текущий ремонт лестницы, чистка колодцев, оборудованных под купальни, на территории ключика Тихона Луховского по адресу: г. Наволоки, пер. Квартальный</w:t>
      </w:r>
      <w:r w:rsidR="00AD3CBD" w:rsidRPr="000D3703">
        <w:rPr>
          <w:rFonts w:ascii="Times New Roman" w:hAnsi="Times New Roman" w:cs="Times New Roman"/>
          <w:sz w:val="24"/>
          <w:szCs w:val="24"/>
        </w:rPr>
        <w:t>.</w:t>
      </w:r>
    </w:p>
    <w:p w14:paraId="6001EF2B" w14:textId="77777777" w:rsidR="00AD3CBD" w:rsidRPr="000D3703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28E41D4" w14:textId="77777777" w:rsidR="00C817C7" w:rsidRPr="000D3703" w:rsidRDefault="00C817C7" w:rsidP="00C2242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26802022" w14:textId="7B4701C9" w:rsidR="00C817C7" w:rsidRPr="000D3703" w:rsidRDefault="00C817C7" w:rsidP="00C817C7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Срок ре</w:t>
      </w:r>
      <w:r w:rsidR="003478A9" w:rsidRPr="000D3703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795621" w:rsidRPr="000D3703">
        <w:rPr>
          <w:rFonts w:ascii="Times New Roman" w:eastAsia="TimesNewRoman" w:hAnsi="Times New Roman" w:cs="Times New Roman"/>
          <w:lang w:eastAsia="en-US"/>
        </w:rPr>
        <w:t>25</w:t>
      </w:r>
      <w:r w:rsidR="0089162C" w:rsidRPr="000D3703">
        <w:rPr>
          <w:rFonts w:ascii="Times New Roman" w:eastAsia="TimesNewRoman" w:hAnsi="Times New Roman" w:cs="Times New Roman"/>
          <w:lang w:eastAsia="en-US"/>
        </w:rPr>
        <w:t>-202</w:t>
      </w:r>
      <w:r w:rsidR="00077113" w:rsidRPr="000D3703">
        <w:rPr>
          <w:rFonts w:ascii="Times New Roman" w:eastAsia="TimesNewRoman" w:hAnsi="Times New Roman" w:cs="Times New Roman"/>
          <w:lang w:eastAsia="en-US"/>
        </w:rPr>
        <w:t>8</w:t>
      </w:r>
      <w:r w:rsidR="00795621" w:rsidRPr="000D3703">
        <w:rPr>
          <w:rFonts w:ascii="Times New Roman" w:eastAsia="TimesNewRoman" w:hAnsi="Times New Roman" w:cs="Times New Roman"/>
          <w:lang w:eastAsia="en-US"/>
        </w:rPr>
        <w:t xml:space="preserve"> </w:t>
      </w:r>
      <w:r w:rsidRPr="000D3703">
        <w:rPr>
          <w:rFonts w:ascii="Times New Roman" w:eastAsia="TimesNewRoman" w:hAnsi="Times New Roman" w:cs="Times New Roman"/>
          <w:lang w:eastAsia="en-US"/>
        </w:rPr>
        <w:t>годы.</w:t>
      </w:r>
    </w:p>
    <w:p w14:paraId="1C5D8216" w14:textId="77777777" w:rsidR="00686A0E" w:rsidRPr="000D3703" w:rsidRDefault="00686A0E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686A0E" w:rsidRPr="000D370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544648" w14:textId="77777777" w:rsidR="00DC61E8" w:rsidRPr="000D3703" w:rsidRDefault="006B6FB5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DC61E8" w:rsidRPr="000D3703">
        <w:rPr>
          <w:rFonts w:ascii="Times New Roman" w:hAnsi="Times New Roman" w:cs="Times New Roman"/>
          <w:b/>
          <w:color w:val="auto"/>
        </w:rPr>
        <w:t>елевы</w:t>
      </w:r>
      <w:r w:rsidRPr="000D3703">
        <w:rPr>
          <w:rFonts w:ascii="Times New Roman" w:hAnsi="Times New Roman" w:cs="Times New Roman"/>
          <w:b/>
          <w:color w:val="auto"/>
        </w:rPr>
        <w:t>е</w:t>
      </w:r>
      <w:r w:rsidR="00DC61E8" w:rsidRPr="000D370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0D3703">
        <w:rPr>
          <w:rFonts w:ascii="Times New Roman" w:hAnsi="Times New Roman" w:cs="Times New Roman"/>
          <w:b/>
          <w:color w:val="auto"/>
        </w:rPr>
        <w:t>ы (показатели</w:t>
      </w:r>
      <w:r w:rsidR="00DC61E8" w:rsidRPr="000D3703">
        <w:rPr>
          <w:rFonts w:ascii="Times New Roman" w:hAnsi="Times New Roman" w:cs="Times New Roman"/>
          <w:b/>
          <w:color w:val="auto"/>
        </w:rPr>
        <w:t xml:space="preserve">) </w:t>
      </w:r>
      <w:r w:rsidRPr="000D3703">
        <w:rPr>
          <w:rFonts w:ascii="Times New Roman" w:hAnsi="Times New Roman" w:cs="Times New Roman"/>
          <w:b/>
          <w:color w:val="auto"/>
        </w:rPr>
        <w:t>по</w:t>
      </w:r>
      <w:r w:rsidR="009C10AB" w:rsidRPr="000D3703">
        <w:rPr>
          <w:rFonts w:ascii="Times New Roman" w:hAnsi="Times New Roman" w:cs="Times New Roman"/>
          <w:b/>
          <w:color w:val="auto"/>
        </w:rPr>
        <w:t>д</w:t>
      </w:r>
      <w:r w:rsidRPr="000D3703">
        <w:rPr>
          <w:rFonts w:ascii="Times New Roman" w:hAnsi="Times New Roman" w:cs="Times New Roman"/>
          <w:b/>
          <w:color w:val="auto"/>
        </w:rPr>
        <w:t>п</w:t>
      </w:r>
      <w:r w:rsidR="00DC61E8" w:rsidRPr="000D3703">
        <w:rPr>
          <w:rFonts w:ascii="Times New Roman" w:hAnsi="Times New Roman" w:cs="Times New Roman"/>
          <w:b/>
          <w:color w:val="auto"/>
        </w:rPr>
        <w:t>рограммы</w:t>
      </w:r>
    </w:p>
    <w:p w14:paraId="1E190C27" w14:textId="77777777" w:rsidR="0089162C" w:rsidRPr="000D3703" w:rsidRDefault="0089162C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15303" w:type="dxa"/>
        <w:tblInd w:w="-1026" w:type="dxa"/>
        <w:tblLook w:val="04A0" w:firstRow="1" w:lastRow="0" w:firstColumn="1" w:lastColumn="0" w:noHBand="0" w:noVBand="1"/>
      </w:tblPr>
      <w:tblGrid>
        <w:gridCol w:w="623"/>
        <w:gridCol w:w="7809"/>
        <w:gridCol w:w="1166"/>
        <w:gridCol w:w="1427"/>
        <w:gridCol w:w="1426"/>
        <w:gridCol w:w="1426"/>
        <w:gridCol w:w="1426"/>
      </w:tblGrid>
      <w:tr w:rsidR="008B2AE2" w:rsidRPr="000D3703" w14:paraId="0EF27F61" w14:textId="02BCD184" w:rsidTr="0099793F">
        <w:trPr>
          <w:trHeight w:val="262"/>
        </w:trPr>
        <w:tc>
          <w:tcPr>
            <w:tcW w:w="0" w:type="auto"/>
            <w:vMerge w:val="restart"/>
          </w:tcPr>
          <w:p w14:paraId="41F3FF65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899AD9E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AA65DC4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20BE5B18" w14:textId="4712A872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B2AE2" w:rsidRPr="000D3703" w14:paraId="5E14979C" w14:textId="41B96CA8" w:rsidTr="008B2AE2">
        <w:trPr>
          <w:trHeight w:val="140"/>
        </w:trPr>
        <w:tc>
          <w:tcPr>
            <w:tcW w:w="0" w:type="auto"/>
            <w:vMerge/>
          </w:tcPr>
          <w:p w14:paraId="080D6E1B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645A853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9573991" w14:textId="77777777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248391B" w14:textId="7F1524E8" w:rsidR="008B2AE2" w:rsidRPr="000D3703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7C39AF3" w14:textId="19FCAFB2" w:rsidR="008B2AE2" w:rsidRPr="000D3703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DAC1343" w14:textId="0E38351C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18A37B6" w14:textId="2ABB1232" w:rsidR="008B2AE2" w:rsidRPr="000D3703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8B2AE2" w:rsidRPr="000D3703" w14:paraId="170320CB" w14:textId="2E87E9F4" w:rsidTr="00325C5D">
        <w:trPr>
          <w:trHeight w:val="284"/>
        </w:trPr>
        <w:tc>
          <w:tcPr>
            <w:tcW w:w="0" w:type="auto"/>
            <w:gridSpan w:val="7"/>
          </w:tcPr>
          <w:p w14:paraId="2F270F42" w14:textId="1BE9315E" w:rsidR="008B2AE2" w:rsidRPr="000D3703" w:rsidRDefault="008B2AE2" w:rsidP="00996E1E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lang w:val="en-US"/>
              </w:rPr>
              <w:t>I</w:t>
            </w:r>
            <w:r w:rsidRPr="000D3703">
              <w:rPr>
                <w:rFonts w:ascii="Times New Roman" w:hAnsi="Times New Roman" w:cs="Times New Roman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8B2AE2" w:rsidRPr="000D3703" w14:paraId="2239D25D" w14:textId="08811F40" w:rsidTr="008B2AE2">
        <w:trPr>
          <w:trHeight w:val="262"/>
        </w:trPr>
        <w:tc>
          <w:tcPr>
            <w:tcW w:w="0" w:type="auto"/>
          </w:tcPr>
          <w:p w14:paraId="6E0DC836" w14:textId="77777777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C6AFDD" w14:textId="77777777" w:rsidR="008B2AE2" w:rsidRPr="000D3703" w:rsidRDefault="008B2AE2" w:rsidP="0079562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5E5568A8" w14:textId="4A9BC2E5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0D9CD7CA" w14:textId="4D501D73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50F234B" w14:textId="1586B34D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01145CB0" w14:textId="775DF5E7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C9881EC" w14:textId="7C7E9AE3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1,71</w:t>
            </w:r>
          </w:p>
        </w:tc>
      </w:tr>
      <w:tr w:rsidR="008B2AE2" w:rsidRPr="000D3703" w14:paraId="255A7588" w14:textId="61BD2E9C" w:rsidTr="003A5A93">
        <w:trPr>
          <w:trHeight w:val="263"/>
        </w:trPr>
        <w:tc>
          <w:tcPr>
            <w:tcW w:w="0" w:type="auto"/>
            <w:gridSpan w:val="7"/>
          </w:tcPr>
          <w:p w14:paraId="31B2002C" w14:textId="0EA72ED8" w:rsidR="008B2AE2" w:rsidRPr="000D3703" w:rsidRDefault="008B2AE2" w:rsidP="00795621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8B2AE2" w:rsidRPr="000D3703" w14:paraId="1F65E42F" w14:textId="14BD683C" w:rsidTr="008B2AE2">
        <w:trPr>
          <w:trHeight w:val="275"/>
        </w:trPr>
        <w:tc>
          <w:tcPr>
            <w:tcW w:w="0" w:type="auto"/>
          </w:tcPr>
          <w:p w14:paraId="1A5BA5EB" w14:textId="77777777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8F8F519" w14:textId="77777777" w:rsidR="008B2AE2" w:rsidRPr="000D3703" w:rsidRDefault="008B2AE2" w:rsidP="00795621">
            <w:pPr>
              <w:pStyle w:val="aff8"/>
              <w:jc w:val="left"/>
              <w:rPr>
                <w:rFonts w:ascii="Times New Roman" w:hAnsi="Times New Roman"/>
              </w:rPr>
            </w:pPr>
            <w:r w:rsidRPr="000D3703">
              <w:rPr>
                <w:rFonts w:ascii="Times New Roman" w:hAnsi="Times New Roman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11DF99ED" w14:textId="77777777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4A20C468" w14:textId="77B97463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661BA32B" w14:textId="20B2EB7C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28D1B326" w14:textId="48AB76D2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41548DE1" w14:textId="25E1521B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100</w:t>
            </w:r>
          </w:p>
        </w:tc>
      </w:tr>
      <w:tr w:rsidR="008B2AE2" w:rsidRPr="000D3703" w14:paraId="5FF4ED6E" w14:textId="63D3C089" w:rsidTr="002E042A">
        <w:trPr>
          <w:trHeight w:val="254"/>
        </w:trPr>
        <w:tc>
          <w:tcPr>
            <w:tcW w:w="0" w:type="auto"/>
            <w:gridSpan w:val="7"/>
          </w:tcPr>
          <w:p w14:paraId="4D8E32C4" w14:textId="785CB557" w:rsidR="008B2AE2" w:rsidRPr="000D3703" w:rsidRDefault="008B2AE2" w:rsidP="00795621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8B2AE2" w:rsidRPr="000D3703" w14:paraId="7FB644EB" w14:textId="633E71BA" w:rsidTr="008B2AE2">
        <w:trPr>
          <w:trHeight w:val="262"/>
        </w:trPr>
        <w:tc>
          <w:tcPr>
            <w:tcW w:w="0" w:type="auto"/>
          </w:tcPr>
          <w:p w14:paraId="52458474" w14:textId="41400CE8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</w:tcPr>
          <w:p w14:paraId="4FF73AC5" w14:textId="77777777" w:rsidR="008B2AE2" w:rsidRPr="000D3703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5A966F3B" w14:textId="77777777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8361834" w14:textId="1D12FD94" w:rsidR="008B2AE2" w:rsidRPr="000D3703" w:rsidRDefault="00F16A93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E4B60B4" w14:textId="4880D0D5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1C652B" w14:textId="6AB08166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D9DD551" w14:textId="1F53A9C9" w:rsidR="008B2AE2" w:rsidRPr="000D3703" w:rsidRDefault="002B7EF8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</w:t>
            </w:r>
          </w:p>
        </w:tc>
      </w:tr>
      <w:tr w:rsidR="008B2AE2" w:rsidRPr="000D3703" w14:paraId="0AB53D37" w14:textId="5B0D8214" w:rsidTr="008B2AE2">
        <w:trPr>
          <w:trHeight w:val="262"/>
        </w:trPr>
        <w:tc>
          <w:tcPr>
            <w:tcW w:w="0" w:type="auto"/>
          </w:tcPr>
          <w:p w14:paraId="502B76BA" w14:textId="72580FE6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14:paraId="2E769769" w14:textId="4E0B91B6" w:rsidR="008B2AE2" w:rsidRPr="000D3703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169B68D2" w14:textId="2C2B8D1F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310F350" w14:textId="4E13B301" w:rsidR="008B2AE2" w:rsidRPr="000D3703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C5338A7" w14:textId="45A5DAEC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FB12A6C" w14:textId="68B65832" w:rsidR="008B2AE2" w:rsidRPr="000D3703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0442AA2" w14:textId="43691C2F" w:rsidR="008B2AE2" w:rsidRPr="000D3703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</w:t>
            </w:r>
          </w:p>
        </w:tc>
      </w:tr>
      <w:tr w:rsidR="008B2AE2" w:rsidRPr="000D3703" w14:paraId="269B87BA" w14:textId="42245BDF" w:rsidTr="008B2AE2">
        <w:trPr>
          <w:trHeight w:val="262"/>
        </w:trPr>
        <w:tc>
          <w:tcPr>
            <w:tcW w:w="0" w:type="auto"/>
          </w:tcPr>
          <w:p w14:paraId="1C2F7877" w14:textId="27B467C4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14:paraId="642D389B" w14:textId="5AEA9AEF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35E1882C" w14:textId="1EF5766E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831CF1C" w14:textId="4BAB9398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9E337D2" w14:textId="104A15B3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CE1342D" w14:textId="052F2196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07E55DBF" w14:textId="17DD4959" w:rsidR="008B2AE2" w:rsidRPr="000D3703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7</w:t>
            </w:r>
          </w:p>
        </w:tc>
      </w:tr>
      <w:tr w:rsidR="008B2AE2" w:rsidRPr="000D3703" w14:paraId="40EEBC1B" w14:textId="054A12CD" w:rsidTr="008B2AE2">
        <w:trPr>
          <w:trHeight w:val="262"/>
        </w:trPr>
        <w:tc>
          <w:tcPr>
            <w:tcW w:w="0" w:type="auto"/>
          </w:tcPr>
          <w:p w14:paraId="0127CF33" w14:textId="41A8683F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</w:tcPr>
          <w:p w14:paraId="6F449B09" w14:textId="13403FB2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35FCA6DC" w14:textId="3C351A39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389A1785" w14:textId="44C7656C" w:rsidR="008B2AE2" w:rsidRPr="000D3703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A851BBE" w14:textId="19C8EB2F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F85F402" w14:textId="4BF318AE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5BFEE9C" w14:textId="308AB3A1" w:rsidR="008B2AE2" w:rsidRPr="000D3703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</w:t>
            </w:r>
          </w:p>
        </w:tc>
      </w:tr>
      <w:tr w:rsidR="008B2AE2" w:rsidRPr="000D3703" w14:paraId="22F2FEA2" w14:textId="2F3189A0" w:rsidTr="008B2AE2">
        <w:trPr>
          <w:trHeight w:val="262"/>
        </w:trPr>
        <w:tc>
          <w:tcPr>
            <w:tcW w:w="0" w:type="auto"/>
          </w:tcPr>
          <w:p w14:paraId="0A8899DC" w14:textId="07A7AE44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3583383B" w14:textId="7C624193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061108D4" w14:textId="74A6B42B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68C54E0" w14:textId="69884A36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0A1077D" w14:textId="432EA71C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CA938C1" w14:textId="408B6FED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A798662" w14:textId="4051C0F9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</w:t>
            </w:r>
          </w:p>
        </w:tc>
      </w:tr>
      <w:tr w:rsidR="008B2AE2" w:rsidRPr="000D3703" w14:paraId="27907F32" w14:textId="43252D7A" w:rsidTr="008B2AE2">
        <w:trPr>
          <w:trHeight w:val="262"/>
        </w:trPr>
        <w:tc>
          <w:tcPr>
            <w:tcW w:w="0" w:type="auto"/>
          </w:tcPr>
          <w:p w14:paraId="251075F2" w14:textId="79377E6C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14:paraId="03897E50" w14:textId="5548F36C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Количество расселенных аварийных домов, подлежащих сносу</w:t>
            </w:r>
          </w:p>
        </w:tc>
        <w:tc>
          <w:tcPr>
            <w:tcW w:w="0" w:type="auto"/>
          </w:tcPr>
          <w:p w14:paraId="4CBF7BC8" w14:textId="3A833AB2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8FC94C0" w14:textId="576F8937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CE37593" w14:textId="6CEFF8EA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224A7C" w14:textId="4D2D2577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4E6CED" w14:textId="1B64DD30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8B2AE2" w:rsidRPr="000D3703" w14:paraId="630A0D6D" w14:textId="4FB57E23" w:rsidTr="008B2AE2">
        <w:trPr>
          <w:trHeight w:val="262"/>
        </w:trPr>
        <w:tc>
          <w:tcPr>
            <w:tcW w:w="0" w:type="auto"/>
          </w:tcPr>
          <w:p w14:paraId="5F7B5001" w14:textId="0B24A32B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14:paraId="18B91CCB" w14:textId="5EECFF58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109256D7" w14:textId="5490A481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591A2755" w14:textId="60109F7C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5B63CEAE" w14:textId="3FCDA419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1EFCCB25" w14:textId="35A87443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00B4EDD8" w14:textId="50159E1F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361651</w:t>
            </w:r>
          </w:p>
        </w:tc>
      </w:tr>
      <w:tr w:rsidR="008B2AE2" w:rsidRPr="000D3703" w14:paraId="017E0E4A" w14:textId="381524E0" w:rsidTr="008B2AE2">
        <w:trPr>
          <w:trHeight w:val="262"/>
        </w:trPr>
        <w:tc>
          <w:tcPr>
            <w:tcW w:w="0" w:type="auto"/>
          </w:tcPr>
          <w:p w14:paraId="53FA0D5B" w14:textId="04E592FB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14:paraId="3ADF3A52" w14:textId="2B6CEFD5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Площадь уборки от мусора</w:t>
            </w:r>
          </w:p>
        </w:tc>
        <w:tc>
          <w:tcPr>
            <w:tcW w:w="0" w:type="auto"/>
          </w:tcPr>
          <w:p w14:paraId="20CD2299" w14:textId="4C03D67C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78B51401" w14:textId="2B896296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169924</w:t>
            </w:r>
          </w:p>
        </w:tc>
        <w:tc>
          <w:tcPr>
            <w:tcW w:w="0" w:type="auto"/>
          </w:tcPr>
          <w:p w14:paraId="55CD750E" w14:textId="2B326260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46107C51" w14:textId="58884D3E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1E348211" w14:textId="4DB8031F" w:rsidR="008B2AE2" w:rsidRPr="000D3703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170075</w:t>
            </w:r>
          </w:p>
        </w:tc>
      </w:tr>
      <w:tr w:rsidR="008B2AE2" w:rsidRPr="000D3703" w14:paraId="31B2BF83" w14:textId="5F6E7933" w:rsidTr="008B2AE2">
        <w:trPr>
          <w:trHeight w:val="262"/>
        </w:trPr>
        <w:tc>
          <w:tcPr>
            <w:tcW w:w="0" w:type="auto"/>
          </w:tcPr>
          <w:p w14:paraId="3825E43B" w14:textId="70F7D0D2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20B1717E" w14:textId="1C1EE4A9" w:rsidR="008B2AE2" w:rsidRPr="000D3703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Calibri" w:hAnsi="Times New Roman" w:cs="Times New Roman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525BC23E" w14:textId="1B662F76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537ABB4" w14:textId="52C7AB8B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63C2D06F" w14:textId="3A44CC55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43C32D6E" w14:textId="7447020A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2C2C8E1E" w14:textId="40554994" w:rsidR="008B2AE2" w:rsidRPr="000D3703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5,6</w:t>
            </w:r>
          </w:p>
        </w:tc>
      </w:tr>
      <w:tr w:rsidR="008B2AE2" w:rsidRPr="000D3703" w14:paraId="3687B37F" w14:textId="4454E0A7" w:rsidTr="00981927">
        <w:trPr>
          <w:trHeight w:val="287"/>
        </w:trPr>
        <w:tc>
          <w:tcPr>
            <w:tcW w:w="0" w:type="auto"/>
            <w:gridSpan w:val="7"/>
          </w:tcPr>
          <w:p w14:paraId="073B32A6" w14:textId="1579B156" w:rsidR="008B2AE2" w:rsidRPr="000D3703" w:rsidRDefault="008B2AE2" w:rsidP="00112195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8B2AE2" w:rsidRPr="000D3703" w14:paraId="32BDE5F8" w14:textId="0512C4D4" w:rsidTr="008B2AE2">
        <w:trPr>
          <w:trHeight w:val="262"/>
        </w:trPr>
        <w:tc>
          <w:tcPr>
            <w:tcW w:w="0" w:type="auto"/>
          </w:tcPr>
          <w:p w14:paraId="0EFDCE3B" w14:textId="77777777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0" w:type="auto"/>
          </w:tcPr>
          <w:p w14:paraId="39DD5EAA" w14:textId="212FD3D8" w:rsidR="008B2AE2" w:rsidRPr="000D3703" w:rsidRDefault="008B2AE2" w:rsidP="00112195">
            <w:pPr>
              <w:pStyle w:val="aff8"/>
              <w:jc w:val="left"/>
              <w:rPr>
                <w:rFonts w:ascii="Times New Roman" w:hAnsi="Times New Roman"/>
              </w:rPr>
            </w:pPr>
            <w:r w:rsidRPr="000D3703">
              <w:rPr>
                <w:rFonts w:ascii="Times New Roman" w:hAnsi="Times New Roman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7C856031" w14:textId="358ADF66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3C84019" w14:textId="6F588AB4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4,5125</w:t>
            </w:r>
          </w:p>
        </w:tc>
        <w:tc>
          <w:tcPr>
            <w:tcW w:w="0" w:type="auto"/>
          </w:tcPr>
          <w:p w14:paraId="544FC224" w14:textId="2BA9200D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7903897" w14:textId="123F5DF4" w:rsidR="008B2AE2" w:rsidRPr="000D3703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C15A72C" w14:textId="22F47946" w:rsidR="008B2AE2" w:rsidRPr="000D3703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CC6E0A0" w14:textId="77777777" w:rsidR="008169D1" w:rsidRPr="000D3703" w:rsidRDefault="004B19DC" w:rsidP="004B19D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t xml:space="preserve">4. </w:t>
      </w:r>
      <w:r w:rsidR="008169D1" w:rsidRPr="000D3703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24A452FD" w14:textId="77777777" w:rsidR="008169D1" w:rsidRPr="000D3703" w:rsidRDefault="008169D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D3703">
        <w:rPr>
          <w:rFonts w:ascii="Times New Roman" w:hAnsi="Times New Roman" w:cs="Times New Roman"/>
          <w:color w:val="auto"/>
        </w:rPr>
        <w:t>руб</w:t>
      </w:r>
      <w:r w:rsidR="004B19DC" w:rsidRPr="000D3703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6969"/>
        <w:gridCol w:w="1854"/>
        <w:gridCol w:w="1476"/>
        <w:gridCol w:w="1476"/>
        <w:gridCol w:w="1476"/>
        <w:gridCol w:w="1476"/>
      </w:tblGrid>
      <w:tr w:rsidR="008B2AE2" w:rsidRPr="000D3703" w14:paraId="01EC86F8" w14:textId="09C785E9" w:rsidTr="008B2AE2">
        <w:trPr>
          <w:trHeight w:val="618"/>
        </w:trPr>
        <w:tc>
          <w:tcPr>
            <w:tcW w:w="0" w:type="auto"/>
          </w:tcPr>
          <w:p w14:paraId="4F1066F0" w14:textId="77777777" w:rsidR="008B2AE2" w:rsidRPr="000D3703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349D36A" w14:textId="77777777" w:rsidR="008B2AE2" w:rsidRPr="000D3703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2405544" w14:textId="5912021C" w:rsidR="008B2AE2" w:rsidRPr="000D3703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913B750" w14:textId="0E78769B" w:rsidR="008B2AE2" w:rsidRPr="000D3703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46C7F50" w14:textId="1900028C" w:rsidR="008B2AE2" w:rsidRPr="000D3703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90EBB2F" w14:textId="566557F5" w:rsidR="008B2AE2" w:rsidRPr="000D3703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4668E2FB" w14:textId="26AF7C7D" w:rsidR="008B2AE2" w:rsidRPr="000D3703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2028</w:t>
            </w:r>
          </w:p>
        </w:tc>
      </w:tr>
      <w:tr w:rsidR="008B2AE2" w:rsidRPr="000D3703" w14:paraId="4BDA2178" w14:textId="40D89EE2" w:rsidTr="00F34DF2">
        <w:trPr>
          <w:trHeight w:val="300"/>
        </w:trPr>
        <w:tc>
          <w:tcPr>
            <w:tcW w:w="0" w:type="auto"/>
            <w:gridSpan w:val="3"/>
          </w:tcPr>
          <w:p w14:paraId="6A028DE4" w14:textId="77777777" w:rsidR="008B2AE2" w:rsidRPr="000D3703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F0A4DB3" w14:textId="77E49BD6" w:rsidR="008B2AE2" w:rsidRPr="000D3703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4953D61F" w14:textId="0752CC1A" w:rsidR="008B2AE2" w:rsidRPr="000D3703" w:rsidRDefault="00065099" w:rsidP="00377B0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44226270,19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6EE5E0" w14:textId="5E4511F8" w:rsidR="008B2AE2" w:rsidRPr="000D3703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542CED" w14:textId="69132567" w:rsidR="008B2AE2" w:rsidRPr="000D3703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41503852,46</w:t>
            </w:r>
          </w:p>
        </w:tc>
      </w:tr>
      <w:tr w:rsidR="008B2AE2" w:rsidRPr="000D3703" w14:paraId="3E526434" w14:textId="254C5E5C" w:rsidTr="00F34DF2">
        <w:trPr>
          <w:trHeight w:val="275"/>
        </w:trPr>
        <w:tc>
          <w:tcPr>
            <w:tcW w:w="0" w:type="auto"/>
            <w:gridSpan w:val="3"/>
          </w:tcPr>
          <w:p w14:paraId="0A42D249" w14:textId="77777777" w:rsidR="008B2AE2" w:rsidRPr="000D3703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89FE41" w14:textId="77777777" w:rsidR="008B2AE2" w:rsidRPr="000D3703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8EBE540" w14:textId="77777777" w:rsidR="008B2AE2" w:rsidRPr="000D3703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8CE2F8" w14:textId="77777777" w:rsidR="008B2AE2" w:rsidRPr="000D3703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CCB63A" w14:textId="77777777" w:rsidR="008B2AE2" w:rsidRPr="000D3703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34DF2" w:rsidRPr="000D3703" w14:paraId="2B1303BB" w14:textId="3177C1DD" w:rsidTr="00F34DF2">
        <w:trPr>
          <w:trHeight w:val="280"/>
        </w:trPr>
        <w:tc>
          <w:tcPr>
            <w:tcW w:w="0" w:type="auto"/>
            <w:gridSpan w:val="3"/>
          </w:tcPr>
          <w:p w14:paraId="79DAF9DA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0B00DAA" w14:textId="346689F6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5D091B22" w14:textId="5FDC3EEB" w:rsidR="00F34DF2" w:rsidRPr="000D3703" w:rsidRDefault="00065099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44226270,19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3A030A" w14:textId="0256C407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54F940" w14:textId="55AAEC9A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0D3703" w14:paraId="6E3C8313" w14:textId="08EAEE69" w:rsidTr="00F34DF2">
        <w:trPr>
          <w:trHeight w:val="280"/>
        </w:trPr>
        <w:tc>
          <w:tcPr>
            <w:tcW w:w="0" w:type="auto"/>
            <w:gridSpan w:val="3"/>
          </w:tcPr>
          <w:p w14:paraId="30DFCC0D" w14:textId="77249E0D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4A3C9C5" w14:textId="6A592F4E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6A804323" w14:textId="02713CB0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9C74DF" w14:textId="2E977D4D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C8E3AC" w14:textId="23AAEDD7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0D3703" w14:paraId="282FDC9B" w14:textId="30D319CC" w:rsidTr="00F34DF2">
        <w:trPr>
          <w:trHeight w:val="269"/>
        </w:trPr>
        <w:tc>
          <w:tcPr>
            <w:tcW w:w="0" w:type="auto"/>
            <w:vMerge w:val="restart"/>
          </w:tcPr>
          <w:p w14:paraId="49E48422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EADF5C6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52BA9C92" w14:textId="147A299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C157F9A" w14:textId="337EC71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3FCD2CBC" w14:textId="5766FE2C" w:rsidR="00F34DF2" w:rsidRPr="000D3703" w:rsidRDefault="00065099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44226270,19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B35E1D" w14:textId="5FB7FDA8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D91788F" w14:textId="308B0E24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0D3703" w14:paraId="3DBDDD60" w14:textId="40CACA6F" w:rsidTr="00F34DF2">
        <w:trPr>
          <w:trHeight w:val="416"/>
        </w:trPr>
        <w:tc>
          <w:tcPr>
            <w:tcW w:w="0" w:type="auto"/>
            <w:vMerge/>
          </w:tcPr>
          <w:p w14:paraId="4F2EF728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CC92FF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3015D4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C25402" w14:textId="1985F327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3B1DC371" w14:textId="7F0E0141" w:rsidR="00F34DF2" w:rsidRPr="000D3703" w:rsidRDefault="00065099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44226270,19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85D2D" w14:textId="67027F85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C4DEEA" w14:textId="65E2F592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0D3703" w14:paraId="5909A96D" w14:textId="21A881A3" w:rsidTr="00F34DF2">
        <w:trPr>
          <w:trHeight w:val="416"/>
        </w:trPr>
        <w:tc>
          <w:tcPr>
            <w:tcW w:w="0" w:type="auto"/>
            <w:vMerge/>
          </w:tcPr>
          <w:p w14:paraId="7418F93D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E9B28" w14:textId="75AB5398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1A33536E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146D37" w14:textId="6BCFED33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30AEB10C" w14:textId="334B4A16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CAD993" w14:textId="6A660A3A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8220C1" w14:textId="67A343E9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0D3703" w14:paraId="70397A68" w14:textId="132F8474" w:rsidTr="00F34DF2">
        <w:trPr>
          <w:trHeight w:val="414"/>
        </w:trPr>
        <w:tc>
          <w:tcPr>
            <w:tcW w:w="0" w:type="auto"/>
          </w:tcPr>
          <w:p w14:paraId="4215FEA0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60D61E29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114FE32A" w14:textId="2D9A2FD1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0CA74AF" w14:textId="1C088827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1EB40C8" w14:textId="1FD075A6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38010F" w14:textId="42A20798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F8FEAE" w14:textId="2CEE0594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0D3703" w14:paraId="55B919C4" w14:textId="0B4F16F5" w:rsidTr="00F34DF2">
        <w:trPr>
          <w:trHeight w:val="414"/>
        </w:trPr>
        <w:tc>
          <w:tcPr>
            <w:tcW w:w="0" w:type="auto"/>
          </w:tcPr>
          <w:p w14:paraId="6819EE0D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E55BE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7BC3EE1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BC503F3" w14:textId="33415CAC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40353C52" w14:textId="208B3A33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FD1232" w14:textId="18446AC1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305BE4" w14:textId="13C038B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0D3703" w14:paraId="53EE95D7" w14:textId="7E421E14" w:rsidTr="00F34DF2">
        <w:trPr>
          <w:trHeight w:val="420"/>
        </w:trPr>
        <w:tc>
          <w:tcPr>
            <w:tcW w:w="0" w:type="auto"/>
            <w:vMerge w:val="restart"/>
          </w:tcPr>
          <w:p w14:paraId="391E53E3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B850394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18E735FC" w14:textId="0F2933FA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90EC9A1" w14:textId="7543A6A2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475A1176" w14:textId="181E0E98" w:rsidR="00F34DF2" w:rsidRPr="000D3703" w:rsidRDefault="003B3E3E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29689498,19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8428CD" w14:textId="09E4D05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88E6F7" w14:textId="4C46035E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0D3703" w14:paraId="6F2C0219" w14:textId="24117BC2" w:rsidTr="00F34DF2">
        <w:trPr>
          <w:trHeight w:val="284"/>
        </w:trPr>
        <w:tc>
          <w:tcPr>
            <w:tcW w:w="0" w:type="auto"/>
            <w:vMerge/>
          </w:tcPr>
          <w:p w14:paraId="02F7435C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DFC343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52CCF1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CFDBD" w14:textId="4610E969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37EEFA60" w14:textId="29B6F731" w:rsidR="00F34DF2" w:rsidRPr="000D3703" w:rsidRDefault="003B3E3E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29689498,19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8949F0" w14:textId="1278374B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C575C7" w14:textId="28EDE91A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0D3703" w14:paraId="5BAC8650" w14:textId="2B4424E4" w:rsidTr="00F34DF2">
        <w:trPr>
          <w:trHeight w:val="284"/>
        </w:trPr>
        <w:tc>
          <w:tcPr>
            <w:tcW w:w="0" w:type="auto"/>
            <w:vMerge w:val="restart"/>
          </w:tcPr>
          <w:p w14:paraId="3929C64C" w14:textId="0BB76D7D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12A931E5" w14:textId="339742EE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Мероприятие «Реализация мероприятий по борьбе с борщевиком Сосновского»</w:t>
            </w:r>
          </w:p>
        </w:tc>
        <w:tc>
          <w:tcPr>
            <w:tcW w:w="0" w:type="auto"/>
            <w:vMerge w:val="restart"/>
          </w:tcPr>
          <w:p w14:paraId="7FEBE153" w14:textId="7E512284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73023C4" w14:textId="4DBF5F7A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67685,50</w:t>
            </w:r>
          </w:p>
        </w:tc>
        <w:tc>
          <w:tcPr>
            <w:tcW w:w="0" w:type="auto"/>
            <w:vAlign w:val="bottom"/>
          </w:tcPr>
          <w:p w14:paraId="2CD8DE5C" w14:textId="08A13A5C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74631" w14:textId="6F562D60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048113F" w14:textId="55FA59B6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0D3703" w14:paraId="26433242" w14:textId="17CA9699" w:rsidTr="00F34DF2">
        <w:trPr>
          <w:trHeight w:val="284"/>
        </w:trPr>
        <w:tc>
          <w:tcPr>
            <w:tcW w:w="0" w:type="auto"/>
            <w:vMerge/>
          </w:tcPr>
          <w:p w14:paraId="04A993F7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E2998" w14:textId="46EB214E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AE9544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2A14504" w14:textId="53C0419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3384,28</w:t>
            </w:r>
          </w:p>
        </w:tc>
        <w:tc>
          <w:tcPr>
            <w:tcW w:w="0" w:type="auto"/>
            <w:vAlign w:val="bottom"/>
          </w:tcPr>
          <w:p w14:paraId="0FE19933" w14:textId="369D2829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BEFED6" w14:textId="73E8282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003709" w14:textId="353DAC3B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0D3703" w14:paraId="0BB5DA67" w14:textId="6D4C2ABC" w:rsidTr="00F34DF2">
        <w:trPr>
          <w:trHeight w:val="284"/>
        </w:trPr>
        <w:tc>
          <w:tcPr>
            <w:tcW w:w="0" w:type="auto"/>
            <w:vMerge/>
          </w:tcPr>
          <w:p w14:paraId="20E29951" w14:textId="77777777" w:rsidR="00F34DF2" w:rsidRPr="000D3703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07B7D" w14:textId="4569866D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92E33B0" w14:textId="77777777" w:rsidR="00F34DF2" w:rsidRPr="000D3703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1D981" w14:textId="643DA86F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0C81F94A" w14:textId="29F7D0C3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455409" w14:textId="3DEEEDD9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105FAA" w14:textId="45DD5BAA" w:rsidR="00F34DF2" w:rsidRPr="000D3703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B34F78" w14:textId="412B663E" w:rsidR="00C06C4E" w:rsidRPr="000D3703" w:rsidRDefault="00C06C4E" w:rsidP="00C06C4E">
      <w:pPr>
        <w:tabs>
          <w:tab w:val="left" w:pos="2865"/>
        </w:tabs>
        <w:rPr>
          <w:rFonts w:ascii="Times New Roman" w:hAnsi="Times New Roman" w:cs="Times New Roman"/>
        </w:rPr>
        <w:sectPr w:rsidR="00C06C4E" w:rsidRPr="000D370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0D3703">
        <w:rPr>
          <w:rFonts w:ascii="Times New Roman" w:hAnsi="Times New Roman" w:cs="Times New Roman"/>
        </w:rPr>
        <w:tab/>
      </w:r>
    </w:p>
    <w:p w14:paraId="65FC8BF4" w14:textId="77777777" w:rsidR="002A1AE9" w:rsidRPr="000D3703" w:rsidRDefault="003D0E2D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lastRenderedPageBreak/>
        <w:t>Приложение 4 к Программе</w:t>
      </w:r>
    </w:p>
    <w:p w14:paraId="2491F5EB" w14:textId="77777777" w:rsidR="003D0E2D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«Жилищно-коммунальное</w:t>
      </w:r>
    </w:p>
    <w:p w14:paraId="0E940FE4" w14:textId="77777777" w:rsidR="003D0E2D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6132574C" w14:textId="77777777" w:rsidR="003D0E2D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поселения Кинешемского</w:t>
      </w:r>
    </w:p>
    <w:p w14:paraId="634BE4A9" w14:textId="77777777" w:rsidR="003D0E2D" w:rsidRPr="000D370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 xml:space="preserve"> муниципального района»</w:t>
      </w:r>
    </w:p>
    <w:p w14:paraId="7190105E" w14:textId="77777777" w:rsidR="003D0E2D" w:rsidRPr="000D3703" w:rsidRDefault="003D0E2D" w:rsidP="007C6072">
      <w:pPr>
        <w:pStyle w:val="aff7"/>
        <w:rPr>
          <w:b/>
          <w:sz w:val="24"/>
          <w:szCs w:val="24"/>
        </w:rPr>
      </w:pPr>
    </w:p>
    <w:p w14:paraId="3ED0D258" w14:textId="77777777" w:rsidR="003D0E2D" w:rsidRPr="000D3703" w:rsidRDefault="003D0E2D" w:rsidP="007C607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0D3703">
        <w:rPr>
          <w:rFonts w:ascii="Times New Roman" w:hAnsi="Times New Roman" w:cs="Times New Roman"/>
          <w:b/>
          <w:color w:val="auto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6C225EE5" w14:textId="77777777" w:rsidR="003D0E2D" w:rsidRPr="000D3703" w:rsidRDefault="003D0E2D" w:rsidP="007C6072">
      <w:pPr>
        <w:spacing w:after="0" w:line="240" w:lineRule="auto"/>
        <w:rPr>
          <w:rFonts w:ascii="Times New Roman" w:hAnsi="Times New Roman" w:cs="Times New Roman"/>
        </w:rPr>
      </w:pPr>
    </w:p>
    <w:p w14:paraId="7D9F6ABA" w14:textId="77777777" w:rsidR="003D0E2D" w:rsidRPr="000D3703" w:rsidRDefault="003D0E2D" w:rsidP="00E24450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sz w:val="24"/>
          <w:szCs w:val="24"/>
        </w:rPr>
      </w:pPr>
      <w:r w:rsidRPr="000D3703">
        <w:rPr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C4E94" w:rsidRPr="000D3703" w14:paraId="32FF39F5" w14:textId="77777777" w:rsidTr="00241AF3">
        <w:tc>
          <w:tcPr>
            <w:tcW w:w="2584" w:type="dxa"/>
          </w:tcPr>
          <w:p w14:paraId="67CE655E" w14:textId="77777777" w:rsidR="009C4E94" w:rsidRPr="000D370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7413B477" w14:textId="77777777" w:rsidR="009C4E94" w:rsidRPr="000D370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9C4E94" w:rsidRPr="000D3703" w14:paraId="382817F8" w14:textId="77777777" w:rsidTr="003368B7">
        <w:tc>
          <w:tcPr>
            <w:tcW w:w="2584" w:type="dxa"/>
          </w:tcPr>
          <w:p w14:paraId="045F483F" w14:textId="77777777" w:rsidR="009C4E94" w:rsidRPr="000D370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6633D00" w14:textId="1C3E5F1C" w:rsidR="009C4E94" w:rsidRPr="000D3703" w:rsidRDefault="003478A9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D9C" w:rsidRPr="000D37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699A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83C07" w:rsidRPr="000D3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D9C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E94" w:rsidRPr="000D37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702F" w:rsidRPr="000D37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A3D50" w:rsidRPr="000D3703" w14:paraId="3E729B0E" w14:textId="77777777" w:rsidTr="00241AF3">
        <w:tc>
          <w:tcPr>
            <w:tcW w:w="2584" w:type="dxa"/>
          </w:tcPr>
          <w:p w14:paraId="752C5F4E" w14:textId="77777777" w:rsidR="009A3D50" w:rsidRPr="000D370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425127DA" w14:textId="77777777" w:rsidR="009A3D50" w:rsidRPr="000D370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A3D50" w:rsidRPr="000D3703" w14:paraId="0FE4FB01" w14:textId="77777777" w:rsidTr="00241AF3">
        <w:tc>
          <w:tcPr>
            <w:tcW w:w="2584" w:type="dxa"/>
          </w:tcPr>
          <w:p w14:paraId="4DB33F27" w14:textId="77777777" w:rsidR="009A3D50" w:rsidRPr="000D370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08A978D" w14:textId="77777777" w:rsidR="009A3D50" w:rsidRPr="000D370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C4E94" w:rsidRPr="000D3703" w14:paraId="76085DE0" w14:textId="77777777" w:rsidTr="00241AF3">
        <w:tc>
          <w:tcPr>
            <w:tcW w:w="2584" w:type="dxa"/>
          </w:tcPr>
          <w:p w14:paraId="5E7E15BA" w14:textId="77777777" w:rsidR="009C4E94" w:rsidRPr="000D3703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9C4E94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26145B89" w14:textId="4A42A952" w:rsidR="009C4E94" w:rsidRPr="000D3703" w:rsidRDefault="005B0CD1" w:rsidP="003B5D1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9C4E94" w:rsidRPr="000D3703" w14:paraId="18767AFD" w14:textId="77777777" w:rsidTr="00241AF3">
        <w:tc>
          <w:tcPr>
            <w:tcW w:w="2584" w:type="dxa"/>
          </w:tcPr>
          <w:p w14:paraId="3A0642AD" w14:textId="77777777" w:rsidR="009C4E94" w:rsidRPr="000D3703" w:rsidRDefault="00565DF7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D02A3B9" w14:textId="77777777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94FD331" w14:textId="292C9D93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96C83" w:rsidRPr="000D3703">
              <w:rPr>
                <w:rFonts w:ascii="Times New Roman" w:hAnsi="Times New Roman" w:cs="Times New Roman"/>
                <w:sz w:val="24"/>
                <w:szCs w:val="24"/>
              </w:rPr>
              <w:t>1864861,94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665B055" w14:textId="7C91CDA0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62A62D4" w14:textId="1FD3880B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D9566" w14:textId="28B50F95" w:rsidR="00483C07" w:rsidRPr="000D3703" w:rsidRDefault="00483C07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75E7A3C9" w14:textId="3EF9429E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2833E78" w14:textId="7226B07F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0D3703">
              <w:rPr>
                <w:rFonts w:ascii="Times New Roman" w:hAnsi="Times New Roman" w:cs="Times New Roman"/>
                <w:sz w:val="24"/>
                <w:szCs w:val="24"/>
              </w:rPr>
              <w:t>1727955,45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0006387" w14:textId="77777777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79F6F507" w14:textId="452397D4" w:rsidR="0071144F" w:rsidRPr="000D3703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E90EE" w14:textId="468DFD46" w:rsidR="00483C07" w:rsidRPr="000D3703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431E3076" w14:textId="0CEA07C8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83609B6" w14:textId="16DB1588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0D3703">
              <w:rPr>
                <w:rFonts w:ascii="Times New Roman" w:hAnsi="Times New Roman" w:cs="Times New Roman"/>
                <w:sz w:val="24"/>
                <w:szCs w:val="24"/>
              </w:rPr>
              <w:t>130061,16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4C1F8C12" w14:textId="77777777" w:rsidR="0071144F" w:rsidRPr="000D370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A354232" w14:textId="503A4750" w:rsidR="0071144F" w:rsidRPr="000D3703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59D5C6" w14:textId="20A0A373" w:rsidR="00483C07" w:rsidRPr="000D3703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D38BAB2" w14:textId="5286D8BA" w:rsidR="009C4E94" w:rsidRPr="000D370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6C509D1F" w14:textId="633DF690" w:rsidR="008D28E4" w:rsidRPr="000D3703" w:rsidRDefault="008D28E4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96C83" w:rsidRPr="000D3703">
              <w:rPr>
                <w:rFonts w:ascii="Times New Roman" w:hAnsi="Times New Roman" w:cs="Times New Roman"/>
                <w:sz w:val="24"/>
                <w:szCs w:val="24"/>
              </w:rPr>
              <w:t>6845,33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A32F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98823" w14:textId="475F5FBE" w:rsidR="00DA32FC" w:rsidRPr="000D3703" w:rsidRDefault="00DA32FC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699084" w14:textId="77777777" w:rsidR="001E7210" w:rsidRPr="000D3703" w:rsidRDefault="001E7210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483C07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13537B" w14:textId="20E2A2D4" w:rsidR="00483C07" w:rsidRPr="000D3703" w:rsidRDefault="00483C07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</w:tc>
      </w:tr>
      <w:tr w:rsidR="00CC1BE8" w:rsidRPr="000D3703" w14:paraId="03AC083F" w14:textId="77777777" w:rsidTr="00241AF3">
        <w:tc>
          <w:tcPr>
            <w:tcW w:w="2584" w:type="dxa"/>
          </w:tcPr>
          <w:p w14:paraId="14590591" w14:textId="77777777" w:rsidR="00CC1BE8" w:rsidRPr="000D3703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  <w:r w:rsidR="00D97143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3637545B" w14:textId="4FC86ACF" w:rsidR="00CC1BE8" w:rsidRPr="000D3703" w:rsidRDefault="00D97143" w:rsidP="003D242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</w:t>
            </w:r>
            <w:r w:rsidR="006C7098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обеспечить жильем</w:t>
            </w:r>
            <w:r w:rsidR="00D95919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3C0BB2" w:rsidRPr="000D370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95919" w:rsidRPr="000D370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в жил</w:t>
            </w:r>
            <w:r w:rsidR="00D95919" w:rsidRPr="000D370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D95919" w:rsidRPr="000D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79C4FC8D" w14:textId="77777777" w:rsidR="00504016" w:rsidRPr="000D3703" w:rsidRDefault="00504016" w:rsidP="0050401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51998BF" w14:textId="77777777" w:rsidR="00371753" w:rsidRPr="000D3703" w:rsidRDefault="00371753" w:rsidP="00E24450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D9E8F57" w14:textId="77777777" w:rsidR="005B0CD1" w:rsidRPr="000D3703" w:rsidRDefault="005B0CD1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205A40B" w14:textId="77777777" w:rsidR="00371753" w:rsidRPr="000D3703" w:rsidRDefault="00371753" w:rsidP="005B0CD1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D72E680" w14:textId="7F1E4152" w:rsidR="002F4AC2" w:rsidRPr="000D3703" w:rsidRDefault="005B0CD1" w:rsidP="005B0CD1">
      <w:pPr>
        <w:widowControl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b/>
          <w:lang w:eastAsia="en-US"/>
        </w:rPr>
        <w:t xml:space="preserve">  </w:t>
      </w:r>
      <w:r w:rsidRPr="000D3703">
        <w:rPr>
          <w:rFonts w:ascii="Times New Roman" w:eastAsia="TimesNewRoman" w:hAnsi="Times New Roman" w:cs="Times New Roman"/>
          <w:b/>
          <w:bCs/>
          <w:lang w:eastAsia="en-US"/>
        </w:rPr>
        <w:t>1.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П</w:t>
      </w:r>
      <w:r w:rsidR="00371753" w:rsidRPr="000D3703">
        <w:rPr>
          <w:rFonts w:ascii="Times New Roman" w:eastAsia="TimesNewRoman" w:hAnsi="Times New Roman" w:cs="Times New Roman"/>
          <w:lang w:eastAsia="en-US"/>
        </w:rPr>
        <w:t>редоставлени</w:t>
      </w:r>
      <w:r w:rsidRPr="000D3703">
        <w:rPr>
          <w:rFonts w:ascii="Times New Roman" w:eastAsia="TimesNewRoman" w:hAnsi="Times New Roman" w:cs="Times New Roman"/>
          <w:lang w:eastAsia="en-US"/>
        </w:rPr>
        <w:t>е</w:t>
      </w:r>
      <w:r w:rsidR="00371753" w:rsidRPr="000D3703">
        <w:rPr>
          <w:rFonts w:ascii="Times New Roman" w:eastAsia="TimesNewRoman" w:hAnsi="Times New Roman" w:cs="Times New Roman"/>
          <w:lang w:eastAsia="en-US"/>
        </w:rPr>
        <w:t xml:space="preserve"> социальных выплат </w:t>
      </w:r>
      <w:r w:rsidRPr="000D3703">
        <w:rPr>
          <w:rFonts w:ascii="Times New Roman" w:eastAsia="TimesNewRoman" w:hAnsi="Times New Roman" w:cs="Times New Roman"/>
          <w:lang w:eastAsia="en-US"/>
        </w:rPr>
        <w:t>молодым семьям на приобретение (строительство)</w:t>
      </w:r>
      <w:r w:rsidR="00371753" w:rsidRPr="000D3703">
        <w:rPr>
          <w:rFonts w:ascii="Times New Roman" w:eastAsia="TimesNewRoman" w:hAnsi="Times New Roman" w:cs="Times New Roman"/>
          <w:lang w:eastAsia="en-US"/>
        </w:rPr>
        <w:t xml:space="preserve"> жил</w:t>
      </w:r>
      <w:r w:rsidRPr="000D3703">
        <w:rPr>
          <w:rFonts w:ascii="Times New Roman" w:eastAsia="TimesNewRoman" w:hAnsi="Times New Roman" w:cs="Times New Roman"/>
          <w:lang w:eastAsia="en-US"/>
        </w:rPr>
        <w:t>ого помещения</w:t>
      </w:r>
      <w:r w:rsidR="00767FD5" w:rsidRPr="000D3703">
        <w:rPr>
          <w:rFonts w:ascii="Times New Roman" w:eastAsia="TimesNewRoman" w:hAnsi="Times New Roman" w:cs="Times New Roman"/>
          <w:lang w:eastAsia="en-US"/>
        </w:rPr>
        <w:t>.</w:t>
      </w:r>
    </w:p>
    <w:p w14:paraId="3C01B8A8" w14:textId="77777777" w:rsidR="0079699A" w:rsidRPr="000D3703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hAnsi="Times New Roman" w:cs="Times New Roman"/>
        </w:rPr>
        <w:t>Исполнитель мероприятия – Администрация.</w:t>
      </w:r>
    </w:p>
    <w:p w14:paraId="2915DE1F" w14:textId="1A1D69D9" w:rsidR="002341CD" w:rsidRPr="000D3703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Ср</w:t>
      </w:r>
      <w:r w:rsidR="003478A9" w:rsidRPr="000D3703">
        <w:rPr>
          <w:rFonts w:ascii="Times New Roman" w:eastAsia="TimesNewRoman" w:hAnsi="Times New Roman" w:cs="Times New Roman"/>
          <w:lang w:eastAsia="en-US"/>
        </w:rPr>
        <w:t>ок реализации мероприятия – 20</w:t>
      </w:r>
      <w:r w:rsidR="005B0CD1" w:rsidRPr="000D3703">
        <w:rPr>
          <w:rFonts w:ascii="Times New Roman" w:eastAsia="TimesNewRoman" w:hAnsi="Times New Roman" w:cs="Times New Roman"/>
          <w:lang w:eastAsia="en-US"/>
        </w:rPr>
        <w:t>25</w:t>
      </w:r>
      <w:r w:rsidR="0079699A" w:rsidRPr="000D3703">
        <w:rPr>
          <w:rFonts w:ascii="Times New Roman" w:eastAsia="TimesNewRoman" w:hAnsi="Times New Roman" w:cs="Times New Roman"/>
          <w:lang w:eastAsia="en-US"/>
        </w:rPr>
        <w:t>-202</w:t>
      </w:r>
      <w:r w:rsidR="00483C07" w:rsidRPr="000D3703">
        <w:rPr>
          <w:rFonts w:ascii="Times New Roman" w:eastAsia="TimesNewRoman" w:hAnsi="Times New Roman" w:cs="Times New Roman"/>
          <w:lang w:eastAsia="en-US"/>
        </w:rPr>
        <w:t>8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год</w:t>
      </w:r>
      <w:r w:rsidR="00C817C7" w:rsidRPr="000D3703">
        <w:rPr>
          <w:rFonts w:ascii="Times New Roman" w:eastAsia="TimesNewRoman" w:hAnsi="Times New Roman" w:cs="Times New Roman"/>
          <w:lang w:eastAsia="en-US"/>
        </w:rPr>
        <w:t>ы</w:t>
      </w:r>
      <w:r w:rsidRPr="000D3703">
        <w:rPr>
          <w:rFonts w:ascii="Times New Roman" w:eastAsia="TimesNewRoman" w:hAnsi="Times New Roman" w:cs="Times New Roman"/>
          <w:lang w:eastAsia="en-US"/>
        </w:rPr>
        <w:t>.</w:t>
      </w:r>
    </w:p>
    <w:p w14:paraId="46F723FA" w14:textId="77777777" w:rsidR="00EE3B5D" w:rsidRPr="000D3703" w:rsidRDefault="00EE3B5D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EE3B5D" w:rsidRPr="000D370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22C0A0F" w14:textId="77777777" w:rsidR="00C22BFF" w:rsidRPr="000D3703" w:rsidRDefault="00DD1AE3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C22BFF" w:rsidRPr="000D3703">
        <w:rPr>
          <w:rFonts w:ascii="Times New Roman" w:hAnsi="Times New Roman" w:cs="Times New Roman"/>
          <w:b/>
          <w:color w:val="auto"/>
        </w:rPr>
        <w:t>елевы</w:t>
      </w:r>
      <w:r w:rsidRPr="000D3703">
        <w:rPr>
          <w:rFonts w:ascii="Times New Roman" w:hAnsi="Times New Roman" w:cs="Times New Roman"/>
          <w:b/>
          <w:color w:val="auto"/>
        </w:rPr>
        <w:t>е</w:t>
      </w:r>
      <w:r w:rsidR="00C22BFF" w:rsidRPr="000D370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0D3703">
        <w:rPr>
          <w:rFonts w:ascii="Times New Roman" w:hAnsi="Times New Roman" w:cs="Times New Roman"/>
          <w:b/>
          <w:color w:val="auto"/>
        </w:rPr>
        <w:t>ы</w:t>
      </w:r>
      <w:r w:rsidR="00C22BFF" w:rsidRPr="000D370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0D3703">
        <w:rPr>
          <w:rFonts w:ascii="Times New Roman" w:hAnsi="Times New Roman" w:cs="Times New Roman"/>
          <w:b/>
          <w:color w:val="auto"/>
        </w:rPr>
        <w:t>и</w:t>
      </w:r>
      <w:r w:rsidR="00C22BFF" w:rsidRPr="000D3703">
        <w:rPr>
          <w:rFonts w:ascii="Times New Roman" w:hAnsi="Times New Roman" w:cs="Times New Roman"/>
          <w:b/>
          <w:color w:val="auto"/>
        </w:rPr>
        <w:t xml:space="preserve">) </w:t>
      </w:r>
      <w:r w:rsidRPr="000D3703">
        <w:rPr>
          <w:rFonts w:ascii="Times New Roman" w:hAnsi="Times New Roman" w:cs="Times New Roman"/>
          <w:b/>
          <w:color w:val="auto"/>
        </w:rPr>
        <w:t>подп</w:t>
      </w:r>
      <w:r w:rsidR="00C22BFF" w:rsidRPr="000D3703">
        <w:rPr>
          <w:rFonts w:ascii="Times New Roman" w:hAnsi="Times New Roman" w:cs="Times New Roman"/>
          <w:b/>
          <w:color w:val="auto"/>
        </w:rPr>
        <w:t>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6"/>
        <w:gridCol w:w="8820"/>
        <w:gridCol w:w="998"/>
        <w:gridCol w:w="1493"/>
        <w:gridCol w:w="1043"/>
        <w:gridCol w:w="1043"/>
        <w:gridCol w:w="1043"/>
      </w:tblGrid>
      <w:tr w:rsidR="00483C07" w:rsidRPr="000D3703" w14:paraId="30658578" w14:textId="79208452" w:rsidTr="0023142F">
        <w:tc>
          <w:tcPr>
            <w:tcW w:w="0" w:type="auto"/>
            <w:vMerge w:val="restart"/>
          </w:tcPr>
          <w:p w14:paraId="3E8AABEE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8F29210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3CDA7064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6F813B71" w14:textId="01905671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483C07" w:rsidRPr="000D3703" w14:paraId="57830D1C" w14:textId="4BD24F6B" w:rsidTr="00483C07">
        <w:tc>
          <w:tcPr>
            <w:tcW w:w="0" w:type="auto"/>
            <w:vMerge/>
          </w:tcPr>
          <w:p w14:paraId="41BE1CB1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55F92CF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8FE73E" w14:textId="77777777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1A6F968" w14:textId="19D92D7E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DBAFA59" w14:textId="5115FA3B" w:rsidR="00483C07" w:rsidRPr="000D3703" w:rsidRDefault="00483C07" w:rsidP="00EE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15A02697" w14:textId="3194A2EF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5E3D8EF7" w14:textId="6265795A" w:rsidR="00483C07" w:rsidRPr="000D3703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483C07" w:rsidRPr="000D3703" w14:paraId="22148F4C" w14:textId="7AA2846D" w:rsidTr="00D86397">
        <w:tc>
          <w:tcPr>
            <w:tcW w:w="0" w:type="auto"/>
            <w:gridSpan w:val="7"/>
          </w:tcPr>
          <w:p w14:paraId="47BF3C9D" w14:textId="52283EB5" w:rsidR="00483C07" w:rsidRPr="000D3703" w:rsidRDefault="00483C07" w:rsidP="000E68B1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lang w:val="en-US"/>
              </w:rPr>
              <w:t>I</w:t>
            </w:r>
            <w:r w:rsidRPr="000D3703">
              <w:rPr>
                <w:rFonts w:ascii="Times New Roman" w:hAnsi="Times New Roman" w:cs="Times New Roman"/>
              </w:rPr>
              <w:t>. Основное мероприятие «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0D3703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0D3703" w14:paraId="3BB86EA6" w14:textId="0E8525FC" w:rsidTr="00483C07">
        <w:tc>
          <w:tcPr>
            <w:tcW w:w="0" w:type="auto"/>
          </w:tcPr>
          <w:p w14:paraId="09CA21C4" w14:textId="77777777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A7E16CC" w14:textId="77777777" w:rsidR="00483C07" w:rsidRPr="000D3703" w:rsidRDefault="00483C07" w:rsidP="004D507C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0D370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423D6B99" w14:textId="77777777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49559E1B" w14:textId="408EDBA4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49F3D42" w14:textId="1F5B0E3E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44DE398" w14:textId="78CD1393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50EEAF2" w14:textId="198654BB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483C07" w:rsidRPr="000D3703" w14:paraId="2F843755" w14:textId="48581ACF" w:rsidTr="00082E75">
        <w:tc>
          <w:tcPr>
            <w:tcW w:w="0" w:type="auto"/>
            <w:gridSpan w:val="7"/>
          </w:tcPr>
          <w:p w14:paraId="77094951" w14:textId="6E6E5380" w:rsidR="00483C07" w:rsidRPr="000D3703" w:rsidRDefault="00483C07" w:rsidP="004D507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Мероприятие «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0D3703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0D3703" w14:paraId="447F2579" w14:textId="3A4EABA0" w:rsidTr="00483C07">
        <w:trPr>
          <w:trHeight w:val="275"/>
        </w:trPr>
        <w:tc>
          <w:tcPr>
            <w:tcW w:w="0" w:type="auto"/>
          </w:tcPr>
          <w:p w14:paraId="7E4B7D8F" w14:textId="77777777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311CD44E" w14:textId="77777777" w:rsidR="00483C07" w:rsidRPr="000D3703" w:rsidRDefault="00483C07" w:rsidP="004D507C">
            <w:pPr>
              <w:jc w:val="both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Размер социальной выплаты из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3A0989D4" w14:textId="77777777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0" w:type="auto"/>
          </w:tcPr>
          <w:p w14:paraId="1AF96D86" w14:textId="55CA7DF5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</w:tcPr>
          <w:p w14:paraId="6DEB698B" w14:textId="127861C6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1C6DC78" w14:textId="5F2B12AD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771AF50F" w14:textId="24696343" w:rsidR="00483C07" w:rsidRPr="000D3703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CD7F3A" w14:textId="77777777" w:rsidR="00C22BFF" w:rsidRPr="000D3703" w:rsidRDefault="00C22BFF" w:rsidP="00C22BFF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296BFF7" w14:textId="77777777" w:rsidR="003D0E2D" w:rsidRPr="000D3703" w:rsidRDefault="00D4277A" w:rsidP="00D4277A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0769" w:rsidRPr="000D3703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4F5625" w14:textId="77777777" w:rsidR="003D0E2D" w:rsidRPr="000D3703" w:rsidRDefault="003D0E2D" w:rsidP="007C607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руб</w:t>
      </w:r>
      <w:r w:rsidR="00D4277A" w:rsidRPr="000D3703">
        <w:rPr>
          <w:rFonts w:ascii="Times New Roman" w:hAnsi="Times New Roman" w:cs="Times New Roman"/>
          <w:sz w:val="24"/>
          <w:szCs w:val="24"/>
        </w:rPr>
        <w:t>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082"/>
        <w:gridCol w:w="1854"/>
        <w:gridCol w:w="1356"/>
        <w:gridCol w:w="696"/>
        <w:gridCol w:w="696"/>
        <w:gridCol w:w="696"/>
      </w:tblGrid>
      <w:tr w:rsidR="00D92D4C" w:rsidRPr="000D3703" w14:paraId="07E45B90" w14:textId="6FEAED0B" w:rsidTr="00D92D4C">
        <w:trPr>
          <w:trHeight w:val="384"/>
        </w:trPr>
        <w:tc>
          <w:tcPr>
            <w:tcW w:w="0" w:type="auto"/>
          </w:tcPr>
          <w:p w14:paraId="0AA8CD78" w14:textId="77777777" w:rsidR="00D92D4C" w:rsidRPr="000D3703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8DF2A2C" w14:textId="77777777" w:rsidR="00D92D4C" w:rsidRPr="000D3703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4618896" w14:textId="77777777" w:rsidR="00D92D4C" w:rsidRPr="000D3703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CC1E1F2" w14:textId="54DA9E7F" w:rsidR="00D92D4C" w:rsidRPr="000D3703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505D9B5" w14:textId="5CC76CA1" w:rsidR="00D92D4C" w:rsidRPr="000D3703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07C73A67" w14:textId="11FC1AE2" w:rsidR="00D92D4C" w:rsidRPr="000D3703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2294C4F8" w14:textId="3B8DA088" w:rsidR="00D92D4C" w:rsidRPr="000D3703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2028</w:t>
            </w:r>
          </w:p>
        </w:tc>
      </w:tr>
      <w:tr w:rsidR="00D92D4C" w:rsidRPr="000D3703" w14:paraId="49BF59E5" w14:textId="40552F3E" w:rsidTr="003A5818">
        <w:trPr>
          <w:trHeight w:val="370"/>
        </w:trPr>
        <w:tc>
          <w:tcPr>
            <w:tcW w:w="0" w:type="auto"/>
            <w:gridSpan w:val="3"/>
          </w:tcPr>
          <w:p w14:paraId="5E9955E3" w14:textId="77777777" w:rsidR="00D92D4C" w:rsidRPr="000D3703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80D69B" w14:textId="21B4EC55" w:rsidR="00D92D4C" w:rsidRPr="000D3703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B5DCC9" w14:textId="178284A6" w:rsidR="00D92D4C" w:rsidRPr="000D3703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5C21C4" w14:textId="7FE5BFBD" w:rsidR="00D92D4C" w:rsidRPr="000D3703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022C80" w14:textId="17B5E09F" w:rsidR="00D92D4C" w:rsidRPr="000D3703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38FC91B8" w14:textId="3171EF36" w:rsidTr="00D92D4C">
        <w:trPr>
          <w:trHeight w:val="384"/>
        </w:trPr>
        <w:tc>
          <w:tcPr>
            <w:tcW w:w="0" w:type="auto"/>
            <w:gridSpan w:val="3"/>
          </w:tcPr>
          <w:p w14:paraId="4CE88AE5" w14:textId="77777777" w:rsidR="00D92D4C" w:rsidRPr="000D3703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2551D4" w14:textId="77777777" w:rsidR="00D92D4C" w:rsidRPr="000D3703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C0F54E" w14:textId="77777777" w:rsidR="00D92D4C" w:rsidRPr="000D3703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B70D66" w14:textId="77777777" w:rsidR="00D92D4C" w:rsidRPr="000D3703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AF2B3BE" w14:textId="77777777" w:rsidR="00D92D4C" w:rsidRPr="000D3703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C" w:rsidRPr="000D3703" w14:paraId="3ECEA0AC" w14:textId="4BE68B04" w:rsidTr="005669C0">
        <w:trPr>
          <w:trHeight w:val="370"/>
        </w:trPr>
        <w:tc>
          <w:tcPr>
            <w:tcW w:w="0" w:type="auto"/>
            <w:gridSpan w:val="3"/>
          </w:tcPr>
          <w:p w14:paraId="0F334145" w14:textId="556D5C3E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5BBC00" w14:textId="27BB7949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6480DDD" w14:textId="47B86707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48A42A" w14:textId="1E9897F0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6FF031" w14:textId="31C1079D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73A471FB" w14:textId="6F5E7C89" w:rsidTr="005669C0">
        <w:trPr>
          <w:trHeight w:val="370"/>
        </w:trPr>
        <w:tc>
          <w:tcPr>
            <w:tcW w:w="0" w:type="auto"/>
            <w:gridSpan w:val="3"/>
          </w:tcPr>
          <w:p w14:paraId="696D125C" w14:textId="631B3E6B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665533" w14:textId="0D9F947A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DF5015" w14:textId="58D13E8E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100535" w14:textId="4504A9E0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C93D3" w14:textId="554DE98D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265E383E" w14:textId="271FC977" w:rsidTr="005669C0">
        <w:trPr>
          <w:trHeight w:val="370"/>
        </w:trPr>
        <w:tc>
          <w:tcPr>
            <w:tcW w:w="0" w:type="auto"/>
            <w:gridSpan w:val="3"/>
          </w:tcPr>
          <w:p w14:paraId="4C6F03A7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EC0644" w14:textId="77F28DC0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B94E6C" w14:textId="17322043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63CAE7" w14:textId="790C6C0C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9809C79" w14:textId="2905A60F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204F5CD1" w14:textId="25FF70F3" w:rsidTr="0052699A">
        <w:trPr>
          <w:trHeight w:val="384"/>
        </w:trPr>
        <w:tc>
          <w:tcPr>
            <w:tcW w:w="0" w:type="auto"/>
          </w:tcPr>
          <w:p w14:paraId="07A06A15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0126D04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DECED92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62DFF2" w14:textId="12708238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35FB98" w14:textId="645C20B0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5A7E02" w14:textId="411F15B7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9CED72" w14:textId="14E75599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3000DE59" w14:textId="464E2015" w:rsidTr="0052699A">
        <w:trPr>
          <w:trHeight w:val="384"/>
        </w:trPr>
        <w:tc>
          <w:tcPr>
            <w:tcW w:w="0" w:type="auto"/>
          </w:tcPr>
          <w:p w14:paraId="5BA9875F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B3716" w14:textId="3E5F54D4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63CFCDD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BD9B20" w14:textId="399411A6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F50999" w14:textId="7D95B947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7DE682" w14:textId="0E5EF3B3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318E29" w14:textId="09CB85CF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407AAA53" w14:textId="0E278E25" w:rsidTr="0052699A">
        <w:trPr>
          <w:trHeight w:val="384"/>
        </w:trPr>
        <w:tc>
          <w:tcPr>
            <w:tcW w:w="0" w:type="auto"/>
          </w:tcPr>
          <w:p w14:paraId="58B97EA5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C5CDA" w14:textId="6A460E19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29C2FA07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EA86C" w14:textId="45AFEDEF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9014D2" w14:textId="1E38B651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7B911C" w14:textId="5251A1F1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84CD5A" w14:textId="5FD904A7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1C2462B9" w14:textId="67C6BA1A" w:rsidTr="0052699A">
        <w:trPr>
          <w:trHeight w:val="384"/>
        </w:trPr>
        <w:tc>
          <w:tcPr>
            <w:tcW w:w="0" w:type="auto"/>
          </w:tcPr>
          <w:p w14:paraId="079EA278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CB8ADE" w14:textId="1C97C10E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7A9B461B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DD6389" w14:textId="202499AA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403DA3" w14:textId="08C971F8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8958E6" w14:textId="7A57401B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DE716E" w14:textId="23946C30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4FA8DD73" w14:textId="69B257B5" w:rsidTr="0082536F">
        <w:trPr>
          <w:trHeight w:val="370"/>
        </w:trPr>
        <w:tc>
          <w:tcPr>
            <w:tcW w:w="0" w:type="auto"/>
          </w:tcPr>
          <w:p w14:paraId="1FA88470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EED6D3E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584B1FA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AC7E1E" w14:textId="7E91A382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6F0483" w14:textId="50FAFC55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5BA279" w14:textId="62C1DE56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9DBB748" w14:textId="14E8AA77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05156798" w14:textId="7D134102" w:rsidTr="0082536F">
        <w:trPr>
          <w:trHeight w:val="370"/>
        </w:trPr>
        <w:tc>
          <w:tcPr>
            <w:tcW w:w="0" w:type="auto"/>
          </w:tcPr>
          <w:p w14:paraId="05DD6DE4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D6C97" w14:textId="0AF4DA75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5CBAF80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18A8C1" w14:textId="4AD637F7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EB322" w14:textId="25ACC4CA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FAC99D" w14:textId="26024418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B1F3AB" w14:textId="3CE052A6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6C7D657C" w14:textId="53DDD065" w:rsidTr="0082536F">
        <w:trPr>
          <w:trHeight w:val="370"/>
        </w:trPr>
        <w:tc>
          <w:tcPr>
            <w:tcW w:w="0" w:type="auto"/>
          </w:tcPr>
          <w:p w14:paraId="628D481E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49E7B" w14:textId="3FFB1F5D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6F10D0FD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32E60DC" w14:textId="5710713C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46C7F0" w14:textId="3D858573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71314F" w14:textId="0B73A0EE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909465" w14:textId="04CF85B9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0D3703" w14:paraId="7A83D934" w14:textId="6899E17F" w:rsidTr="0082536F">
        <w:trPr>
          <w:trHeight w:val="370"/>
        </w:trPr>
        <w:tc>
          <w:tcPr>
            <w:tcW w:w="0" w:type="auto"/>
          </w:tcPr>
          <w:p w14:paraId="02B77E52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5C344" w14:textId="6DF18F05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44D0D961" w14:textId="77777777" w:rsidR="00D92D4C" w:rsidRPr="000D3703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302845" w14:textId="7D543E65" w:rsidR="00D92D4C" w:rsidRPr="000D3703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85A43A" w14:textId="068D2037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FA11A6" w14:textId="23155F43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6CBA3F" w14:textId="2849AE66" w:rsidR="00D92D4C" w:rsidRPr="000D3703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78C9273" w14:textId="77777777" w:rsidR="00972B34" w:rsidRPr="000D370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36DB0D2F" w14:textId="77777777" w:rsidR="00972B34" w:rsidRPr="000D370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  <w:sectPr w:rsidR="00972B34" w:rsidRPr="000D370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C95A1E3" w14:textId="77777777" w:rsidR="00972B34" w:rsidRPr="000D3703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lastRenderedPageBreak/>
        <w:t>Приложение 5 к Программе</w:t>
      </w:r>
    </w:p>
    <w:p w14:paraId="637044D3" w14:textId="77777777" w:rsidR="00972B34" w:rsidRPr="000D3703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>«Жилищно-коммунальное</w:t>
      </w:r>
    </w:p>
    <w:p w14:paraId="650D37CE" w14:textId="77777777" w:rsidR="00972B34" w:rsidRPr="000D3703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4722BBEB" w14:textId="77777777" w:rsidR="00972B34" w:rsidRPr="000D3703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>поселения Кинешемского</w:t>
      </w:r>
    </w:p>
    <w:p w14:paraId="1A8FF74C" w14:textId="77777777" w:rsidR="00972B34" w:rsidRPr="000D3703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200ED8AE" w14:textId="77777777" w:rsidR="00972B34" w:rsidRPr="000D3703" w:rsidRDefault="00972B34" w:rsidP="00972B34">
      <w:pPr>
        <w:pStyle w:val="aff7"/>
        <w:rPr>
          <w:b/>
          <w:sz w:val="24"/>
          <w:szCs w:val="24"/>
        </w:rPr>
      </w:pPr>
    </w:p>
    <w:p w14:paraId="749B5C48" w14:textId="77777777" w:rsidR="00972B34" w:rsidRPr="000D3703" w:rsidRDefault="00972B34" w:rsidP="00972B34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0D3703">
        <w:rPr>
          <w:rFonts w:ascii="Times New Roman" w:hAnsi="Times New Roman" w:cs="Times New Roman"/>
          <w:b/>
          <w:color w:val="auto"/>
          <w:szCs w:val="24"/>
        </w:rPr>
        <w:t>Подпрограмма «</w:t>
      </w:r>
      <w:r w:rsidR="00001BA2" w:rsidRPr="000D3703">
        <w:rPr>
          <w:rFonts w:ascii="Times New Roman" w:hAnsi="Times New Roman" w:cs="Times New Roman"/>
          <w:b/>
          <w:color w:val="auto"/>
          <w:szCs w:val="24"/>
        </w:rPr>
        <w:t>Стимулирование развития жилищного строительства</w:t>
      </w:r>
      <w:r w:rsidRPr="000D3703">
        <w:rPr>
          <w:rFonts w:ascii="Times New Roman" w:hAnsi="Times New Roman" w:cs="Times New Roman"/>
          <w:b/>
          <w:color w:val="auto"/>
          <w:szCs w:val="24"/>
        </w:rPr>
        <w:t>»</w:t>
      </w:r>
    </w:p>
    <w:p w14:paraId="07302488" w14:textId="77777777" w:rsidR="00972B34" w:rsidRPr="000D3703" w:rsidRDefault="00972B34" w:rsidP="00972B34">
      <w:pPr>
        <w:spacing w:after="0" w:line="240" w:lineRule="auto"/>
        <w:rPr>
          <w:rFonts w:ascii="Times New Roman" w:hAnsi="Times New Roman" w:cs="Times New Roman"/>
        </w:rPr>
      </w:pPr>
    </w:p>
    <w:p w14:paraId="5CF617F2" w14:textId="77777777" w:rsidR="00972B34" w:rsidRPr="000D3703" w:rsidRDefault="00972B34" w:rsidP="00E24450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0D3703">
        <w:rPr>
          <w:sz w:val="24"/>
          <w:szCs w:val="24"/>
        </w:rPr>
        <w:t>Паспорт подпрограммы</w:t>
      </w:r>
    </w:p>
    <w:p w14:paraId="68019500" w14:textId="77777777" w:rsidR="00972B34" w:rsidRPr="000D3703" w:rsidRDefault="00972B34" w:rsidP="00972B34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72B34" w:rsidRPr="000D3703" w14:paraId="73007BCF" w14:textId="77777777" w:rsidTr="00146F27">
        <w:tc>
          <w:tcPr>
            <w:tcW w:w="2584" w:type="dxa"/>
          </w:tcPr>
          <w:p w14:paraId="1FBE0508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57D3CA30" w14:textId="77777777" w:rsidR="00972B34" w:rsidRPr="000D3703" w:rsidRDefault="00001BA2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972B34" w:rsidRPr="000D3703" w14:paraId="4FE89D66" w14:textId="77777777" w:rsidTr="00146F27">
        <w:tc>
          <w:tcPr>
            <w:tcW w:w="2584" w:type="dxa"/>
          </w:tcPr>
          <w:p w14:paraId="749AB55F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6E2D0368" w14:textId="6B8091C9" w:rsidR="00972B34" w:rsidRPr="000D3703" w:rsidRDefault="00972B34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72B34" w:rsidRPr="000D3703" w14:paraId="50D6BC3D" w14:textId="77777777" w:rsidTr="00146F27">
        <w:tc>
          <w:tcPr>
            <w:tcW w:w="2584" w:type="dxa"/>
          </w:tcPr>
          <w:p w14:paraId="29EB2C32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3E0B4159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2B34" w:rsidRPr="000D3703" w14:paraId="7C8ECFA2" w14:textId="77777777" w:rsidTr="00146F27">
        <w:tc>
          <w:tcPr>
            <w:tcW w:w="2584" w:type="dxa"/>
          </w:tcPr>
          <w:p w14:paraId="59003FE2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99FA521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72B34" w:rsidRPr="000D3703" w14:paraId="739AE249" w14:textId="77777777" w:rsidTr="00146F27">
        <w:tc>
          <w:tcPr>
            <w:tcW w:w="2584" w:type="dxa"/>
          </w:tcPr>
          <w:p w14:paraId="0DC06261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288AE5B4" w14:textId="77777777" w:rsidR="00972B34" w:rsidRPr="000D3703" w:rsidRDefault="00C24BBD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972B34" w:rsidRPr="000D3703" w14:paraId="58883D0D" w14:textId="77777777" w:rsidTr="00146F27">
        <w:tc>
          <w:tcPr>
            <w:tcW w:w="2584" w:type="dxa"/>
          </w:tcPr>
          <w:p w14:paraId="17E7F7B1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9160DCE" w14:textId="77777777" w:rsidR="00BC5542" w:rsidRPr="000D3703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A523323" w14:textId="61E40DBA" w:rsidR="008D28E4" w:rsidRPr="000D3703" w:rsidRDefault="008D28E4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DA32F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CEE31" w14:textId="7488AF56" w:rsidR="00DA32FC" w:rsidRPr="000D3703" w:rsidRDefault="00DA32FC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3EFB23" w14:textId="41158F44" w:rsidR="001E7210" w:rsidRPr="000D3703" w:rsidRDefault="001E7210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6E80B0EF" w14:textId="77777777" w:rsidR="00BC5542" w:rsidRPr="000D3703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1CDBCFB0" w14:textId="15009DB6" w:rsidR="008D28E4" w:rsidRPr="000D3703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F7990" w14:textId="7ED1F28E" w:rsidR="00101CE1" w:rsidRPr="000D3703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7270A4" w14:textId="2E6D5B56" w:rsidR="001E7210" w:rsidRPr="000D3703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37BB5207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483FF2DE" w14:textId="59BCBC39" w:rsidR="008D28E4" w:rsidRPr="000D3703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3BA4B" w14:textId="31080205" w:rsidR="00101CE1" w:rsidRPr="000D3703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5609D" w14:textId="5A5F47E6" w:rsidR="001E7210" w:rsidRPr="000D3703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0D3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</w:tc>
      </w:tr>
      <w:tr w:rsidR="00972B34" w:rsidRPr="000D3703" w14:paraId="73A63D7E" w14:textId="77777777" w:rsidTr="00146F27">
        <w:tc>
          <w:tcPr>
            <w:tcW w:w="2584" w:type="dxa"/>
          </w:tcPr>
          <w:p w14:paraId="7D9B09A4" w14:textId="77777777" w:rsidR="00972B34" w:rsidRPr="000D370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3FCDC453" w14:textId="77777777" w:rsidR="00C864B3" w:rsidRPr="000D3703" w:rsidRDefault="00C864B3" w:rsidP="00C864B3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3F185C8" w14:textId="77777777" w:rsidR="00972B34" w:rsidRPr="000D3703" w:rsidRDefault="00C864B3" w:rsidP="00C864B3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5893DE84" w14:textId="77777777" w:rsidR="00445EA3" w:rsidRPr="000D3703" w:rsidRDefault="00445EA3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4B9203EF" w14:textId="4E27667E" w:rsidR="00972B34" w:rsidRPr="000D3703" w:rsidRDefault="00972B34" w:rsidP="00E24450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3BADB6B9" w14:textId="77777777" w:rsidR="004C48E6" w:rsidRPr="000D3703" w:rsidRDefault="004C48E6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1247BB50" w14:textId="77777777" w:rsidR="00972B34" w:rsidRPr="000D3703" w:rsidRDefault="00972B34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«</w:t>
      </w:r>
      <w:r w:rsidR="004C48E6" w:rsidRPr="000D3703">
        <w:rPr>
          <w:rFonts w:ascii="Times New Roman" w:eastAsia="TimesNewRoman" w:hAnsi="Times New Roman" w:cs="Times New Roman"/>
          <w:lang w:eastAsia="en-US"/>
        </w:rPr>
        <w:t>Развитие жилищного строительства</w:t>
      </w:r>
      <w:r w:rsidRPr="000D3703">
        <w:rPr>
          <w:rFonts w:ascii="Times New Roman" w:eastAsia="TimesNewRoman" w:hAnsi="Times New Roman" w:cs="Times New Roman"/>
          <w:lang w:eastAsia="en-US"/>
        </w:rPr>
        <w:t>» включает в себя реализацию следующего мероприятия:</w:t>
      </w:r>
    </w:p>
    <w:p w14:paraId="64E9B950" w14:textId="77777777" w:rsidR="00972B34" w:rsidRPr="000D3703" w:rsidRDefault="004C48E6" w:rsidP="00E24450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</w:t>
      </w:r>
      <w:r w:rsidR="00972B34" w:rsidRPr="000D3703">
        <w:rPr>
          <w:rFonts w:ascii="Times New Roman" w:eastAsia="TimesNewRoman" w:hAnsi="Times New Roman" w:cs="Times New Roman"/>
          <w:lang w:eastAsia="en-US"/>
        </w:rPr>
        <w:t>.</w:t>
      </w:r>
    </w:p>
    <w:p w14:paraId="75771650" w14:textId="77777777" w:rsidR="004C48E6" w:rsidRPr="000D3703" w:rsidRDefault="000426BA" w:rsidP="004C48E6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М</w:t>
      </w:r>
      <w:r w:rsidR="004C48E6" w:rsidRPr="000D370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49FFC9C" w14:textId="77777777" w:rsidR="004C48E6" w:rsidRPr="000D3703" w:rsidRDefault="004C48E6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38AAEF1F" w14:textId="77777777" w:rsidR="000426BA" w:rsidRPr="000D3703" w:rsidRDefault="000426BA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2. </w:t>
      </w:r>
      <w:r w:rsidRPr="000D3703">
        <w:rPr>
          <w:rFonts w:ascii="Times New Roman" w:eastAsia="TimesNewRoman" w:hAnsi="Times New Roman" w:cs="Times New Roman"/>
          <w:lang w:eastAsia="en-US"/>
        </w:rPr>
        <w:t>Подготовка проектов планировки территории.</w:t>
      </w:r>
    </w:p>
    <w:p w14:paraId="03E37B6F" w14:textId="1FFED60F" w:rsidR="002F1675" w:rsidRPr="000D3703" w:rsidRDefault="002F1675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Мероприятие предусматривает:</w:t>
      </w:r>
    </w:p>
    <w:p w14:paraId="19C2CA8A" w14:textId="17EE3D2D" w:rsidR="002F1675" w:rsidRPr="000D3703" w:rsidRDefault="002F1675" w:rsidP="002F1675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подготовка проекта планировки территории в с. Первомайский.</w:t>
      </w:r>
    </w:p>
    <w:p w14:paraId="04DCD989" w14:textId="77777777" w:rsidR="002F1675" w:rsidRPr="000D3703" w:rsidRDefault="002F1675" w:rsidP="002F1675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lang w:eastAsia="en-US"/>
        </w:rPr>
      </w:pPr>
    </w:p>
    <w:p w14:paraId="086AABF4" w14:textId="77777777" w:rsidR="00972B34" w:rsidRPr="000D3703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hAnsi="Times New Roman" w:cs="Times New Roman"/>
        </w:rPr>
        <w:t>Исполнитель мероприятия – Администрация.</w:t>
      </w:r>
    </w:p>
    <w:p w14:paraId="7F535ED8" w14:textId="632CF106" w:rsidR="00972B34" w:rsidRPr="000D3703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445EA3" w:rsidRPr="000D3703">
        <w:rPr>
          <w:rFonts w:ascii="Times New Roman" w:eastAsia="TimesNewRoman" w:hAnsi="Times New Roman" w:cs="Times New Roman"/>
          <w:lang w:eastAsia="en-US"/>
        </w:rPr>
        <w:t>25</w:t>
      </w:r>
      <w:r w:rsidRPr="000D3703">
        <w:rPr>
          <w:rFonts w:ascii="Times New Roman" w:eastAsia="TimesNewRoman" w:hAnsi="Times New Roman" w:cs="Times New Roman"/>
          <w:lang w:eastAsia="en-US"/>
        </w:rPr>
        <w:t>-202</w:t>
      </w:r>
      <w:r w:rsidR="00445EA3" w:rsidRPr="000D3703">
        <w:rPr>
          <w:rFonts w:ascii="Times New Roman" w:eastAsia="TimesNewRoman" w:hAnsi="Times New Roman" w:cs="Times New Roman"/>
          <w:lang w:eastAsia="en-US"/>
        </w:rPr>
        <w:t>7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5A84CAD2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3FB3AB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EC79C1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2D4C3C3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0DAB880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F7A5516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5EA1AA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03B2CE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FF4C333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28EE11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B351C0A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51BFFA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71A644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E8CAA9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74C890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A7819E0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0DF842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6AE5515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C566531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35B686E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9878A8E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AA7C67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0ECEDFC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CD0ABFA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94E021B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26D85B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5EBD034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D9D5F4E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55E34A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952F7F2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DEC6F7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77AA8D9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8A4193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5331F9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395EA13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7C879D2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EA141DF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4B55706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71CF57F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2C2BA1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0C94997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CCB0DAE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472E8E6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1797D97" w14:textId="77777777" w:rsidR="00445EA3" w:rsidRPr="000D370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879C4C" w14:textId="77777777" w:rsidR="00BF1F18" w:rsidRPr="000D3703" w:rsidRDefault="00BF1F18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BF1F18" w:rsidRPr="000D3703" w:rsidSect="00112957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A2EF1BC" w14:textId="14927404" w:rsidR="00972B34" w:rsidRPr="000D3703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C41FB9" w:rsidRPr="000D3703" w14:paraId="76465327" w14:textId="3DB7F379" w:rsidTr="00BA2851">
        <w:trPr>
          <w:trHeight w:val="251"/>
        </w:trPr>
        <w:tc>
          <w:tcPr>
            <w:tcW w:w="0" w:type="auto"/>
            <w:vMerge w:val="restart"/>
          </w:tcPr>
          <w:p w14:paraId="55FC9F80" w14:textId="77777777" w:rsidR="00C41FB9" w:rsidRPr="000D370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77FC20C" w14:textId="77777777" w:rsidR="00C41FB9" w:rsidRPr="000D370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B442A50" w14:textId="77777777" w:rsidR="00C41FB9" w:rsidRPr="000D370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55044857" w14:textId="596295DB" w:rsidR="00C41FB9" w:rsidRPr="000D370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F1F18" w:rsidRPr="000D3703" w14:paraId="4B106A4B" w14:textId="20581437" w:rsidTr="00A33D3E">
        <w:trPr>
          <w:trHeight w:val="139"/>
        </w:trPr>
        <w:tc>
          <w:tcPr>
            <w:tcW w:w="0" w:type="auto"/>
            <w:vMerge/>
          </w:tcPr>
          <w:p w14:paraId="02F0FFF9" w14:textId="77777777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298B039" w14:textId="77777777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AD6076" w14:textId="77777777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45A730C" w14:textId="76374867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CFC6794" w14:textId="1E913100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6E0C36F4" w14:textId="37F51BFF" w:rsidR="00BF1F18" w:rsidRPr="000D370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C41FB9" w:rsidRPr="000D3703" w14:paraId="2BB2E368" w14:textId="65A51896" w:rsidTr="00AE2E10">
        <w:trPr>
          <w:trHeight w:val="519"/>
        </w:trPr>
        <w:tc>
          <w:tcPr>
            <w:tcW w:w="0" w:type="auto"/>
            <w:gridSpan w:val="6"/>
          </w:tcPr>
          <w:p w14:paraId="09AD2CB4" w14:textId="67EAD016" w:rsidR="00C41FB9" w:rsidRPr="000D3703" w:rsidRDefault="00C41FB9" w:rsidP="00146F27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 Мероприятие «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0D3703">
              <w:rPr>
                <w:rFonts w:ascii="Times New Roman" w:hAnsi="Times New Roman" w:cs="Times New Roman"/>
              </w:rPr>
              <w:t>»</w:t>
            </w:r>
          </w:p>
        </w:tc>
      </w:tr>
      <w:tr w:rsidR="00BF1F18" w:rsidRPr="000D3703" w14:paraId="07275957" w14:textId="5398B2AE" w:rsidTr="00BF1F18">
        <w:trPr>
          <w:trHeight w:val="568"/>
        </w:trPr>
        <w:tc>
          <w:tcPr>
            <w:tcW w:w="0" w:type="auto"/>
          </w:tcPr>
          <w:p w14:paraId="08CACC40" w14:textId="77777777" w:rsidR="00BF1F18" w:rsidRPr="000D370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70A60F4" w14:textId="77777777" w:rsidR="00BF1F18" w:rsidRPr="000D3703" w:rsidRDefault="00BF1F18" w:rsidP="00BF1F18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14366934" w14:textId="77777777" w:rsidR="00BF1F18" w:rsidRPr="000D370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0" w:type="auto"/>
          </w:tcPr>
          <w:p w14:paraId="066EAD56" w14:textId="2E406B6C" w:rsidR="00BF1F18" w:rsidRPr="000D370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FC6D9E" w14:textId="7865CF7E" w:rsidR="00BF1F18" w:rsidRPr="000D370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40BAD61" w14:textId="53C33CD3" w:rsidR="00BF1F18" w:rsidRPr="000D370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</w:t>
            </w:r>
          </w:p>
        </w:tc>
      </w:tr>
      <w:tr w:rsidR="00BF1F18" w:rsidRPr="000D3703" w14:paraId="574555F7" w14:textId="6F0738DA" w:rsidTr="0094465F">
        <w:trPr>
          <w:trHeight w:val="343"/>
        </w:trPr>
        <w:tc>
          <w:tcPr>
            <w:tcW w:w="0" w:type="auto"/>
            <w:gridSpan w:val="6"/>
          </w:tcPr>
          <w:p w14:paraId="031D0281" w14:textId="70D0456E" w:rsidR="00BF1F18" w:rsidRPr="000D3703" w:rsidRDefault="00BF1F18" w:rsidP="00BF1F18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2. Мероприятие «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планировки территории»</w:t>
            </w:r>
          </w:p>
        </w:tc>
      </w:tr>
      <w:tr w:rsidR="00BF1F18" w:rsidRPr="000D3703" w14:paraId="77B60D20" w14:textId="0AF5B35B" w:rsidTr="00BF1F18">
        <w:trPr>
          <w:trHeight w:val="341"/>
        </w:trPr>
        <w:tc>
          <w:tcPr>
            <w:tcW w:w="0" w:type="auto"/>
          </w:tcPr>
          <w:p w14:paraId="19FFCEB6" w14:textId="77777777" w:rsidR="00BF1F18" w:rsidRPr="000D370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A9D0DF" w14:textId="77777777" w:rsidR="00BF1F18" w:rsidRPr="000D3703" w:rsidRDefault="00BF1F18" w:rsidP="00BF1F1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5EBEA9B1" w14:textId="77777777" w:rsidR="00BF1F18" w:rsidRPr="000D370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380CB5C" w14:textId="77777777" w:rsidR="00BF1F18" w:rsidRPr="000D3703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F065D05" w14:textId="77777777" w:rsidR="00BF1F18" w:rsidRPr="000D3703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EEE6F26" w14:textId="7996FC69" w:rsidR="00BF1F18" w:rsidRPr="000D3703" w:rsidRDefault="00BF1F18" w:rsidP="00BF1F1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1E226E80" w14:textId="77777777" w:rsidR="00972B34" w:rsidRPr="000D3703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9F5F14E" w14:textId="4EF3CF0D" w:rsidR="00972B34" w:rsidRPr="000D3703" w:rsidRDefault="00972B34" w:rsidP="00972B34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5B36F7C7" w14:textId="77777777" w:rsidR="00972B34" w:rsidRPr="000D3703" w:rsidRDefault="00972B34" w:rsidP="00972B34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BF1F18" w:rsidRPr="000D3703" w14:paraId="5C817620" w14:textId="229C957D" w:rsidTr="007438B9">
        <w:trPr>
          <w:trHeight w:val="408"/>
        </w:trPr>
        <w:tc>
          <w:tcPr>
            <w:tcW w:w="0" w:type="auto"/>
          </w:tcPr>
          <w:p w14:paraId="66CC8134" w14:textId="77777777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E85A804" w14:textId="77777777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88B9284" w14:textId="3A8E90CA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D80D5D4" w14:textId="10469AB8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297F3DD" w14:textId="7CBC0417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C1F9820" w14:textId="4CCF63F2" w:rsidR="00BF1F18" w:rsidRPr="000D370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2027</w:t>
            </w:r>
          </w:p>
        </w:tc>
      </w:tr>
      <w:tr w:rsidR="00BF1F18" w:rsidRPr="000D3703" w14:paraId="08A735E8" w14:textId="131BFAEA" w:rsidTr="00B4172D">
        <w:trPr>
          <w:trHeight w:val="393"/>
        </w:trPr>
        <w:tc>
          <w:tcPr>
            <w:tcW w:w="0" w:type="auto"/>
            <w:gridSpan w:val="3"/>
          </w:tcPr>
          <w:p w14:paraId="6D9D8AA8" w14:textId="77777777" w:rsidR="00BF1F18" w:rsidRPr="000D3703" w:rsidRDefault="00BF1F18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FDD317D" w14:textId="26033E15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3C055F5" w14:textId="2B21E096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759D14" w14:textId="6A30C3EE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1FB9" w:rsidRPr="000D3703" w14:paraId="029FD0DD" w14:textId="4217D957" w:rsidTr="00113D77">
        <w:trPr>
          <w:trHeight w:val="408"/>
        </w:trPr>
        <w:tc>
          <w:tcPr>
            <w:tcW w:w="0" w:type="auto"/>
            <w:gridSpan w:val="3"/>
          </w:tcPr>
          <w:p w14:paraId="11CBBB28" w14:textId="77777777" w:rsidR="00C41FB9" w:rsidRPr="000D3703" w:rsidRDefault="00C41FB9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27F9A69D" w14:textId="77777777" w:rsidR="00C41FB9" w:rsidRPr="000D3703" w:rsidRDefault="00C41FB9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18" w:rsidRPr="000D3703" w14:paraId="139F163A" w14:textId="2F799DDE" w:rsidTr="00D3798E">
        <w:trPr>
          <w:trHeight w:val="393"/>
        </w:trPr>
        <w:tc>
          <w:tcPr>
            <w:tcW w:w="0" w:type="auto"/>
            <w:gridSpan w:val="3"/>
          </w:tcPr>
          <w:p w14:paraId="481C5FF6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039A4A9F" w14:textId="46AD766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2D6F9B" w14:textId="07A4C4AF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AA1667" w14:textId="571A30EF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0D9E3D08" w14:textId="032A5593" w:rsidTr="00BF1F18">
        <w:trPr>
          <w:trHeight w:val="353"/>
        </w:trPr>
        <w:tc>
          <w:tcPr>
            <w:tcW w:w="0" w:type="auto"/>
            <w:gridSpan w:val="3"/>
          </w:tcPr>
          <w:p w14:paraId="59245D26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3166FD7" w14:textId="22D425F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ECD80AA" w14:textId="3FC1C9E7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2187F3" w14:textId="086B73D8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75620108" w14:textId="43693AD0" w:rsidTr="00BF1F18">
        <w:trPr>
          <w:trHeight w:val="377"/>
        </w:trPr>
        <w:tc>
          <w:tcPr>
            <w:tcW w:w="0" w:type="auto"/>
            <w:vMerge w:val="restart"/>
          </w:tcPr>
          <w:p w14:paraId="0A9810E2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CC71B1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6C3240A1" w14:textId="0A5573B9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EE65C91" w14:textId="05D484D0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67A1F16" w14:textId="44F7E59F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7021D9D" w14:textId="7530D83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218407F5" w14:textId="6736D557" w:rsidTr="00BF1F18">
        <w:trPr>
          <w:trHeight w:val="279"/>
        </w:trPr>
        <w:tc>
          <w:tcPr>
            <w:tcW w:w="0" w:type="auto"/>
            <w:vMerge/>
          </w:tcPr>
          <w:p w14:paraId="4BCE9428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16A3DD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2992D41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69D388" w14:textId="6DE4369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E4D5BC" w14:textId="670FDD28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DA36B7C" w14:textId="66A42351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75FA8511" w14:textId="415F37B5" w:rsidTr="00BF1F18">
        <w:trPr>
          <w:trHeight w:val="271"/>
        </w:trPr>
        <w:tc>
          <w:tcPr>
            <w:tcW w:w="0" w:type="auto"/>
            <w:vMerge/>
          </w:tcPr>
          <w:p w14:paraId="6131F69A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E5F6A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C2F4DD0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C8D20C" w14:textId="41EBC7D2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2ED3A6" w14:textId="0D5DA4A0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E8F56A" w14:textId="5C813FBA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4E105313" w14:textId="101BDB79" w:rsidTr="00E6116E">
        <w:trPr>
          <w:trHeight w:val="393"/>
        </w:trPr>
        <w:tc>
          <w:tcPr>
            <w:tcW w:w="0" w:type="auto"/>
            <w:vMerge w:val="restart"/>
          </w:tcPr>
          <w:p w14:paraId="26CFC9C0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C7B85DF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79CB7B8C" w14:textId="0B45279F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4FAB44" w14:textId="01BACC81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169F77E" w14:textId="764411D4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BF5D18" w14:textId="2C6CEF3A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5577CE27" w14:textId="236314AC" w:rsidTr="00BF1F18">
        <w:trPr>
          <w:trHeight w:val="323"/>
        </w:trPr>
        <w:tc>
          <w:tcPr>
            <w:tcW w:w="0" w:type="auto"/>
            <w:vMerge/>
          </w:tcPr>
          <w:p w14:paraId="634FEFD8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1198C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12DCECE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5635820" w14:textId="6A223C30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F38B2AB" w14:textId="3E6BFF83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1CD1BE" w14:textId="50362B04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134F1B3A" w14:textId="0BA735E7" w:rsidTr="00BF1F18">
        <w:trPr>
          <w:trHeight w:val="329"/>
        </w:trPr>
        <w:tc>
          <w:tcPr>
            <w:tcW w:w="0" w:type="auto"/>
            <w:vMerge/>
          </w:tcPr>
          <w:p w14:paraId="702C8143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7D209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7F1964A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A1F4177" w14:textId="491D1DE8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1F4EFD" w14:textId="7D1124DE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8CB8429" w14:textId="15C065D1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4B43DE9A" w14:textId="2299D6F0" w:rsidTr="00BF1F18">
        <w:trPr>
          <w:trHeight w:val="277"/>
        </w:trPr>
        <w:tc>
          <w:tcPr>
            <w:tcW w:w="0" w:type="auto"/>
            <w:vMerge w:val="restart"/>
          </w:tcPr>
          <w:p w14:paraId="5CD43365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53C493CA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37668E04" w14:textId="770DC711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462FCED" w14:textId="105B1A26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48E0942" w14:textId="1206E944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2D777F4" w14:textId="2E2F97C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4B649009" w14:textId="1F21790D" w:rsidTr="00BF1F18">
        <w:trPr>
          <w:trHeight w:val="297"/>
        </w:trPr>
        <w:tc>
          <w:tcPr>
            <w:tcW w:w="0" w:type="auto"/>
            <w:vMerge/>
          </w:tcPr>
          <w:p w14:paraId="05BFA3E6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FF5BE3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674E930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228220" w14:textId="72DF0229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CE6B522" w14:textId="7062E0AB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2D9E0C" w14:textId="1C51F10A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0D3703" w14:paraId="42E40F9A" w14:textId="0B15174B" w:rsidTr="00BF1F18">
        <w:trPr>
          <w:trHeight w:val="175"/>
        </w:trPr>
        <w:tc>
          <w:tcPr>
            <w:tcW w:w="0" w:type="auto"/>
            <w:vMerge/>
          </w:tcPr>
          <w:p w14:paraId="6BF67399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D959D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C218A91" w14:textId="77777777" w:rsidR="00BF1F18" w:rsidRPr="000D370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CDB10C" w14:textId="0E98DC49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0DE112" w14:textId="19479338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2B3F0F" w14:textId="69E795BF" w:rsidR="00BF1F18" w:rsidRPr="000D370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23766A1" w14:textId="77777777" w:rsidR="00972B34" w:rsidRPr="000D370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4183EC72" w14:textId="77777777" w:rsidR="00BF1F18" w:rsidRPr="000D3703" w:rsidRDefault="00BF1F18" w:rsidP="00100511">
      <w:pPr>
        <w:spacing w:after="0" w:line="240" w:lineRule="auto"/>
        <w:rPr>
          <w:rFonts w:ascii="Times New Roman" w:hAnsi="Times New Roman" w:cs="Times New Roman"/>
          <w:b/>
        </w:rPr>
        <w:sectPr w:rsidR="00BF1F18" w:rsidRPr="000D3703" w:rsidSect="00BF1F18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1D752F7" w14:textId="54126C1B" w:rsidR="00602B65" w:rsidRPr="000D3703" w:rsidRDefault="00602B65" w:rsidP="008C509F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lastRenderedPageBreak/>
        <w:t>Приложение 6 к Программе</w:t>
      </w:r>
    </w:p>
    <w:p w14:paraId="7C969B47" w14:textId="77777777" w:rsidR="00602B65" w:rsidRPr="000D3703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>«Жилищно-коммунальное</w:t>
      </w:r>
    </w:p>
    <w:p w14:paraId="38CFF2EC" w14:textId="77777777" w:rsidR="00602B65" w:rsidRPr="000D3703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1CA71297" w14:textId="77777777" w:rsidR="00602B65" w:rsidRPr="000D3703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>поселения Кинешемского</w:t>
      </w:r>
    </w:p>
    <w:p w14:paraId="5080EFF0" w14:textId="77777777" w:rsidR="00602B65" w:rsidRPr="000D3703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0D3703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7D81B628" w14:textId="77777777" w:rsidR="00602B65" w:rsidRPr="000D3703" w:rsidRDefault="00602B65" w:rsidP="00602B65">
      <w:pPr>
        <w:pStyle w:val="aff7"/>
        <w:rPr>
          <w:b/>
          <w:sz w:val="24"/>
          <w:szCs w:val="24"/>
        </w:rPr>
      </w:pPr>
    </w:p>
    <w:p w14:paraId="743612EA" w14:textId="77777777" w:rsidR="00602B65" w:rsidRPr="000D3703" w:rsidRDefault="00602B65" w:rsidP="00602B65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0D3703">
        <w:rPr>
          <w:rFonts w:ascii="Times New Roman" w:hAnsi="Times New Roman" w:cs="Times New Roman"/>
          <w:b/>
          <w:color w:val="auto"/>
          <w:szCs w:val="24"/>
        </w:rPr>
        <w:t>Подпрограмма «Переселение граждан из аварийного жилищного фонда»</w:t>
      </w:r>
    </w:p>
    <w:p w14:paraId="59809AE9" w14:textId="77777777" w:rsidR="00602B65" w:rsidRPr="000D3703" w:rsidRDefault="00602B65" w:rsidP="00602B65">
      <w:pPr>
        <w:spacing w:after="0" w:line="240" w:lineRule="auto"/>
        <w:rPr>
          <w:rFonts w:ascii="Times New Roman" w:hAnsi="Times New Roman" w:cs="Times New Roman"/>
        </w:rPr>
      </w:pPr>
    </w:p>
    <w:p w14:paraId="35C3B8E2" w14:textId="77777777" w:rsidR="00602B65" w:rsidRPr="000D3703" w:rsidRDefault="00602B65" w:rsidP="00602B65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0D3703">
        <w:rPr>
          <w:sz w:val="24"/>
          <w:szCs w:val="24"/>
        </w:rPr>
        <w:t>Паспорт подпрограммы</w:t>
      </w:r>
    </w:p>
    <w:p w14:paraId="30988095" w14:textId="77777777" w:rsidR="00602B65" w:rsidRPr="000D3703" w:rsidRDefault="00602B65" w:rsidP="00602B65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602B65" w:rsidRPr="000D3703" w14:paraId="452319BD" w14:textId="77777777" w:rsidTr="00E744B8">
        <w:tc>
          <w:tcPr>
            <w:tcW w:w="2584" w:type="dxa"/>
          </w:tcPr>
          <w:p w14:paraId="65899CBC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6B4EB282" w14:textId="77777777" w:rsidR="00602B65" w:rsidRPr="000D3703" w:rsidRDefault="00141896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602B65" w:rsidRPr="000D3703" w14:paraId="128A7129" w14:textId="77777777" w:rsidTr="00E744B8">
        <w:tc>
          <w:tcPr>
            <w:tcW w:w="2584" w:type="dxa"/>
          </w:tcPr>
          <w:p w14:paraId="6E9F52E1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713B7F2A" w14:textId="3108D072" w:rsidR="00602B65" w:rsidRPr="000D3703" w:rsidRDefault="00602B65" w:rsidP="00602B65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602B65" w:rsidRPr="000D3703" w14:paraId="51714518" w14:textId="77777777" w:rsidTr="00E744B8">
        <w:tc>
          <w:tcPr>
            <w:tcW w:w="2584" w:type="dxa"/>
          </w:tcPr>
          <w:p w14:paraId="6423F1F5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52062975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02B65" w:rsidRPr="000D3703" w14:paraId="77B6FA3C" w14:textId="77777777" w:rsidTr="00E744B8">
        <w:tc>
          <w:tcPr>
            <w:tcW w:w="2584" w:type="dxa"/>
          </w:tcPr>
          <w:p w14:paraId="01749086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6FD9203F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2B65" w:rsidRPr="000D3703" w14:paraId="5F97950C" w14:textId="77777777" w:rsidTr="00E744B8">
        <w:tc>
          <w:tcPr>
            <w:tcW w:w="2584" w:type="dxa"/>
          </w:tcPr>
          <w:p w14:paraId="41AAC403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F2E7670" w14:textId="77777777" w:rsidR="000F4F87" w:rsidRPr="000D3703" w:rsidRDefault="000F4F87" w:rsidP="000F4F87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Переселение граждан из многоквартирных домов,</w:t>
            </w:r>
          </w:p>
          <w:p w14:paraId="44828E3D" w14:textId="77777777" w:rsidR="00602B65" w:rsidRPr="000D3703" w:rsidRDefault="000F4F87" w:rsidP="00BA2596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602B65" w:rsidRPr="000D3703" w14:paraId="6CAD0663" w14:textId="77777777" w:rsidTr="00E744B8">
        <w:tc>
          <w:tcPr>
            <w:tcW w:w="2584" w:type="dxa"/>
          </w:tcPr>
          <w:p w14:paraId="553DD3DC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FF58B58" w14:textId="77777777" w:rsidR="00602B65" w:rsidRPr="000D3703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E993693" w14:textId="6F7B89F0" w:rsidR="00101CE1" w:rsidRPr="000D370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76AE8" w14:textId="5C1C2D9B" w:rsidR="00C41FB9" w:rsidRPr="000D370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53040" w14:textId="216630E4" w:rsidR="00FF57DC" w:rsidRPr="000D370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902FE68" w14:textId="294EAD06" w:rsidR="00602B65" w:rsidRPr="000D3703" w:rsidRDefault="00E43F80" w:rsidP="00602B6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="00602B65" w:rsidRPr="000D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6BE23A" w14:textId="293D853B" w:rsidR="00101CE1" w:rsidRPr="000D3703" w:rsidRDefault="00101CE1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7199A" w14:textId="6BB04D24" w:rsidR="00C41FB9" w:rsidRPr="000D3703" w:rsidRDefault="00C41FB9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6043B" w14:textId="15B3D8BC" w:rsidR="00FF57DC" w:rsidRPr="000D3703" w:rsidRDefault="00FF57DC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7819DCEB" w14:textId="77777777" w:rsidR="00602B65" w:rsidRPr="000D3703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8F8CC12" w14:textId="2F2417CA" w:rsidR="00101CE1" w:rsidRPr="000D370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DD4B8" w14:textId="2F8E6D0E" w:rsidR="00C41FB9" w:rsidRPr="000D370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C1E48" w14:textId="0C5A90E3" w:rsidR="00FF57DC" w:rsidRPr="000D370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E9D9A16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272697D" w14:textId="77777777" w:rsidR="00101CE1" w:rsidRPr="000D370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45B43" w14:textId="77777777" w:rsidR="00C41FB9" w:rsidRPr="000D370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0D37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C43C" w14:textId="25F395F7" w:rsidR="00FF57DC" w:rsidRPr="000D370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602B65" w:rsidRPr="000D3703" w14:paraId="7B20DF96" w14:textId="77777777" w:rsidTr="00E744B8">
        <w:tc>
          <w:tcPr>
            <w:tcW w:w="2584" w:type="dxa"/>
          </w:tcPr>
          <w:p w14:paraId="44DB06F1" w14:textId="77777777" w:rsidR="00602B65" w:rsidRPr="000D370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21A61283" w14:textId="77777777" w:rsidR="00602B65" w:rsidRPr="000D3703" w:rsidRDefault="008F229D" w:rsidP="00FF57DC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</w:t>
            </w:r>
            <w:r w:rsidR="006C7098"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3703">
              <w:rPr>
                <w:rFonts w:ascii="Times New Roman" w:eastAsia="Times New Roman" w:hAnsi="Times New Roman" w:cs="Times New Roman"/>
                <w:sz w:val="24"/>
                <w:szCs w:val="24"/>
              </w:rPr>
              <w:t>3028,4 кв. м.</w:t>
            </w:r>
          </w:p>
        </w:tc>
      </w:tr>
    </w:tbl>
    <w:p w14:paraId="2AF96AA2" w14:textId="77777777" w:rsidR="00FF57DC" w:rsidRPr="000D3703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6E55562E" w14:textId="77777777" w:rsidR="00FF57DC" w:rsidRPr="000D3703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0DEF2389" w14:textId="77777777" w:rsidR="00602B65" w:rsidRPr="000D3703" w:rsidRDefault="00602B65" w:rsidP="00AF0DB2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A32F039" w14:textId="77777777" w:rsidR="00602B65" w:rsidRPr="000D3703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7F36900C" w14:textId="77777777" w:rsidR="00602B65" w:rsidRPr="000D3703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b/>
          <w:i/>
          <w:lang w:eastAsia="en-US"/>
        </w:rPr>
        <w:lastRenderedPageBreak/>
        <w:t>Основное мероприятие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«</w:t>
      </w:r>
      <w:r w:rsidR="00141896" w:rsidRPr="000D3703">
        <w:rPr>
          <w:rFonts w:ascii="Times New Roman" w:eastAsia="TimesNewRoman" w:hAnsi="Times New Roman" w:cs="Times New Roman"/>
          <w:lang w:eastAsia="en-US"/>
        </w:rPr>
        <w:t>Региональный проект «Обеспечение устойчивого сокращения непригодного для проживания жилищного фонда»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включает в себя реализацию следующего мероприятия:</w:t>
      </w:r>
    </w:p>
    <w:p w14:paraId="6B41184A" w14:textId="77777777" w:rsidR="000F4F87" w:rsidRPr="000D3703" w:rsidRDefault="000F4F87" w:rsidP="00300D9E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</w:rPr>
      </w:pPr>
      <w:r w:rsidRPr="000D3703">
        <w:rPr>
          <w:rFonts w:ascii="Times New Roman" w:eastAsia="Times New Roman" w:hAnsi="Times New Roman" w:cs="Times New Roman"/>
        </w:rPr>
        <w:t>Переселение граждан из многоквартирных домов,</w:t>
      </w:r>
      <w:r w:rsidR="006C7098" w:rsidRPr="000D3703">
        <w:rPr>
          <w:rFonts w:ascii="Times New Roman" w:eastAsia="Times New Roman" w:hAnsi="Times New Roman" w:cs="Times New Roman"/>
        </w:rPr>
        <w:t xml:space="preserve"> </w:t>
      </w:r>
      <w:r w:rsidRPr="000D3703">
        <w:rPr>
          <w:rFonts w:ascii="Times New Roman" w:eastAsia="Times New Roman" w:hAnsi="Times New Roman" w:cs="Times New Roman"/>
        </w:rPr>
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B4DB982" w14:textId="77777777" w:rsidR="000F4F87" w:rsidRPr="000D3703" w:rsidRDefault="000F4F87" w:rsidP="000F4F87">
      <w:pPr>
        <w:pStyle w:val="a8"/>
        <w:widowControl/>
        <w:jc w:val="both"/>
        <w:rPr>
          <w:rFonts w:ascii="Times New Roman" w:eastAsia="Times New Roman" w:hAnsi="Times New Roman" w:cs="Times New Roman"/>
        </w:rPr>
      </w:pPr>
    </w:p>
    <w:p w14:paraId="2FD275FC" w14:textId="77777777" w:rsidR="00602B65" w:rsidRPr="000D3703" w:rsidRDefault="00602B65" w:rsidP="000F4F87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hAnsi="Times New Roman" w:cs="Times New Roman"/>
        </w:rPr>
        <w:t>Исполнитель мероприятия – Администрация.</w:t>
      </w:r>
    </w:p>
    <w:p w14:paraId="38052282" w14:textId="524CC325" w:rsidR="00602B65" w:rsidRPr="000D3703" w:rsidRDefault="00602B65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0D3703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FF57DC" w:rsidRPr="000D3703">
        <w:rPr>
          <w:rFonts w:ascii="Times New Roman" w:eastAsia="TimesNewRoman" w:hAnsi="Times New Roman" w:cs="Times New Roman"/>
          <w:lang w:eastAsia="en-US"/>
        </w:rPr>
        <w:t>25</w:t>
      </w:r>
      <w:r w:rsidRPr="000D3703">
        <w:rPr>
          <w:rFonts w:ascii="Times New Roman" w:eastAsia="TimesNewRoman" w:hAnsi="Times New Roman" w:cs="Times New Roman"/>
          <w:lang w:eastAsia="en-US"/>
        </w:rPr>
        <w:t>-202</w:t>
      </w:r>
      <w:r w:rsidR="00FF57DC" w:rsidRPr="000D3703">
        <w:rPr>
          <w:rFonts w:ascii="Times New Roman" w:eastAsia="TimesNewRoman" w:hAnsi="Times New Roman" w:cs="Times New Roman"/>
          <w:lang w:eastAsia="en-US"/>
        </w:rPr>
        <w:t>7</w:t>
      </w:r>
      <w:r w:rsidRPr="000D370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1DD56B60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BFEA145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C207C76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57C522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2B27095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A268820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62C2C2C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9C808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4235ABF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71F23A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8C183D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36B7684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4D54339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9FDF7A7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68BAB6B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3683CCE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0360795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1AFE4C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9979A1B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98B74CF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CA7A364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600281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9D0BB5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452E4E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D51AA0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83CF3DA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188BC14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FC90D0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2697A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DBB6EB0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1406502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411A4D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3D5498B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560091B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8027798" w14:textId="77777777" w:rsidR="00FF57DC" w:rsidRPr="000D370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09A686" w14:textId="77777777" w:rsidR="00602B65" w:rsidRPr="000D3703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B30246" w14:textId="77777777" w:rsidR="00FF57DC" w:rsidRPr="000D3703" w:rsidRDefault="00FF57DC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FF57DC" w:rsidRPr="000D3703" w:rsidSect="00BF1F18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5463F97" w14:textId="77777777" w:rsidR="00602B65" w:rsidRPr="000D3703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0D3703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5B2A3F" w:rsidRPr="000D3703" w14:paraId="6DFAAF87" w14:textId="77777777" w:rsidTr="00FF57DC">
        <w:trPr>
          <w:trHeight w:val="252"/>
        </w:trPr>
        <w:tc>
          <w:tcPr>
            <w:tcW w:w="0" w:type="auto"/>
            <w:vMerge w:val="restart"/>
          </w:tcPr>
          <w:p w14:paraId="7C7FD4A9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F0E526D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37D0353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1DF57E4A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B2A3F" w:rsidRPr="000D3703" w14:paraId="264FEEC7" w14:textId="77777777" w:rsidTr="00FF57DC">
        <w:trPr>
          <w:trHeight w:val="139"/>
        </w:trPr>
        <w:tc>
          <w:tcPr>
            <w:tcW w:w="0" w:type="auto"/>
            <w:vMerge/>
          </w:tcPr>
          <w:p w14:paraId="452CB54B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F33E3C6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4B6017D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563FB17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7A483A9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D5BD038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70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FF57DC" w:rsidRPr="000D3703" w14:paraId="776D1136" w14:textId="77777777" w:rsidTr="005B2A3F">
        <w:trPr>
          <w:trHeight w:val="420"/>
        </w:trPr>
        <w:tc>
          <w:tcPr>
            <w:tcW w:w="0" w:type="auto"/>
            <w:gridSpan w:val="6"/>
          </w:tcPr>
          <w:p w14:paraId="63881A7D" w14:textId="42893A3E" w:rsidR="00FF57DC" w:rsidRPr="000D3703" w:rsidRDefault="00FF57DC" w:rsidP="00FF57DC">
            <w:pPr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1. </w:t>
            </w:r>
            <w:r w:rsidR="005B2A3F" w:rsidRPr="000D3703">
              <w:rPr>
                <w:rFonts w:ascii="Times New Roman" w:hAnsi="Times New Roman" w:cs="Times New Roman"/>
              </w:rPr>
              <w:t>Основное мероприятие «</w:t>
            </w:r>
            <w:r w:rsidRPr="000D3703">
              <w:rPr>
                <w:rFonts w:ascii="Times New Roman" w:eastAsia="TimesNew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5B2A3F" w:rsidRPr="000D3703" w14:paraId="72A99F55" w14:textId="77777777" w:rsidTr="005B2A3F">
        <w:trPr>
          <w:trHeight w:val="300"/>
        </w:trPr>
        <w:tc>
          <w:tcPr>
            <w:tcW w:w="0" w:type="auto"/>
          </w:tcPr>
          <w:p w14:paraId="2E3A42B9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C1E81A9" w14:textId="77777777" w:rsidR="00FF57DC" w:rsidRPr="000D3703" w:rsidRDefault="00FF57DC" w:rsidP="00FF57DC">
            <w:pPr>
              <w:rPr>
                <w:rFonts w:ascii="Times New Roman" w:eastAsia="Calibri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960EAB1" w14:textId="258C2A4D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кв.</w:t>
            </w:r>
            <w:r w:rsidR="005B2A3F" w:rsidRPr="000D3703">
              <w:rPr>
                <w:rFonts w:ascii="Times New Roman" w:hAnsi="Times New Roman" w:cs="Times New Roman"/>
              </w:rPr>
              <w:t xml:space="preserve"> </w:t>
            </w:r>
            <w:r w:rsidRPr="000D370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</w:tcPr>
          <w:p w14:paraId="661847EA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C8BBE03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8056969" w14:textId="77777777" w:rsidR="00FF57DC" w:rsidRPr="000D370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  <w:tr w:rsidR="005B2A3F" w:rsidRPr="000D3703" w14:paraId="6D3764A3" w14:textId="77777777" w:rsidTr="005B2A3F">
        <w:trPr>
          <w:trHeight w:val="300"/>
        </w:trPr>
        <w:tc>
          <w:tcPr>
            <w:tcW w:w="0" w:type="auto"/>
          </w:tcPr>
          <w:p w14:paraId="11DB956B" w14:textId="1CE0236C" w:rsidR="005B2A3F" w:rsidRPr="000D3703" w:rsidRDefault="005B2A3F" w:rsidP="005B2A3F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2FFFE777" w14:textId="6C6FE38D" w:rsidR="005B2A3F" w:rsidRPr="000D3703" w:rsidRDefault="005B2A3F" w:rsidP="00FF57DC">
            <w:pPr>
              <w:rPr>
                <w:rFonts w:ascii="Times New Roman" w:eastAsia="Times New Roman" w:hAnsi="Times New Roman" w:cs="Times New Roman"/>
              </w:rPr>
            </w:pPr>
            <w:r w:rsidRPr="000D3703">
              <w:rPr>
                <w:rFonts w:ascii="Times New Roman" w:eastAsia="Times New Roman" w:hAnsi="Times New Roman" w:cs="Times New Roman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075F7F8C" w14:textId="078C5AE1" w:rsidR="005B2A3F" w:rsidRPr="000D370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0" w:type="auto"/>
          </w:tcPr>
          <w:p w14:paraId="75ACE3FD" w14:textId="2E872C47" w:rsidR="005B2A3F" w:rsidRPr="000D370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B361B7" w14:textId="12BA5EA9" w:rsidR="005B2A3F" w:rsidRPr="000D370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B8663F" w14:textId="12CE3C15" w:rsidR="005B2A3F" w:rsidRPr="000D370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0D3703">
              <w:rPr>
                <w:rFonts w:ascii="Times New Roman" w:hAnsi="Times New Roman" w:cs="Times New Roman"/>
              </w:rPr>
              <w:t>0</w:t>
            </w:r>
          </w:p>
        </w:tc>
      </w:tr>
    </w:tbl>
    <w:p w14:paraId="530266AF" w14:textId="77777777" w:rsidR="006C7098" w:rsidRPr="000D3703" w:rsidRDefault="006C7098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F2A7611" w14:textId="091CA5BC" w:rsidR="00602B65" w:rsidRPr="000D3703" w:rsidRDefault="00602B65" w:rsidP="00602B65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03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6B001615" w14:textId="77777777" w:rsidR="00602B65" w:rsidRPr="000D3703" w:rsidRDefault="00602B65" w:rsidP="00602B65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703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5B2A3F" w:rsidRPr="000D3703" w14:paraId="6E71064B" w14:textId="1D060F95" w:rsidTr="004117FA">
        <w:trPr>
          <w:trHeight w:val="408"/>
        </w:trPr>
        <w:tc>
          <w:tcPr>
            <w:tcW w:w="0" w:type="auto"/>
          </w:tcPr>
          <w:p w14:paraId="7D5C0E66" w14:textId="77777777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FA1591D" w14:textId="77777777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BE48353" w14:textId="510727D4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D6DF587" w14:textId="4FA1818B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3C17EA6" w14:textId="01F39CCC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9082DA" w14:textId="66D2070D" w:rsidR="005B2A3F" w:rsidRPr="000D370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0D3703">
              <w:rPr>
                <w:rFonts w:ascii="Times New Roman" w:hAnsi="Times New Roman"/>
                <w:b/>
              </w:rPr>
              <w:t>2027</w:t>
            </w:r>
          </w:p>
        </w:tc>
      </w:tr>
      <w:tr w:rsidR="005B2A3F" w:rsidRPr="000D3703" w14:paraId="78AF4813" w14:textId="1EF88FC2" w:rsidTr="0032475D">
        <w:trPr>
          <w:trHeight w:val="393"/>
        </w:trPr>
        <w:tc>
          <w:tcPr>
            <w:tcW w:w="0" w:type="auto"/>
            <w:gridSpan w:val="3"/>
          </w:tcPr>
          <w:p w14:paraId="010B6BAD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EF6AF49" w14:textId="5EDC9F58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E9A3107" w14:textId="10F532DF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AFBF8C" w14:textId="67EFE19E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5439C40B" w14:textId="31542EEF" w:rsidTr="00D91C4D">
        <w:trPr>
          <w:trHeight w:val="408"/>
        </w:trPr>
        <w:tc>
          <w:tcPr>
            <w:tcW w:w="0" w:type="auto"/>
            <w:gridSpan w:val="6"/>
          </w:tcPr>
          <w:p w14:paraId="05994ED6" w14:textId="74991933" w:rsidR="005B2A3F" w:rsidRPr="000D3703" w:rsidRDefault="005B2A3F" w:rsidP="005B2A3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</w:tr>
      <w:tr w:rsidR="005B2A3F" w:rsidRPr="000D3703" w14:paraId="6B2AAE4A" w14:textId="65720A35" w:rsidTr="00586410">
        <w:trPr>
          <w:trHeight w:val="408"/>
        </w:trPr>
        <w:tc>
          <w:tcPr>
            <w:tcW w:w="0" w:type="auto"/>
            <w:gridSpan w:val="3"/>
          </w:tcPr>
          <w:p w14:paraId="4722B94E" w14:textId="22229C9A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370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03A1A459" w14:textId="08A6A907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92CCD6E" w14:textId="7CAF1701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FE825F" w14:textId="64127AAC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636345F5" w14:textId="58DC5EA9" w:rsidTr="00B93336">
        <w:trPr>
          <w:trHeight w:val="393"/>
        </w:trPr>
        <w:tc>
          <w:tcPr>
            <w:tcW w:w="0" w:type="auto"/>
            <w:gridSpan w:val="3"/>
          </w:tcPr>
          <w:p w14:paraId="5F6D436B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6FE5F134" w14:textId="33F8F552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7793CDB" w14:textId="70E826A6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2865AB" w14:textId="151FA2AC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634BBB62" w14:textId="3DD116A8" w:rsidTr="00535C04">
        <w:trPr>
          <w:trHeight w:val="393"/>
        </w:trPr>
        <w:tc>
          <w:tcPr>
            <w:tcW w:w="0" w:type="auto"/>
            <w:gridSpan w:val="3"/>
          </w:tcPr>
          <w:p w14:paraId="727FC1C2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B219B32" w14:textId="79B05767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49FE098" w14:textId="7D161016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5EF417" w14:textId="52741DFE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4BC31238" w14:textId="6AC6CDA6" w:rsidTr="00263ADA">
        <w:trPr>
          <w:trHeight w:val="408"/>
        </w:trPr>
        <w:tc>
          <w:tcPr>
            <w:tcW w:w="0" w:type="auto"/>
            <w:vMerge w:val="restart"/>
          </w:tcPr>
          <w:p w14:paraId="6B607FDB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015EBEB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14087DDA" w14:textId="1A8FD82B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0B0B74" w14:textId="6064AFBD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24AF4E" w14:textId="11B6E1D2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CC5B74" w14:textId="3001E7F1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7F5802D3" w14:textId="25DD5E9D" w:rsidTr="00D86253">
        <w:trPr>
          <w:trHeight w:val="408"/>
        </w:trPr>
        <w:tc>
          <w:tcPr>
            <w:tcW w:w="0" w:type="auto"/>
            <w:vMerge/>
          </w:tcPr>
          <w:p w14:paraId="159EC736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D266E" w14:textId="742C1B69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370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5C80C33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1E66BB" w14:textId="542BDA4C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27812B3" w14:textId="316275F8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36EF9" w14:textId="29547533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3AC2B251" w14:textId="25451A4E" w:rsidTr="0068488B">
        <w:trPr>
          <w:trHeight w:val="408"/>
        </w:trPr>
        <w:tc>
          <w:tcPr>
            <w:tcW w:w="0" w:type="auto"/>
            <w:vMerge/>
          </w:tcPr>
          <w:p w14:paraId="6E715242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6DA6B1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5A07963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2C338F" w14:textId="2820F1A8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1A3B0C" w14:textId="12E3827D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0EDFA0" w14:textId="3D11C1B0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6A28F93B" w14:textId="40A5ED4B" w:rsidTr="000D23AC">
        <w:trPr>
          <w:trHeight w:val="408"/>
        </w:trPr>
        <w:tc>
          <w:tcPr>
            <w:tcW w:w="0" w:type="auto"/>
            <w:vMerge/>
          </w:tcPr>
          <w:p w14:paraId="5A3F9E33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A4EB69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2E7EFAA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DA3A620" w14:textId="6D405354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BF7364" w14:textId="57C9A7EA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D2CDD" w14:textId="6E3B9326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10A4E240" w14:textId="1AFEF33A" w:rsidTr="00CB75E3">
        <w:trPr>
          <w:trHeight w:val="393"/>
        </w:trPr>
        <w:tc>
          <w:tcPr>
            <w:tcW w:w="0" w:type="auto"/>
            <w:vMerge w:val="restart"/>
          </w:tcPr>
          <w:p w14:paraId="40EE43F2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FB169E4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0D370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2438148A" w14:textId="1B64AF88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5B44AC3" w14:textId="60C4F3D1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823165" w14:textId="7ECA7B27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1C5C2D9" w14:textId="38E38C64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32E9C699" w14:textId="5AD0E34F" w:rsidTr="00300822">
        <w:trPr>
          <w:trHeight w:val="393"/>
        </w:trPr>
        <w:tc>
          <w:tcPr>
            <w:tcW w:w="0" w:type="auto"/>
            <w:vMerge/>
          </w:tcPr>
          <w:p w14:paraId="208868B3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255E64" w14:textId="730F1B2C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370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0A2E11F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31A73E" w14:textId="0C8DB0AC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F0E0F9D" w14:textId="32BF6FE1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AD3DCB" w14:textId="7533E9D2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7371DB07" w14:textId="03286466" w:rsidTr="00B402AB">
        <w:trPr>
          <w:trHeight w:val="393"/>
        </w:trPr>
        <w:tc>
          <w:tcPr>
            <w:tcW w:w="0" w:type="auto"/>
            <w:vMerge/>
          </w:tcPr>
          <w:p w14:paraId="4D74A396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4A0B0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428548B1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F90642" w14:textId="639E0A62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4DB666E" w14:textId="41013D6C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FA053C1" w14:textId="679E40AF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0D3703" w14:paraId="454412F5" w14:textId="04B9DD86" w:rsidTr="00C40563">
        <w:trPr>
          <w:trHeight w:val="393"/>
        </w:trPr>
        <w:tc>
          <w:tcPr>
            <w:tcW w:w="0" w:type="auto"/>
            <w:vMerge/>
          </w:tcPr>
          <w:p w14:paraId="71EC9F90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2599D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24B114" w14:textId="77777777" w:rsidR="005B2A3F" w:rsidRPr="000D370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87BBFF" w14:textId="3D245B5B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4240D4" w14:textId="36D18D79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9740FF4" w14:textId="202D2583" w:rsidR="005B2A3F" w:rsidRPr="000D370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F981B71" w14:textId="77777777" w:rsidR="00602B65" w:rsidRPr="000D3703" w:rsidRDefault="00602B65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6961A11B" w14:textId="77777777" w:rsidR="005E720F" w:rsidRPr="006C7098" w:rsidRDefault="006C7098" w:rsidP="00F7294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3703">
        <w:rPr>
          <w:rFonts w:ascii="Times New Roman" w:hAnsi="Times New Roman" w:cs="Times New Roman"/>
        </w:rPr>
        <w:t>Средства</w:t>
      </w:r>
      <w:r w:rsidR="00E52A69" w:rsidRPr="000D3703">
        <w:rPr>
          <w:rFonts w:ascii="Times New Roman" w:hAnsi="Times New Roman" w:cs="Times New Roman"/>
        </w:rPr>
        <w:t xml:space="preserve"> Фонда, средства долевого финансирования за счет средств бюджета Ивановской области и бюджета Наволокского городского поселения</w:t>
      </w:r>
      <w:r w:rsidRPr="000D3703">
        <w:rPr>
          <w:rFonts w:ascii="Times New Roman" w:hAnsi="Times New Roman" w:cs="Times New Roman"/>
        </w:rPr>
        <w:t xml:space="preserve"> </w:t>
      </w:r>
      <w:r w:rsidR="00F72946" w:rsidRPr="000D3703">
        <w:rPr>
          <w:rFonts w:ascii="Times New Roman" w:hAnsi="Times New Roman" w:cs="Times New Roman"/>
        </w:rPr>
        <w:t xml:space="preserve">могут расходоваться Администрацией Наволокского городского поселения </w:t>
      </w:r>
      <w:r w:rsidR="00E52A69" w:rsidRPr="000D3703">
        <w:rPr>
          <w:rFonts w:ascii="Times New Roman" w:hAnsi="Times New Roman" w:cs="Times New Roman"/>
        </w:rPr>
        <w:t>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на реализацию соответствующего этапа Программы.</w:t>
      </w:r>
    </w:p>
    <w:sectPr w:rsidR="005E720F" w:rsidRPr="006C7098" w:rsidSect="00FF57D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A597" w14:textId="77777777" w:rsidR="00503A0D" w:rsidRDefault="00503A0D" w:rsidP="00E25456">
      <w:pPr>
        <w:spacing w:after="0" w:line="240" w:lineRule="auto"/>
      </w:pPr>
      <w:r>
        <w:separator/>
      </w:r>
    </w:p>
  </w:endnote>
  <w:endnote w:type="continuationSeparator" w:id="0">
    <w:p w14:paraId="647BD7A5" w14:textId="77777777" w:rsidR="00503A0D" w:rsidRDefault="00503A0D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3FCC" w14:textId="77777777" w:rsidR="00503A0D" w:rsidRDefault="00503A0D" w:rsidP="00E25456">
      <w:pPr>
        <w:spacing w:after="0" w:line="240" w:lineRule="auto"/>
      </w:pPr>
      <w:r>
        <w:separator/>
      </w:r>
    </w:p>
  </w:footnote>
  <w:footnote w:type="continuationSeparator" w:id="0">
    <w:p w14:paraId="3679CBF2" w14:textId="77777777" w:rsidR="00503A0D" w:rsidRDefault="00503A0D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476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2E6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298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099"/>
    <w:rsid w:val="0006573D"/>
    <w:rsid w:val="00065B17"/>
    <w:rsid w:val="000664E9"/>
    <w:rsid w:val="000668C0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77113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3F86"/>
    <w:rsid w:val="000B4090"/>
    <w:rsid w:val="000B4E8F"/>
    <w:rsid w:val="000B4FC9"/>
    <w:rsid w:val="000B5138"/>
    <w:rsid w:val="000B56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703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9C5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3F58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63A3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142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6E15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2D59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BAC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256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B1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18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3F12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77DC8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B7EF8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B2E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2E01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5D17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0AF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77FCF"/>
    <w:rsid w:val="0038026B"/>
    <w:rsid w:val="0038064F"/>
    <w:rsid w:val="00380C88"/>
    <w:rsid w:val="00380D93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CDE"/>
    <w:rsid w:val="00392FBD"/>
    <w:rsid w:val="003933BA"/>
    <w:rsid w:val="003937FD"/>
    <w:rsid w:val="0039446E"/>
    <w:rsid w:val="003945BE"/>
    <w:rsid w:val="00394709"/>
    <w:rsid w:val="00394721"/>
    <w:rsid w:val="003949EB"/>
    <w:rsid w:val="00394A71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818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39CB"/>
    <w:rsid w:val="003B3E3E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21D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2D69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36D"/>
    <w:rsid w:val="00402EDF"/>
    <w:rsid w:val="004030A1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88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4795"/>
    <w:rsid w:val="0042537F"/>
    <w:rsid w:val="004253FF"/>
    <w:rsid w:val="004254DD"/>
    <w:rsid w:val="00425579"/>
    <w:rsid w:val="00425D08"/>
    <w:rsid w:val="00425E71"/>
    <w:rsid w:val="00425FA5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71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3C07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6C8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B5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25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09D4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479"/>
    <w:rsid w:val="00500AA6"/>
    <w:rsid w:val="00500BAE"/>
    <w:rsid w:val="00501517"/>
    <w:rsid w:val="0050163E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A0D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2BEE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6A8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34E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352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4EB"/>
    <w:rsid w:val="005D7AE1"/>
    <w:rsid w:val="005D7FB9"/>
    <w:rsid w:val="005E01CE"/>
    <w:rsid w:val="005E027C"/>
    <w:rsid w:val="005E097D"/>
    <w:rsid w:val="005E10A8"/>
    <w:rsid w:val="005E11C7"/>
    <w:rsid w:val="005E1C96"/>
    <w:rsid w:val="005E22EE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964"/>
    <w:rsid w:val="00637CC2"/>
    <w:rsid w:val="00637D35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01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1C0"/>
    <w:rsid w:val="00686762"/>
    <w:rsid w:val="00686A0E"/>
    <w:rsid w:val="00687420"/>
    <w:rsid w:val="0068755D"/>
    <w:rsid w:val="006876E0"/>
    <w:rsid w:val="0069015A"/>
    <w:rsid w:val="00690487"/>
    <w:rsid w:val="00690AE8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7D1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6C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5783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270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652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6F4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013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66AF"/>
    <w:rsid w:val="00857449"/>
    <w:rsid w:val="00857541"/>
    <w:rsid w:val="00857F9C"/>
    <w:rsid w:val="00860496"/>
    <w:rsid w:val="00861A30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782"/>
    <w:rsid w:val="008B0DED"/>
    <w:rsid w:val="008B16D9"/>
    <w:rsid w:val="008B1BE5"/>
    <w:rsid w:val="008B1DE7"/>
    <w:rsid w:val="008B1EE6"/>
    <w:rsid w:val="008B26C1"/>
    <w:rsid w:val="008B2AE2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ACF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931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192A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565"/>
    <w:rsid w:val="0095191C"/>
    <w:rsid w:val="009526C1"/>
    <w:rsid w:val="009528B3"/>
    <w:rsid w:val="00952A3F"/>
    <w:rsid w:val="00952A72"/>
    <w:rsid w:val="009532D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A48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3BA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03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3A5A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BFA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1DB7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84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1E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96D"/>
    <w:rsid w:val="00AD2D96"/>
    <w:rsid w:val="00AD30EB"/>
    <w:rsid w:val="00AD34E3"/>
    <w:rsid w:val="00AD35A8"/>
    <w:rsid w:val="00AD36FD"/>
    <w:rsid w:val="00AD3AEE"/>
    <w:rsid w:val="00AD3CBD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DE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950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C50"/>
    <w:rsid w:val="00BA3DF9"/>
    <w:rsid w:val="00BA3F7E"/>
    <w:rsid w:val="00BA3FFF"/>
    <w:rsid w:val="00BA4468"/>
    <w:rsid w:val="00BA45EB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A9B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723"/>
    <w:rsid w:val="00BB48E0"/>
    <w:rsid w:val="00BB5000"/>
    <w:rsid w:val="00BB538F"/>
    <w:rsid w:val="00BB5486"/>
    <w:rsid w:val="00BB5717"/>
    <w:rsid w:val="00BB5ACA"/>
    <w:rsid w:val="00BB5B59"/>
    <w:rsid w:val="00BB5CA5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483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9AC"/>
    <w:rsid w:val="00BD4BD1"/>
    <w:rsid w:val="00BD4E28"/>
    <w:rsid w:val="00BD5330"/>
    <w:rsid w:val="00BD534D"/>
    <w:rsid w:val="00BD5500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99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C24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3FC6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0F6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4EC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618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45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A0B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510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1C14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843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26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AF9"/>
    <w:rsid w:val="00D82D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D4C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E33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3AC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80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9DB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AB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441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6F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6E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6D0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24"/>
    <w:rsid w:val="00F168A2"/>
    <w:rsid w:val="00F16A93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4DF2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261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053B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870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7679</Words>
  <Characters>43774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3</cp:revision>
  <cp:lastPrinted>2026-01-21T06:08:00Z</cp:lastPrinted>
  <dcterms:created xsi:type="dcterms:W3CDTF">2026-05-05T06:07:00Z</dcterms:created>
  <dcterms:modified xsi:type="dcterms:W3CDTF">2026-05-05T06:09:00Z</dcterms:modified>
</cp:coreProperties>
</file>