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AD8B7" w14:textId="2895FC69" w:rsidR="00721D1E" w:rsidRPr="00721D1E" w:rsidRDefault="00721D1E" w:rsidP="00721D1E">
      <w:pPr>
        <w:pStyle w:val="ConsPlusNormal"/>
        <w:ind w:firstLine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750BAD4D" w14:textId="77777777" w:rsidR="00721D1E" w:rsidRDefault="00721D1E" w:rsidP="000940F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2BF0CE9E" w14:textId="77777777" w:rsidR="00721D1E" w:rsidRDefault="00721D1E" w:rsidP="000940F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876996A" w14:textId="77777777" w:rsidR="00721D1E" w:rsidRDefault="00721D1E" w:rsidP="000940F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87278C7" w14:textId="50333B4B" w:rsidR="000940FE" w:rsidRPr="004242F7" w:rsidRDefault="000940FE" w:rsidP="000940FE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82547F1" wp14:editId="3945B3A1">
            <wp:extent cx="800100" cy="971550"/>
            <wp:effectExtent l="19050" t="0" r="0" b="0"/>
            <wp:docPr id="3" name="Рисунок 1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CCB3192" w14:textId="77777777" w:rsidR="00721D1E" w:rsidRPr="00721D1E" w:rsidRDefault="00721D1E" w:rsidP="00721D1E">
      <w:pPr>
        <w:pStyle w:val="a3"/>
        <w:jc w:val="center"/>
        <w:rPr>
          <w:sz w:val="28"/>
          <w:szCs w:val="28"/>
        </w:rPr>
      </w:pPr>
      <w:r w:rsidRPr="00721D1E">
        <w:rPr>
          <w:sz w:val="28"/>
          <w:szCs w:val="28"/>
        </w:rPr>
        <w:t xml:space="preserve">СОВЕТ </w:t>
      </w:r>
    </w:p>
    <w:p w14:paraId="2A39900C" w14:textId="77777777" w:rsidR="00721D1E" w:rsidRPr="00721D1E" w:rsidRDefault="00721D1E" w:rsidP="00721D1E">
      <w:pPr>
        <w:pStyle w:val="a3"/>
        <w:jc w:val="center"/>
        <w:rPr>
          <w:sz w:val="28"/>
          <w:szCs w:val="28"/>
        </w:rPr>
      </w:pPr>
      <w:r w:rsidRPr="00721D1E">
        <w:rPr>
          <w:sz w:val="28"/>
          <w:szCs w:val="28"/>
        </w:rPr>
        <w:t>НАВОЛОКСКОГО ГОРОДСКОГО ПОСЕЛЕНИЯ</w:t>
      </w:r>
    </w:p>
    <w:p w14:paraId="7D57E64F" w14:textId="77777777" w:rsidR="00721D1E" w:rsidRPr="00721D1E" w:rsidRDefault="00721D1E" w:rsidP="00721D1E">
      <w:pPr>
        <w:pStyle w:val="a3"/>
        <w:jc w:val="center"/>
        <w:rPr>
          <w:sz w:val="28"/>
          <w:szCs w:val="28"/>
        </w:rPr>
      </w:pPr>
      <w:r w:rsidRPr="00721D1E">
        <w:rPr>
          <w:sz w:val="28"/>
          <w:szCs w:val="28"/>
        </w:rPr>
        <w:t xml:space="preserve">КИНЕШЕМСКОГО МУНИЦИПАЛЬНОГО РАЙОНА </w:t>
      </w:r>
    </w:p>
    <w:p w14:paraId="5C9B5C49" w14:textId="302B6F9E" w:rsidR="000940FE" w:rsidRPr="00721D1E" w:rsidRDefault="00721D1E" w:rsidP="00721D1E">
      <w:pPr>
        <w:pStyle w:val="a3"/>
        <w:jc w:val="center"/>
        <w:rPr>
          <w:sz w:val="28"/>
          <w:szCs w:val="28"/>
        </w:rPr>
      </w:pPr>
      <w:r w:rsidRPr="00721D1E">
        <w:rPr>
          <w:sz w:val="28"/>
          <w:szCs w:val="28"/>
        </w:rPr>
        <w:t>ПЯТОГО СОЗЫВА</w:t>
      </w:r>
    </w:p>
    <w:p w14:paraId="1619375B" w14:textId="77777777" w:rsidR="00721D1E" w:rsidRPr="004242F7" w:rsidRDefault="00721D1E" w:rsidP="00721D1E">
      <w:pPr>
        <w:pStyle w:val="a3"/>
        <w:jc w:val="center"/>
      </w:pPr>
    </w:p>
    <w:p w14:paraId="4F304592" w14:textId="77777777" w:rsidR="000940FE" w:rsidRPr="000940FE" w:rsidRDefault="000940FE" w:rsidP="000940FE">
      <w:pPr>
        <w:pStyle w:val="a3"/>
        <w:jc w:val="center"/>
        <w:rPr>
          <w:b/>
          <w:sz w:val="40"/>
          <w:szCs w:val="40"/>
        </w:rPr>
      </w:pPr>
      <w:r w:rsidRPr="000940FE">
        <w:rPr>
          <w:b/>
          <w:sz w:val="40"/>
          <w:szCs w:val="40"/>
        </w:rPr>
        <w:t>РЕШЕНИЕ</w:t>
      </w:r>
    </w:p>
    <w:p w14:paraId="09E9BED8" w14:textId="77777777" w:rsidR="000940FE" w:rsidRPr="000940FE" w:rsidRDefault="000940FE" w:rsidP="000940FE">
      <w:pPr>
        <w:pStyle w:val="a3"/>
        <w:jc w:val="center"/>
        <w:rPr>
          <w:b/>
          <w:sz w:val="32"/>
          <w:szCs w:val="32"/>
        </w:rPr>
      </w:pPr>
      <w:r w:rsidRPr="000940FE">
        <w:rPr>
          <w:b/>
          <w:sz w:val="32"/>
          <w:szCs w:val="32"/>
        </w:rPr>
        <w:t>Совета Наволокского городского поселения</w:t>
      </w:r>
    </w:p>
    <w:p w14:paraId="674B1EE9" w14:textId="77777777" w:rsidR="000940FE" w:rsidRPr="004242F7" w:rsidRDefault="000940FE" w:rsidP="000940FE">
      <w:pPr>
        <w:pStyle w:val="a3"/>
        <w:jc w:val="center"/>
      </w:pPr>
    </w:p>
    <w:p w14:paraId="47EDC48F" w14:textId="77777777" w:rsidR="000940FE" w:rsidRPr="0034135F" w:rsidRDefault="000940FE" w:rsidP="000940FE">
      <w:pPr>
        <w:pStyle w:val="a3"/>
        <w:jc w:val="right"/>
      </w:pPr>
      <w:r w:rsidRPr="0034135F">
        <w:t>Принято</w:t>
      </w:r>
    </w:p>
    <w:p w14:paraId="079A7BB8" w14:textId="77777777" w:rsidR="000940FE" w:rsidRPr="0034135F" w:rsidRDefault="000940FE" w:rsidP="000940FE">
      <w:pPr>
        <w:pStyle w:val="a3"/>
        <w:jc w:val="right"/>
      </w:pPr>
      <w:r w:rsidRPr="0034135F">
        <w:t>Советом Наволокского городского поселения</w:t>
      </w:r>
    </w:p>
    <w:p w14:paraId="4C88E62F" w14:textId="292CAF05" w:rsidR="000940FE" w:rsidRPr="0034135F" w:rsidRDefault="008E5D80" w:rsidP="000940FE">
      <w:pPr>
        <w:pStyle w:val="a3"/>
        <w:jc w:val="right"/>
      </w:pPr>
      <w:r>
        <w:t xml:space="preserve"> </w:t>
      </w:r>
      <w:r w:rsidR="00947397">
        <w:t>апрель</w:t>
      </w:r>
      <w:r>
        <w:t xml:space="preserve"> </w:t>
      </w:r>
      <w:r w:rsidR="00EC69FC">
        <w:t>202</w:t>
      </w:r>
      <w:r w:rsidR="00721D1E">
        <w:t>6</w:t>
      </w:r>
      <w:r w:rsidR="000940FE" w:rsidRPr="00FA0DD3">
        <w:t xml:space="preserve"> года</w:t>
      </w:r>
    </w:p>
    <w:p w14:paraId="3AF37696" w14:textId="77777777" w:rsidR="000940FE" w:rsidRDefault="000940FE" w:rsidP="000E654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14:paraId="7C4A9D15" w14:textId="77777777" w:rsidR="00C55611" w:rsidRPr="00C55611" w:rsidRDefault="00C55611" w:rsidP="00C5561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lk220942371"/>
      <w:r w:rsidRPr="00C55611">
        <w:rPr>
          <w:rFonts w:ascii="Times New Roman" w:eastAsia="Times New Roman" w:hAnsi="Times New Roman" w:cs="Times New Roman"/>
          <w:b/>
          <w:sz w:val="28"/>
          <w:szCs w:val="28"/>
        </w:rPr>
        <w:t>О согласовании принятия в собственность Наволокского городского поселения Кинешемского муниципального района Ивановской области</w:t>
      </w:r>
    </w:p>
    <w:p w14:paraId="55791DD2" w14:textId="77777777" w:rsidR="00C55611" w:rsidRPr="00C55611" w:rsidRDefault="00C55611" w:rsidP="00C55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611">
        <w:rPr>
          <w:rFonts w:ascii="Times New Roman" w:eastAsia="Times New Roman" w:hAnsi="Times New Roman" w:cs="Times New Roman"/>
          <w:b/>
          <w:sz w:val="28"/>
          <w:szCs w:val="28"/>
        </w:rPr>
        <w:t xml:space="preserve">недвижимого имущества, предназначенного для решения </w:t>
      </w:r>
    </w:p>
    <w:p w14:paraId="2279F069" w14:textId="77777777" w:rsidR="00C55611" w:rsidRPr="00C55611" w:rsidRDefault="00C55611" w:rsidP="00C55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55611">
        <w:rPr>
          <w:rFonts w:ascii="Times New Roman" w:eastAsia="Times New Roman" w:hAnsi="Times New Roman" w:cs="Times New Roman"/>
          <w:b/>
          <w:sz w:val="28"/>
          <w:szCs w:val="28"/>
        </w:rPr>
        <w:t>вопросов местного значения поселения</w:t>
      </w:r>
    </w:p>
    <w:bookmarkEnd w:id="0"/>
    <w:p w14:paraId="3B08ADEF" w14:textId="77777777" w:rsidR="00C55611" w:rsidRPr="00C55611" w:rsidRDefault="00C55611" w:rsidP="00C5561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7056FBB" w14:textId="5C735277" w:rsidR="00C55611" w:rsidRPr="00C55611" w:rsidRDefault="00C55611" w:rsidP="00C55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611">
        <w:rPr>
          <w:rFonts w:ascii="Times New Roman" w:eastAsia="Times New Roman" w:hAnsi="Times New Roman" w:cs="Times New Roman"/>
          <w:sz w:val="28"/>
          <w:szCs w:val="28"/>
        </w:rPr>
        <w:tab/>
        <w:t xml:space="preserve">В соответствии со ст.14 Федерального закона от 6 октября 2003 года № 131-ФЗ «Об общих принципах организации местного самоуправления в Российской Федерации», </w:t>
      </w:r>
      <w:r w:rsidRPr="00C55611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м</w:t>
      </w:r>
      <w:r w:rsidRPr="00C55611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Правительства РФ от 13 июня 2006 г.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Pr="00C55611">
        <w:rPr>
          <w:rFonts w:ascii="Times New Roman" w:eastAsia="Times New Roman" w:hAnsi="Times New Roman" w:cs="Times New Roman"/>
          <w:bCs/>
          <w:sz w:val="28"/>
          <w:szCs w:val="28"/>
        </w:rPr>
        <w:t xml:space="preserve"> 374 "О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Федерации" (с изменениями и дополнениями), </w:t>
      </w:r>
      <w:r w:rsidRPr="00C55611">
        <w:rPr>
          <w:rFonts w:ascii="Times New Roman" w:eastAsia="Times New Roman" w:hAnsi="Times New Roman" w:cs="Times New Roman"/>
          <w:sz w:val="28"/>
          <w:szCs w:val="28"/>
        </w:rPr>
        <w:t>Положением о порядке формирования, управления и распоряжения муниципальным имуществом Наволокского городского поселения</w:t>
      </w:r>
      <w:r w:rsidRPr="00C55611">
        <w:rPr>
          <w:rFonts w:ascii="Times New Roman" w:eastAsia="Times New Roman" w:hAnsi="Times New Roman" w:cs="Times New Roman"/>
          <w:bCs/>
          <w:sz w:val="28"/>
          <w:szCs w:val="28"/>
        </w:rPr>
        <w:t xml:space="preserve">, утвержденным решением Совета Наволокского городского поселения </w:t>
      </w:r>
      <w:r w:rsidRPr="00C55611">
        <w:rPr>
          <w:rFonts w:ascii="Times New Roman" w:eastAsia="Times New Roman" w:hAnsi="Times New Roman" w:cs="Times New Roman"/>
          <w:bCs/>
          <w:sz w:val="28"/>
          <w:szCs w:val="28"/>
        </w:rPr>
        <w:softHyphen/>
      </w:r>
      <w:r w:rsidRPr="00C55611">
        <w:rPr>
          <w:rFonts w:ascii="Times New Roman" w:eastAsia="Times New Roman" w:hAnsi="Times New Roman" w:cs="Times New Roman"/>
          <w:bCs/>
          <w:sz w:val="28"/>
          <w:szCs w:val="28"/>
        </w:rPr>
        <w:softHyphen/>
      </w:r>
      <w:r w:rsidRPr="00C55611">
        <w:rPr>
          <w:rFonts w:ascii="Times New Roman" w:eastAsia="Times New Roman" w:hAnsi="Times New Roman" w:cs="Times New Roman"/>
          <w:bCs/>
          <w:sz w:val="28"/>
          <w:szCs w:val="28"/>
        </w:rPr>
        <w:softHyphen/>
      </w:r>
      <w:r w:rsidRPr="00C55611">
        <w:rPr>
          <w:rFonts w:ascii="Times New Roman" w:eastAsia="Times New Roman" w:hAnsi="Times New Roman" w:cs="Times New Roman"/>
          <w:bCs/>
          <w:sz w:val="28"/>
          <w:szCs w:val="28"/>
        </w:rPr>
        <w:softHyphen/>
      </w:r>
      <w:r w:rsidRPr="00C55611">
        <w:rPr>
          <w:rFonts w:ascii="Times New Roman" w:eastAsia="Times New Roman" w:hAnsi="Times New Roman" w:cs="Times New Roman"/>
          <w:bCs/>
          <w:sz w:val="28"/>
          <w:szCs w:val="28"/>
        </w:rPr>
        <w:softHyphen/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</w:t>
      </w:r>
      <w:r w:rsidRPr="00C55611">
        <w:rPr>
          <w:rFonts w:ascii="Times New Roman" w:eastAsia="Times New Roman" w:hAnsi="Times New Roman" w:cs="Times New Roman"/>
          <w:bCs/>
          <w:sz w:val="28"/>
          <w:szCs w:val="28"/>
        </w:rPr>
        <w:t xml:space="preserve"> 28 апреля 2016 года № 30 (в действующей редакции), статьями 9, 12 и 29 Устава Наволокского городского поселения Кинешемского муниципального района Ивановской области, Совет Наволокского городского поселения Кинешемского муниципального района </w:t>
      </w:r>
      <w:r w:rsidRPr="00C55611">
        <w:rPr>
          <w:rFonts w:ascii="Times New Roman" w:eastAsia="Times New Roman" w:hAnsi="Times New Roman" w:cs="Times New Roman"/>
          <w:b/>
          <w:bCs/>
          <w:sz w:val="28"/>
          <w:szCs w:val="28"/>
        </w:rPr>
        <w:t>решил</w:t>
      </w:r>
      <w:r w:rsidRPr="00C55611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069C44D6" w14:textId="77777777" w:rsidR="00C55611" w:rsidRPr="00C55611" w:rsidRDefault="00C55611" w:rsidP="00C55611">
      <w:pPr>
        <w:tabs>
          <w:tab w:val="left" w:pos="-524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611">
        <w:rPr>
          <w:rFonts w:ascii="Times New Roman" w:eastAsia="Times New Roman" w:hAnsi="Times New Roman" w:cs="Times New Roman"/>
          <w:sz w:val="28"/>
          <w:szCs w:val="28"/>
        </w:rPr>
        <w:tab/>
        <w:t>1. Согласовать принятие в муниципальную собственность Наволокского городского поселения Кинешемского муниципального района Ивановской области недвижимое имущество, предназначенное для решения вопросов местного значения поселения:</w:t>
      </w:r>
    </w:p>
    <w:p w14:paraId="3409686F" w14:textId="375F8678" w:rsidR="00C55611" w:rsidRDefault="00C55611" w:rsidP="00C55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561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а) </w:t>
      </w:r>
      <w:r w:rsidR="00947397">
        <w:rPr>
          <w:rFonts w:ascii="Times New Roman" w:eastAsia="Times New Roman" w:hAnsi="Times New Roman" w:cs="Times New Roman"/>
          <w:sz w:val="28"/>
          <w:szCs w:val="28"/>
        </w:rPr>
        <w:t>нежилое здание</w:t>
      </w:r>
      <w:r w:rsidRPr="00C556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47397">
        <w:rPr>
          <w:rFonts w:ascii="Times New Roman" w:eastAsia="Times New Roman" w:hAnsi="Times New Roman" w:cs="Times New Roman"/>
          <w:sz w:val="28"/>
          <w:szCs w:val="28"/>
        </w:rPr>
        <w:t xml:space="preserve">площадью </w:t>
      </w:r>
      <w:r w:rsidR="005035AF">
        <w:rPr>
          <w:rFonts w:ascii="Times New Roman" w:eastAsia="Times New Roman" w:hAnsi="Times New Roman" w:cs="Times New Roman"/>
          <w:sz w:val="28"/>
          <w:szCs w:val="28"/>
        </w:rPr>
        <w:t>28,1 кв.м.,</w:t>
      </w:r>
      <w:r w:rsidRPr="00C55611">
        <w:rPr>
          <w:rFonts w:ascii="Times New Roman" w:eastAsia="Times New Roman" w:hAnsi="Times New Roman" w:cs="Times New Roman"/>
          <w:sz w:val="28"/>
          <w:szCs w:val="28"/>
        </w:rPr>
        <w:t xml:space="preserve"> кадастровый номер: </w:t>
      </w:r>
      <w:r w:rsidR="005035AF" w:rsidRPr="005035AF">
        <w:rPr>
          <w:rFonts w:ascii="Times New Roman" w:eastAsia="Times New Roman" w:hAnsi="Times New Roman" w:cs="Times New Roman"/>
          <w:sz w:val="28"/>
          <w:szCs w:val="28"/>
        </w:rPr>
        <w:t>37:07:010301:34</w:t>
      </w:r>
      <w:r w:rsidRPr="00C55611">
        <w:rPr>
          <w:rFonts w:ascii="Times New Roman" w:eastAsia="Times New Roman" w:hAnsi="Times New Roman" w:cs="Times New Roman"/>
          <w:sz w:val="28"/>
          <w:szCs w:val="28"/>
        </w:rPr>
        <w:t xml:space="preserve">, адрес объекта: Ивановская область, Кинешемский район, </w:t>
      </w:r>
      <w:r w:rsidR="005035AF">
        <w:rPr>
          <w:rFonts w:ascii="Times New Roman" w:eastAsia="Times New Roman" w:hAnsi="Times New Roman" w:cs="Times New Roman"/>
          <w:sz w:val="28"/>
          <w:szCs w:val="28"/>
        </w:rPr>
        <w:t>г. Наволоки, ул. Советская, д.20Б;</w:t>
      </w:r>
    </w:p>
    <w:p w14:paraId="03F0FE96" w14:textId="4DEB05A4" w:rsidR="005035AF" w:rsidRPr="00C55611" w:rsidRDefault="005035AF" w:rsidP="00C556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земельный участок с кадастровым номером </w:t>
      </w:r>
      <w:r w:rsidRPr="005035AF">
        <w:rPr>
          <w:rFonts w:ascii="Times New Roman" w:eastAsia="Times New Roman" w:hAnsi="Times New Roman" w:cs="Times New Roman"/>
          <w:sz w:val="28"/>
          <w:szCs w:val="28"/>
        </w:rPr>
        <w:br/>
        <w:t>37:07:010301:23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категория земель: земли населенных пунктов, разрешенное использование: размещение нежилого административного здания, площадью 136 кв.м., адрес (местонахождение): </w:t>
      </w:r>
      <w:r w:rsidRPr="00C55611">
        <w:rPr>
          <w:rFonts w:ascii="Times New Roman" w:eastAsia="Times New Roman" w:hAnsi="Times New Roman" w:cs="Times New Roman"/>
          <w:sz w:val="28"/>
          <w:szCs w:val="28"/>
        </w:rPr>
        <w:t xml:space="preserve">Ивановская область, Кинешемский район, </w:t>
      </w:r>
      <w:r>
        <w:rPr>
          <w:rFonts w:ascii="Times New Roman" w:eastAsia="Times New Roman" w:hAnsi="Times New Roman" w:cs="Times New Roman"/>
          <w:sz w:val="28"/>
          <w:szCs w:val="28"/>
        </w:rPr>
        <w:t>г. Наволоки, ул. Советская, д.20Б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CE5B0F9" w14:textId="312F8CB5" w:rsidR="00C55611" w:rsidRPr="00C55611" w:rsidRDefault="00C55611" w:rsidP="00C55611">
      <w:pPr>
        <w:tabs>
          <w:tab w:val="left" w:pos="-297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C55611">
        <w:rPr>
          <w:rFonts w:ascii="Times New Roman" w:eastAsia="Times New Roman" w:hAnsi="Times New Roman" w:cs="Times New Roman"/>
          <w:sz w:val="28"/>
          <w:szCs w:val="28"/>
        </w:rPr>
        <w:t>Направить настоящее решение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5035AF">
        <w:rPr>
          <w:rFonts w:ascii="Times New Roman" w:eastAsia="Times New Roman" w:hAnsi="Times New Roman" w:cs="Times New Roman"/>
          <w:sz w:val="28"/>
          <w:szCs w:val="28"/>
        </w:rPr>
        <w:t>БГУ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Ивановской области</w:t>
      </w:r>
      <w:r w:rsidR="005035AF">
        <w:rPr>
          <w:rFonts w:ascii="Times New Roman" w:eastAsia="Times New Roman" w:hAnsi="Times New Roman" w:cs="Times New Roman"/>
          <w:sz w:val="28"/>
          <w:szCs w:val="28"/>
        </w:rPr>
        <w:t xml:space="preserve"> «Кинешемская районная станция по борьбе с болезнями животных»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BFFE0E" w14:textId="2CE6DC48" w:rsidR="000E6543" w:rsidRPr="008A68D0" w:rsidRDefault="00C55611" w:rsidP="00C5561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6543" w:rsidRPr="008A68D0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газете «Наволокский вестник» и разместить на официальном сайте Наволокского городского поселения </w:t>
      </w:r>
      <w:proofErr w:type="spellStart"/>
      <w:r w:rsidR="000E6543" w:rsidRPr="008A68D0">
        <w:rPr>
          <w:rFonts w:ascii="Times New Roman" w:hAnsi="Times New Roman" w:cs="Times New Roman"/>
          <w:sz w:val="28"/>
          <w:szCs w:val="28"/>
        </w:rPr>
        <w:t>www</w:t>
      </w:r>
      <w:proofErr w:type="spellEnd"/>
      <w:r w:rsidR="000E6543" w:rsidRPr="008A68D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E6543" w:rsidRPr="008A68D0">
        <w:rPr>
          <w:rFonts w:ascii="Times New Roman" w:hAnsi="Times New Roman" w:cs="Times New Roman"/>
          <w:sz w:val="28"/>
          <w:szCs w:val="28"/>
          <w:lang w:val="en-US"/>
        </w:rPr>
        <w:t>navoloki</w:t>
      </w:r>
      <w:proofErr w:type="spellEnd"/>
      <w:r w:rsidR="000E6543" w:rsidRPr="008A68D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0E6543" w:rsidRPr="008A68D0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0E6543" w:rsidRPr="008A68D0">
        <w:rPr>
          <w:rFonts w:ascii="Times New Roman" w:hAnsi="Times New Roman" w:cs="Times New Roman"/>
          <w:sz w:val="28"/>
          <w:szCs w:val="28"/>
        </w:rPr>
        <w:t xml:space="preserve"> и официальном сайте Российской Федерации www.torgi.gov.ru в сети</w:t>
      </w:r>
      <w:r w:rsidR="000655FE">
        <w:rPr>
          <w:rFonts w:ascii="Times New Roman" w:hAnsi="Times New Roman" w:cs="Times New Roman"/>
          <w:sz w:val="28"/>
          <w:szCs w:val="28"/>
        </w:rPr>
        <w:t xml:space="preserve"> «</w:t>
      </w:r>
      <w:r w:rsidR="000E6543" w:rsidRPr="008A68D0">
        <w:rPr>
          <w:rFonts w:ascii="Times New Roman" w:hAnsi="Times New Roman" w:cs="Times New Roman"/>
          <w:sz w:val="28"/>
          <w:szCs w:val="28"/>
        </w:rPr>
        <w:t>Интернет</w:t>
      </w:r>
      <w:r w:rsidR="000655FE">
        <w:rPr>
          <w:rFonts w:ascii="Times New Roman" w:hAnsi="Times New Roman" w:cs="Times New Roman"/>
          <w:sz w:val="28"/>
          <w:szCs w:val="28"/>
        </w:rPr>
        <w:t>»</w:t>
      </w:r>
      <w:r w:rsidR="000E6543" w:rsidRPr="008A68D0">
        <w:rPr>
          <w:rFonts w:ascii="Times New Roman" w:hAnsi="Times New Roman" w:cs="Times New Roman"/>
          <w:sz w:val="28"/>
          <w:szCs w:val="28"/>
        </w:rPr>
        <w:t>.</w:t>
      </w:r>
    </w:p>
    <w:p w14:paraId="758228AA" w14:textId="4AE378B9" w:rsidR="000E6543" w:rsidRDefault="00C55611" w:rsidP="00C5561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E6543" w:rsidRPr="008A68D0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14:paraId="1D5EE9D6" w14:textId="77777777" w:rsidR="00D6315B" w:rsidRDefault="00D6315B" w:rsidP="000E65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DAB0BA" w14:textId="77777777" w:rsidR="005035AF" w:rsidRPr="008A68D0" w:rsidRDefault="005035AF" w:rsidP="000E65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E7FAD1" w14:textId="77777777" w:rsidR="00C43BA5" w:rsidRPr="00C43BA5" w:rsidRDefault="00C43BA5" w:rsidP="00C43BA5">
      <w:pPr>
        <w:pStyle w:val="a3"/>
        <w:rPr>
          <w:rStyle w:val="s1"/>
          <w:b/>
          <w:sz w:val="28"/>
          <w:szCs w:val="28"/>
        </w:rPr>
      </w:pPr>
      <w:bookmarkStart w:id="1" w:name="Par30"/>
      <w:bookmarkEnd w:id="1"/>
      <w:r w:rsidRPr="00C43BA5">
        <w:rPr>
          <w:rStyle w:val="s1"/>
          <w:b/>
          <w:sz w:val="28"/>
          <w:szCs w:val="28"/>
        </w:rPr>
        <w:t xml:space="preserve">Председатель Совета </w:t>
      </w:r>
    </w:p>
    <w:p w14:paraId="128DED22" w14:textId="59E37738" w:rsidR="00C43BA5" w:rsidRPr="00C43BA5" w:rsidRDefault="00C43BA5" w:rsidP="00C43BA5">
      <w:pPr>
        <w:pStyle w:val="a3"/>
        <w:rPr>
          <w:rStyle w:val="s1"/>
          <w:b/>
          <w:sz w:val="28"/>
          <w:szCs w:val="28"/>
        </w:rPr>
      </w:pPr>
      <w:r w:rsidRPr="00C43BA5">
        <w:rPr>
          <w:rStyle w:val="s1"/>
          <w:b/>
          <w:sz w:val="28"/>
          <w:szCs w:val="28"/>
        </w:rPr>
        <w:t xml:space="preserve">Наволокского городского поселения                           </w:t>
      </w:r>
      <w:r>
        <w:rPr>
          <w:rStyle w:val="s1"/>
          <w:b/>
          <w:sz w:val="28"/>
          <w:szCs w:val="28"/>
        </w:rPr>
        <w:t xml:space="preserve"> </w:t>
      </w:r>
      <w:r w:rsidRPr="00C43BA5">
        <w:rPr>
          <w:rStyle w:val="s1"/>
          <w:b/>
          <w:sz w:val="28"/>
          <w:szCs w:val="28"/>
        </w:rPr>
        <w:t xml:space="preserve">       </w:t>
      </w:r>
      <w:r w:rsidR="00721D1E">
        <w:rPr>
          <w:rStyle w:val="s1"/>
          <w:b/>
          <w:sz w:val="28"/>
          <w:szCs w:val="28"/>
        </w:rPr>
        <w:t xml:space="preserve">       Е.Л. Ананьев</w:t>
      </w:r>
    </w:p>
    <w:p w14:paraId="69CEF695" w14:textId="77777777" w:rsidR="00C43BA5" w:rsidRPr="00C43BA5" w:rsidRDefault="00C43BA5" w:rsidP="00C43BA5">
      <w:pPr>
        <w:pStyle w:val="a3"/>
        <w:rPr>
          <w:rStyle w:val="s1"/>
          <w:b/>
          <w:sz w:val="28"/>
          <w:szCs w:val="28"/>
        </w:rPr>
      </w:pPr>
    </w:p>
    <w:p w14:paraId="40CCAA71" w14:textId="31B8917B" w:rsidR="000940FE" w:rsidRPr="004912AC" w:rsidRDefault="00C43BA5" w:rsidP="00C43BA5">
      <w:pPr>
        <w:pStyle w:val="a3"/>
        <w:rPr>
          <w:sz w:val="28"/>
          <w:szCs w:val="28"/>
        </w:rPr>
      </w:pPr>
      <w:r w:rsidRPr="00C43BA5">
        <w:rPr>
          <w:rStyle w:val="s1"/>
          <w:b/>
          <w:sz w:val="28"/>
          <w:szCs w:val="28"/>
        </w:rPr>
        <w:t>Глав</w:t>
      </w:r>
      <w:r w:rsidR="00721D1E">
        <w:rPr>
          <w:rStyle w:val="s1"/>
          <w:b/>
          <w:sz w:val="28"/>
          <w:szCs w:val="28"/>
        </w:rPr>
        <w:t>а</w:t>
      </w:r>
      <w:r w:rsidR="00C10C45">
        <w:rPr>
          <w:rStyle w:val="s1"/>
          <w:b/>
          <w:sz w:val="28"/>
          <w:szCs w:val="28"/>
        </w:rPr>
        <w:t xml:space="preserve"> </w:t>
      </w:r>
      <w:r w:rsidRPr="00C43BA5">
        <w:rPr>
          <w:rStyle w:val="s1"/>
          <w:b/>
          <w:sz w:val="28"/>
          <w:szCs w:val="28"/>
        </w:rPr>
        <w:t xml:space="preserve">Наволокского городского поселения                              </w:t>
      </w:r>
      <w:r w:rsidR="00C10C45">
        <w:rPr>
          <w:rStyle w:val="s1"/>
          <w:b/>
          <w:sz w:val="28"/>
          <w:szCs w:val="28"/>
        </w:rPr>
        <w:t>В.А. Коптев</w:t>
      </w:r>
    </w:p>
    <w:p w14:paraId="1D05AFBC" w14:textId="77777777" w:rsidR="00C43BA5" w:rsidRDefault="00C43BA5" w:rsidP="000940FE">
      <w:pPr>
        <w:pStyle w:val="a3"/>
        <w:rPr>
          <w:sz w:val="28"/>
          <w:szCs w:val="28"/>
        </w:rPr>
      </w:pPr>
    </w:p>
    <w:p w14:paraId="175C60E1" w14:textId="77777777" w:rsidR="00C43BA5" w:rsidRDefault="00C43BA5" w:rsidP="000940FE">
      <w:pPr>
        <w:pStyle w:val="a3"/>
        <w:rPr>
          <w:sz w:val="28"/>
          <w:szCs w:val="28"/>
        </w:rPr>
      </w:pPr>
    </w:p>
    <w:p w14:paraId="06B37F81" w14:textId="7E3376AA" w:rsidR="000940FE" w:rsidRPr="004912AC" w:rsidRDefault="000940FE" w:rsidP="000940FE">
      <w:pPr>
        <w:pStyle w:val="a3"/>
        <w:rPr>
          <w:sz w:val="28"/>
          <w:szCs w:val="28"/>
        </w:rPr>
      </w:pPr>
      <w:r w:rsidRPr="004912AC">
        <w:rPr>
          <w:sz w:val="28"/>
          <w:szCs w:val="28"/>
        </w:rPr>
        <w:t>г. Наволоки</w:t>
      </w:r>
    </w:p>
    <w:p w14:paraId="2F2F3229" w14:textId="776FB4BF" w:rsidR="000940FE" w:rsidRPr="000655FE" w:rsidRDefault="005035AF" w:rsidP="000940FE">
      <w:pPr>
        <w:pStyle w:val="a3"/>
        <w:rPr>
          <w:sz w:val="28"/>
          <w:szCs w:val="28"/>
        </w:rPr>
      </w:pPr>
      <w:r>
        <w:rPr>
          <w:sz w:val="28"/>
          <w:szCs w:val="28"/>
        </w:rPr>
        <w:t>апрель</w:t>
      </w:r>
      <w:r w:rsidR="008E5D80">
        <w:rPr>
          <w:sz w:val="28"/>
          <w:szCs w:val="28"/>
        </w:rPr>
        <w:t xml:space="preserve"> </w:t>
      </w:r>
      <w:r w:rsidR="00EC69FC">
        <w:rPr>
          <w:sz w:val="28"/>
          <w:szCs w:val="28"/>
        </w:rPr>
        <w:t>202</w:t>
      </w:r>
      <w:r w:rsidR="00721D1E">
        <w:rPr>
          <w:sz w:val="28"/>
          <w:szCs w:val="28"/>
        </w:rPr>
        <w:t>6</w:t>
      </w:r>
      <w:r w:rsidR="003179F8" w:rsidRPr="000655FE">
        <w:rPr>
          <w:sz w:val="28"/>
          <w:szCs w:val="28"/>
        </w:rPr>
        <w:t xml:space="preserve"> </w:t>
      </w:r>
      <w:r w:rsidR="000940FE" w:rsidRPr="000655FE">
        <w:rPr>
          <w:sz w:val="28"/>
          <w:szCs w:val="28"/>
        </w:rPr>
        <w:t>года</w:t>
      </w:r>
    </w:p>
    <w:p w14:paraId="50FEC6A6" w14:textId="20952CC8" w:rsidR="005A225C" w:rsidRDefault="000940FE" w:rsidP="00C5561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0655FE">
        <w:rPr>
          <w:rFonts w:ascii="Times New Roman" w:hAnsi="Times New Roman" w:cs="Times New Roman"/>
          <w:sz w:val="28"/>
          <w:szCs w:val="28"/>
        </w:rPr>
        <w:t xml:space="preserve">№ </w:t>
      </w:r>
      <w:bookmarkStart w:id="2" w:name="Par21"/>
      <w:bookmarkEnd w:id="2"/>
      <w:r w:rsidRPr="004912AC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A225C" w:rsidSect="004E2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1A"/>
    <w:rsid w:val="00031620"/>
    <w:rsid w:val="000655FE"/>
    <w:rsid w:val="00065936"/>
    <w:rsid w:val="00081A3C"/>
    <w:rsid w:val="000919CB"/>
    <w:rsid w:val="000940FE"/>
    <w:rsid w:val="000C64B6"/>
    <w:rsid w:val="000E6543"/>
    <w:rsid w:val="0010789D"/>
    <w:rsid w:val="00114294"/>
    <w:rsid w:val="001450FC"/>
    <w:rsid w:val="0014573A"/>
    <w:rsid w:val="00164BEF"/>
    <w:rsid w:val="001A14CC"/>
    <w:rsid w:val="001C6B1A"/>
    <w:rsid w:val="002202EF"/>
    <w:rsid w:val="002733B6"/>
    <w:rsid w:val="003179F8"/>
    <w:rsid w:val="0037262E"/>
    <w:rsid w:val="003C00FC"/>
    <w:rsid w:val="00474004"/>
    <w:rsid w:val="00490756"/>
    <w:rsid w:val="004E2C7C"/>
    <w:rsid w:val="005035AF"/>
    <w:rsid w:val="0050791A"/>
    <w:rsid w:val="00585304"/>
    <w:rsid w:val="005A225C"/>
    <w:rsid w:val="006D61D7"/>
    <w:rsid w:val="00720144"/>
    <w:rsid w:val="00721D1E"/>
    <w:rsid w:val="00724B29"/>
    <w:rsid w:val="007808C5"/>
    <w:rsid w:val="00795746"/>
    <w:rsid w:val="007F0E1A"/>
    <w:rsid w:val="0080625D"/>
    <w:rsid w:val="00884D8F"/>
    <w:rsid w:val="008E5D80"/>
    <w:rsid w:val="008E7F1D"/>
    <w:rsid w:val="008F7D39"/>
    <w:rsid w:val="00937B1F"/>
    <w:rsid w:val="00946B2E"/>
    <w:rsid w:val="00947397"/>
    <w:rsid w:val="00972BCD"/>
    <w:rsid w:val="00AF4719"/>
    <w:rsid w:val="00B51B9C"/>
    <w:rsid w:val="00BF35BD"/>
    <w:rsid w:val="00C10C45"/>
    <w:rsid w:val="00C1444C"/>
    <w:rsid w:val="00C35106"/>
    <w:rsid w:val="00C40002"/>
    <w:rsid w:val="00C43BA5"/>
    <w:rsid w:val="00C55611"/>
    <w:rsid w:val="00C70789"/>
    <w:rsid w:val="00CD77AE"/>
    <w:rsid w:val="00D6315B"/>
    <w:rsid w:val="00D735C5"/>
    <w:rsid w:val="00DA3C72"/>
    <w:rsid w:val="00DF67F1"/>
    <w:rsid w:val="00E01688"/>
    <w:rsid w:val="00E24CCD"/>
    <w:rsid w:val="00E50BCD"/>
    <w:rsid w:val="00E8414B"/>
    <w:rsid w:val="00EC69FC"/>
    <w:rsid w:val="00EE05B5"/>
    <w:rsid w:val="00F10266"/>
    <w:rsid w:val="00F327A0"/>
    <w:rsid w:val="00FA0DD3"/>
    <w:rsid w:val="00FC7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A84ED"/>
  <w15:docId w15:val="{082BEE3F-CBFC-44A3-AD6C-6C98BBCEB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0E654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List Paragraph"/>
    <w:basedOn w:val="a"/>
    <w:qFormat/>
    <w:rsid w:val="000E6543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E6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543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0940F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Заголовок Знак"/>
    <w:basedOn w:val="a0"/>
    <w:link w:val="a7"/>
    <w:rsid w:val="000940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0940F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</w:rPr>
  </w:style>
  <w:style w:type="character" w:customStyle="1" w:styleId="s1">
    <w:name w:val="s1"/>
    <w:rsid w:val="000940FE"/>
  </w:style>
  <w:style w:type="paragraph" w:customStyle="1" w:styleId="ConsPlusCell">
    <w:name w:val="ConsPlusCell"/>
    <w:rsid w:val="005A225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9">
    <w:name w:val="Hyperlink"/>
    <w:uiPriority w:val="99"/>
    <w:rsid w:val="00972BCD"/>
    <w:rPr>
      <w:color w:val="0000FF"/>
      <w:u w:val="single"/>
    </w:rPr>
  </w:style>
  <w:style w:type="paragraph" w:styleId="aa">
    <w:name w:val="Body Text"/>
    <w:basedOn w:val="a"/>
    <w:link w:val="ab"/>
    <w:uiPriority w:val="1"/>
    <w:qFormat/>
    <w:rsid w:val="00721D1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  <w:lang w:eastAsia="en-US"/>
    </w:rPr>
  </w:style>
  <w:style w:type="character" w:customStyle="1" w:styleId="ab">
    <w:name w:val="Основной текст Знак"/>
    <w:basedOn w:val="a0"/>
    <w:link w:val="aa"/>
    <w:uiPriority w:val="1"/>
    <w:rsid w:val="00721D1E"/>
    <w:rPr>
      <w:rFonts w:ascii="Times New Roman" w:eastAsia="Times New Roman" w:hAnsi="Times New Roman" w:cs="Times New Roman"/>
      <w:sz w:val="29"/>
      <w:szCs w:val="2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4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CC764-7D0C-4947-B15F-EA09B7B06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>ADMINNGP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OShakleina</dc:creator>
  <cp:lastModifiedBy>User</cp:lastModifiedBy>
  <cp:revision>2</cp:revision>
  <cp:lastPrinted>2023-01-26T13:23:00Z</cp:lastPrinted>
  <dcterms:created xsi:type="dcterms:W3CDTF">2026-04-23T09:16:00Z</dcterms:created>
  <dcterms:modified xsi:type="dcterms:W3CDTF">2026-04-23T09:16:00Z</dcterms:modified>
</cp:coreProperties>
</file>