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35" w:rsidRPr="00BE09D4" w:rsidRDefault="00607684" w:rsidP="00F37444">
      <w:pPr>
        <w:pStyle w:val="a3"/>
        <w:spacing w:line="360" w:lineRule="auto"/>
        <w:ind w:left="4230"/>
        <w:rPr>
          <w:sz w:val="20"/>
        </w:rPr>
      </w:pPr>
      <w:r w:rsidRPr="00BE09D4">
        <w:rPr>
          <w:noProof/>
          <w:sz w:val="20"/>
          <w:lang w:bidi="ar-SA"/>
        </w:rPr>
        <w:drawing>
          <wp:inline distT="0" distB="0" distL="0" distR="0">
            <wp:extent cx="843325"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43325" cy="882396"/>
                    </a:xfrm>
                    <a:prstGeom prst="rect">
                      <a:avLst/>
                    </a:prstGeom>
                  </pic:spPr>
                </pic:pic>
              </a:graphicData>
            </a:graphic>
          </wp:inline>
        </w:drawing>
      </w:r>
    </w:p>
    <w:p w:rsidR="00AE0835" w:rsidRPr="00BE09D4" w:rsidRDefault="00AE0835" w:rsidP="00F37444">
      <w:pPr>
        <w:pStyle w:val="a3"/>
        <w:spacing w:before="1" w:line="360" w:lineRule="auto"/>
        <w:rPr>
          <w:sz w:val="16"/>
        </w:rPr>
      </w:pPr>
    </w:p>
    <w:p w:rsidR="00AE0835" w:rsidRPr="00BE09D4" w:rsidRDefault="00607684" w:rsidP="00F37444">
      <w:pPr>
        <w:spacing w:before="89" w:line="360" w:lineRule="auto"/>
        <w:ind w:left="344"/>
        <w:jc w:val="center"/>
        <w:rPr>
          <w:sz w:val="28"/>
        </w:rPr>
      </w:pPr>
      <w:r w:rsidRPr="00BE09D4">
        <w:rPr>
          <w:sz w:val="28"/>
        </w:rPr>
        <w:t>АДМИНИСТРАЦИЯ НАВОЛОКСКОГО ГОРОДСКОГО ПОСЕЛЕНИЯ КИНЕШЕМСКОГО МУНИЦИПАЛЬНОГО РАЙОНА</w:t>
      </w:r>
    </w:p>
    <w:p w:rsidR="00AE0835" w:rsidRPr="00BE09D4" w:rsidRDefault="00AE0835" w:rsidP="00F37444">
      <w:pPr>
        <w:pStyle w:val="a3"/>
        <w:spacing w:before="6" w:line="360" w:lineRule="auto"/>
        <w:rPr>
          <w:sz w:val="27"/>
        </w:rPr>
      </w:pPr>
    </w:p>
    <w:p w:rsidR="00090F2A" w:rsidRPr="00BE09D4" w:rsidRDefault="00607684" w:rsidP="00F37444">
      <w:pPr>
        <w:spacing w:line="360" w:lineRule="auto"/>
        <w:jc w:val="center"/>
        <w:rPr>
          <w:sz w:val="28"/>
        </w:rPr>
      </w:pPr>
      <w:r w:rsidRPr="00BE09D4">
        <w:rPr>
          <w:sz w:val="28"/>
        </w:rPr>
        <w:t xml:space="preserve">ПОСТАНОВЛЕНИЕ </w:t>
      </w:r>
    </w:p>
    <w:p w:rsidR="00791B7D" w:rsidRPr="00BE09D4" w:rsidRDefault="00791B7D" w:rsidP="00F37444">
      <w:pPr>
        <w:spacing w:line="360" w:lineRule="auto"/>
        <w:jc w:val="center"/>
        <w:rPr>
          <w:sz w:val="28"/>
        </w:rPr>
      </w:pPr>
    </w:p>
    <w:p w:rsidR="00AE0835" w:rsidRPr="00BE09D4" w:rsidRDefault="00607684" w:rsidP="00F37444">
      <w:pPr>
        <w:spacing w:line="360" w:lineRule="auto"/>
        <w:jc w:val="center"/>
        <w:rPr>
          <w:sz w:val="28"/>
        </w:rPr>
      </w:pPr>
      <w:r w:rsidRPr="00BE09D4">
        <w:rPr>
          <w:sz w:val="28"/>
        </w:rPr>
        <w:t>от</w:t>
      </w:r>
      <w:r w:rsidR="00BE09D4">
        <w:rPr>
          <w:sz w:val="28"/>
        </w:rPr>
        <w:t xml:space="preserve"> </w:t>
      </w:r>
      <w:r w:rsidR="00782D80" w:rsidRPr="00BE09D4">
        <w:rPr>
          <w:sz w:val="28"/>
        </w:rPr>
        <w:t>24</w:t>
      </w:r>
      <w:r w:rsidR="001046F8" w:rsidRPr="00BE09D4">
        <w:rPr>
          <w:sz w:val="28"/>
        </w:rPr>
        <w:t>.0</w:t>
      </w:r>
      <w:r w:rsidR="00782D80" w:rsidRPr="00BE09D4">
        <w:rPr>
          <w:sz w:val="28"/>
        </w:rPr>
        <w:t>9</w:t>
      </w:r>
      <w:r w:rsidR="001046F8" w:rsidRPr="00BE09D4">
        <w:rPr>
          <w:sz w:val="28"/>
        </w:rPr>
        <w:t>.2021</w:t>
      </w:r>
      <w:r w:rsidRPr="00BE09D4">
        <w:rPr>
          <w:sz w:val="28"/>
        </w:rPr>
        <w:t xml:space="preserve"> № </w:t>
      </w:r>
      <w:r w:rsidR="00782D80" w:rsidRPr="00BE09D4">
        <w:rPr>
          <w:sz w:val="28"/>
        </w:rPr>
        <w:t>289</w:t>
      </w:r>
    </w:p>
    <w:p w:rsidR="00791B7D" w:rsidRPr="00BE09D4" w:rsidRDefault="00791B7D" w:rsidP="00F37444">
      <w:pPr>
        <w:spacing w:line="360" w:lineRule="auto"/>
        <w:jc w:val="center"/>
        <w:rPr>
          <w:color w:val="FF0000"/>
          <w:sz w:val="28"/>
        </w:rPr>
      </w:pPr>
    </w:p>
    <w:p w:rsidR="00461C7A" w:rsidRPr="00BE09D4" w:rsidRDefault="00607684" w:rsidP="00F37444">
      <w:pPr>
        <w:spacing w:line="360" w:lineRule="auto"/>
        <w:ind w:left="350"/>
        <w:jc w:val="center"/>
        <w:rPr>
          <w:b/>
          <w:sz w:val="28"/>
        </w:rPr>
      </w:pPr>
      <w:r w:rsidRPr="00BE09D4">
        <w:rPr>
          <w:b/>
          <w:sz w:val="28"/>
        </w:rPr>
        <w:t>О внесении изменений в постановление Администрации Наволокского</w:t>
      </w:r>
      <w:r w:rsidR="004E5A7D" w:rsidRPr="00BE09D4">
        <w:rPr>
          <w:b/>
          <w:sz w:val="28"/>
        </w:rPr>
        <w:t xml:space="preserve"> </w:t>
      </w:r>
      <w:r w:rsidRPr="00BE09D4">
        <w:rPr>
          <w:b/>
          <w:sz w:val="28"/>
        </w:rPr>
        <w:t>городского поселения от 25.12.2017 №426 «Об утверждении программы Наволокского городского поселения Кинешемского муниципального района</w:t>
      </w:r>
    </w:p>
    <w:p w:rsidR="00AE0835" w:rsidRPr="00BE09D4" w:rsidRDefault="00607684" w:rsidP="00F37444">
      <w:pPr>
        <w:spacing w:line="360" w:lineRule="auto"/>
        <w:ind w:left="350"/>
        <w:jc w:val="center"/>
        <w:rPr>
          <w:b/>
          <w:sz w:val="28"/>
        </w:rPr>
      </w:pPr>
      <w:r w:rsidRPr="00BE09D4">
        <w:rPr>
          <w:b/>
          <w:sz w:val="28"/>
        </w:rPr>
        <w:t xml:space="preserve"> «Формирование современной городской среды»</w:t>
      </w:r>
    </w:p>
    <w:p w:rsidR="00AE0835" w:rsidRPr="00BE09D4" w:rsidRDefault="00AE0835" w:rsidP="00F37444">
      <w:pPr>
        <w:pStyle w:val="a3"/>
        <w:spacing w:before="5" w:line="360" w:lineRule="auto"/>
        <w:rPr>
          <w:b/>
          <w:sz w:val="23"/>
        </w:rPr>
      </w:pPr>
    </w:p>
    <w:p w:rsidR="00AE0835" w:rsidRPr="00BE09D4" w:rsidRDefault="00607684" w:rsidP="00F37444">
      <w:pPr>
        <w:tabs>
          <w:tab w:val="left" w:pos="6273"/>
        </w:tabs>
        <w:spacing w:line="360" w:lineRule="auto"/>
        <w:ind w:firstLine="707"/>
        <w:jc w:val="both"/>
        <w:rPr>
          <w:sz w:val="28"/>
        </w:rPr>
      </w:pPr>
      <w:r w:rsidRPr="00BE09D4">
        <w:rPr>
          <w:sz w:val="28"/>
        </w:rPr>
        <w:t>Руководствуясь ст.179 Бюджетного кодекса Российской Федерации, Уставом Наволокского городского поселения Кинешемского муниципального района Ивановской области, распоряжением Администрации Наволокского городского поселения Кинешемского муниципального района от 30.09.2013г. №187а-Р «Об утверждении перечня муниципальных программ Наволокского городского поселения Кинешемского муниципального района» Администрация Наволокского городского поселения Кинешемского муниципального района</w:t>
      </w:r>
      <w:r w:rsidR="004E5A7D" w:rsidRPr="00BE09D4">
        <w:rPr>
          <w:sz w:val="28"/>
        </w:rPr>
        <w:t xml:space="preserve"> </w:t>
      </w:r>
      <w:r w:rsidRPr="00BE09D4">
        <w:rPr>
          <w:sz w:val="28"/>
        </w:rPr>
        <w:t>постановляет:</w:t>
      </w:r>
    </w:p>
    <w:p w:rsidR="00AE0835" w:rsidRPr="00BE09D4" w:rsidRDefault="00607684" w:rsidP="00782D80">
      <w:pPr>
        <w:spacing w:line="360" w:lineRule="auto"/>
        <w:jc w:val="both"/>
        <w:rPr>
          <w:sz w:val="28"/>
        </w:rPr>
      </w:pPr>
      <w:proofErr w:type="gramStart"/>
      <w:r w:rsidRPr="00BE09D4">
        <w:rPr>
          <w:sz w:val="28"/>
        </w:rPr>
        <w:t>Утвердить изменени</w:t>
      </w:r>
      <w:r w:rsidR="00144FD5" w:rsidRPr="00BE09D4">
        <w:rPr>
          <w:sz w:val="28"/>
        </w:rPr>
        <w:t>е</w:t>
      </w:r>
      <w:r w:rsidRPr="00BE09D4">
        <w:rPr>
          <w:sz w:val="28"/>
        </w:rPr>
        <w:t xml:space="preserve"> в Приложени</w:t>
      </w:r>
      <w:r w:rsidR="00090F2A" w:rsidRPr="00BE09D4">
        <w:rPr>
          <w:sz w:val="28"/>
        </w:rPr>
        <w:t>е</w:t>
      </w:r>
      <w:r w:rsidRPr="00BE09D4">
        <w:rPr>
          <w:sz w:val="28"/>
        </w:rPr>
        <w:t xml:space="preserve"> к постановлению Администрации Наволокского городского поселения Кинешемского муниципального района от 25.12.2017 №426 «Об утверждении программы Наволокского городского поселения Кинешемского муниципального района "Формирование современной городской среды" (в редакции постановлений </w:t>
      </w:r>
      <w:r w:rsidRPr="00BE09D4">
        <w:rPr>
          <w:sz w:val="28"/>
        </w:rPr>
        <w:lastRenderedPageBreak/>
        <w:t>от29.03.2018№116,от14.05.2018№174,от19.06.2018№239,от12.11.2018№  427,  от  27.03.2019  №  161, от  29.07.2019  №304, от  31.12.2019  №503,от29.01.2020 №11, от 27.02.2020 №47, от 02.04.2020 №83</w:t>
      </w:r>
      <w:r w:rsidR="00B14902" w:rsidRPr="00BE09D4">
        <w:rPr>
          <w:sz w:val="28"/>
        </w:rPr>
        <w:t>, от 09.04.2020 № 87</w:t>
      </w:r>
      <w:r w:rsidR="00255D25" w:rsidRPr="00BE09D4">
        <w:rPr>
          <w:sz w:val="28"/>
        </w:rPr>
        <w:t>, от</w:t>
      </w:r>
      <w:proofErr w:type="gramEnd"/>
      <w:r w:rsidR="00255D25" w:rsidRPr="00BE09D4">
        <w:rPr>
          <w:sz w:val="28"/>
        </w:rPr>
        <w:t xml:space="preserve"> </w:t>
      </w:r>
      <w:proofErr w:type="gramStart"/>
      <w:r w:rsidR="00255D25" w:rsidRPr="00BE09D4">
        <w:rPr>
          <w:sz w:val="28"/>
        </w:rPr>
        <w:t>07.05.2020 № 104</w:t>
      </w:r>
      <w:r w:rsidR="00CD098A" w:rsidRPr="00BE09D4">
        <w:rPr>
          <w:sz w:val="28"/>
        </w:rPr>
        <w:t>, от 27.05.2020 № 130</w:t>
      </w:r>
      <w:r w:rsidR="00E77AC1" w:rsidRPr="00BE09D4">
        <w:rPr>
          <w:sz w:val="28"/>
        </w:rPr>
        <w:t>, от 21.07.2020 № 188</w:t>
      </w:r>
      <w:r w:rsidR="00090F2A" w:rsidRPr="00BE09D4">
        <w:rPr>
          <w:sz w:val="28"/>
        </w:rPr>
        <w:t>, от 31.08.2020 № 213</w:t>
      </w:r>
      <w:r w:rsidR="00AF410E" w:rsidRPr="00BE09D4">
        <w:rPr>
          <w:sz w:val="28"/>
        </w:rPr>
        <w:t>, от 30.09.2020 № 261а</w:t>
      </w:r>
      <w:r w:rsidR="00957B27" w:rsidRPr="00BE09D4">
        <w:rPr>
          <w:sz w:val="28"/>
        </w:rPr>
        <w:t>, от 24.12.2020 № 336</w:t>
      </w:r>
      <w:r w:rsidR="006327FC" w:rsidRPr="00BE09D4">
        <w:rPr>
          <w:sz w:val="28"/>
        </w:rPr>
        <w:t>, от 20.02.2021 № 48</w:t>
      </w:r>
      <w:r w:rsidR="00476DA0" w:rsidRPr="00BE09D4">
        <w:rPr>
          <w:sz w:val="28"/>
        </w:rPr>
        <w:t>, от 27.04.2021 № 136</w:t>
      </w:r>
      <w:r w:rsidR="00782D80" w:rsidRPr="00BE09D4">
        <w:rPr>
          <w:sz w:val="28"/>
        </w:rPr>
        <w:t>,от 31.05.2021 № 174</w:t>
      </w:r>
      <w:r w:rsidRPr="00BE09D4">
        <w:rPr>
          <w:sz w:val="28"/>
        </w:rPr>
        <w:t>), изложив его в новой редакции.</w:t>
      </w:r>
      <w:proofErr w:type="gramEnd"/>
    </w:p>
    <w:p w:rsidR="00AE0835" w:rsidRPr="00BE09D4" w:rsidRDefault="00607684" w:rsidP="00F37444">
      <w:pPr>
        <w:pStyle w:val="a4"/>
        <w:numPr>
          <w:ilvl w:val="0"/>
          <w:numId w:val="11"/>
        </w:numPr>
        <w:tabs>
          <w:tab w:val="left" w:pos="1355"/>
        </w:tabs>
        <w:spacing w:line="360" w:lineRule="auto"/>
        <w:ind w:left="0" w:firstLine="707"/>
        <w:rPr>
          <w:sz w:val="28"/>
        </w:rPr>
      </w:pPr>
      <w:r w:rsidRPr="00BE09D4">
        <w:rPr>
          <w:sz w:val="28"/>
        </w:rPr>
        <w:t xml:space="preserve">Обнародовать настоящее постановление путем размещения на официальном сайте Наволокского городского поселения </w:t>
      </w:r>
      <w:hyperlink r:id="rId9">
        <w:r w:rsidRPr="00BE09D4">
          <w:rPr>
            <w:sz w:val="28"/>
          </w:rPr>
          <w:t>www.navoloki.ru</w:t>
        </w:r>
      </w:hyperlink>
      <w:r w:rsidRPr="00BE09D4">
        <w:rPr>
          <w:sz w:val="28"/>
        </w:rPr>
        <w:t xml:space="preserve"> в информационно – телекоммуникационной сет</w:t>
      </w:r>
      <w:proofErr w:type="gramStart"/>
      <w:r w:rsidRPr="00BE09D4">
        <w:rPr>
          <w:sz w:val="28"/>
        </w:rPr>
        <w:t>и«</w:t>
      </w:r>
      <w:proofErr w:type="gramEnd"/>
      <w:r w:rsidRPr="00BE09D4">
        <w:rPr>
          <w:sz w:val="28"/>
        </w:rPr>
        <w:t>Интернет».</w:t>
      </w:r>
    </w:p>
    <w:p w:rsidR="00AE0835" w:rsidRPr="00BE09D4" w:rsidRDefault="00607684" w:rsidP="00F37444">
      <w:pPr>
        <w:pStyle w:val="a4"/>
        <w:numPr>
          <w:ilvl w:val="0"/>
          <w:numId w:val="11"/>
        </w:numPr>
        <w:tabs>
          <w:tab w:val="left" w:pos="1211"/>
        </w:tabs>
        <w:spacing w:line="360" w:lineRule="auto"/>
        <w:ind w:left="709" w:firstLine="0"/>
        <w:rPr>
          <w:sz w:val="28"/>
        </w:rPr>
      </w:pPr>
      <w:r w:rsidRPr="00BE09D4">
        <w:rPr>
          <w:sz w:val="28"/>
        </w:rPr>
        <w:t>Настоящее постановление вступает в силу со дня его</w:t>
      </w:r>
      <w:r w:rsidR="004E5A7D" w:rsidRPr="00BE09D4">
        <w:rPr>
          <w:sz w:val="28"/>
        </w:rPr>
        <w:t xml:space="preserve"> </w:t>
      </w:r>
      <w:r w:rsidRPr="00BE09D4">
        <w:rPr>
          <w:sz w:val="28"/>
        </w:rPr>
        <w:t>подписания.</w:t>
      </w:r>
    </w:p>
    <w:p w:rsidR="00394340" w:rsidRDefault="00607684" w:rsidP="00F37444">
      <w:pPr>
        <w:pStyle w:val="a4"/>
        <w:numPr>
          <w:ilvl w:val="0"/>
          <w:numId w:val="11"/>
        </w:numPr>
        <w:tabs>
          <w:tab w:val="left" w:pos="1341"/>
        </w:tabs>
        <w:spacing w:before="1" w:line="360" w:lineRule="auto"/>
        <w:ind w:left="0" w:firstLine="707"/>
        <w:rPr>
          <w:sz w:val="28"/>
        </w:rPr>
      </w:pPr>
      <w:r w:rsidRPr="00BE09D4">
        <w:rPr>
          <w:sz w:val="28"/>
        </w:rPr>
        <w:t xml:space="preserve">Контроль исполнения настоящего постановления возложить на заместителя Главы Администрации Наволокского городского поселения </w:t>
      </w:r>
    </w:p>
    <w:p w:rsidR="00AE0835" w:rsidRPr="00394340" w:rsidRDefault="00394340" w:rsidP="00394340">
      <w:pPr>
        <w:tabs>
          <w:tab w:val="left" w:pos="1341"/>
        </w:tabs>
        <w:spacing w:before="1" w:line="360" w:lineRule="auto"/>
        <w:rPr>
          <w:sz w:val="28"/>
        </w:rPr>
      </w:pPr>
      <w:r w:rsidRPr="00394340">
        <w:rPr>
          <w:sz w:val="28"/>
        </w:rPr>
        <w:t>И</w:t>
      </w:r>
      <w:r w:rsidR="001046F8" w:rsidRPr="00394340">
        <w:rPr>
          <w:sz w:val="28"/>
        </w:rPr>
        <w:t>.</w:t>
      </w:r>
      <w:r w:rsidRPr="00394340">
        <w:rPr>
          <w:sz w:val="28"/>
        </w:rPr>
        <w:t>А</w:t>
      </w:r>
      <w:r w:rsidR="001046F8" w:rsidRPr="00394340">
        <w:rPr>
          <w:sz w:val="28"/>
        </w:rPr>
        <w:t>.</w:t>
      </w:r>
      <w:r w:rsidRPr="00394340">
        <w:rPr>
          <w:sz w:val="28"/>
        </w:rPr>
        <w:t xml:space="preserve"> </w:t>
      </w:r>
      <w:proofErr w:type="spellStart"/>
      <w:r w:rsidRPr="00394340">
        <w:rPr>
          <w:sz w:val="28"/>
        </w:rPr>
        <w:t>Валевич</w:t>
      </w:r>
      <w:proofErr w:type="spellEnd"/>
      <w:r w:rsidR="00607684" w:rsidRPr="00394340">
        <w:rPr>
          <w:sz w:val="28"/>
        </w:rPr>
        <w:t>.</w:t>
      </w:r>
    </w:p>
    <w:p w:rsidR="00791B7D" w:rsidRPr="00BE09D4" w:rsidRDefault="00791B7D" w:rsidP="00F37444">
      <w:pPr>
        <w:tabs>
          <w:tab w:val="left" w:pos="7992"/>
        </w:tabs>
        <w:spacing w:line="360" w:lineRule="auto"/>
        <w:jc w:val="both"/>
        <w:rPr>
          <w:sz w:val="28"/>
        </w:rPr>
      </w:pPr>
    </w:p>
    <w:p w:rsidR="00791B7D" w:rsidRPr="00BE09D4" w:rsidRDefault="00791B7D" w:rsidP="00F37444">
      <w:pPr>
        <w:tabs>
          <w:tab w:val="left" w:pos="7992"/>
        </w:tabs>
        <w:spacing w:line="360" w:lineRule="auto"/>
        <w:jc w:val="both"/>
        <w:rPr>
          <w:sz w:val="28"/>
        </w:rPr>
      </w:pPr>
    </w:p>
    <w:p w:rsidR="00791B7D" w:rsidRPr="00BE09D4" w:rsidRDefault="00791B7D" w:rsidP="00F37444">
      <w:pPr>
        <w:tabs>
          <w:tab w:val="left" w:pos="7992"/>
        </w:tabs>
        <w:spacing w:line="360" w:lineRule="auto"/>
        <w:jc w:val="both"/>
        <w:rPr>
          <w:sz w:val="28"/>
        </w:rPr>
      </w:pPr>
    </w:p>
    <w:p w:rsidR="00791B7D" w:rsidRPr="00BE09D4" w:rsidRDefault="00791B7D" w:rsidP="00F37444">
      <w:pPr>
        <w:tabs>
          <w:tab w:val="left" w:pos="7992"/>
        </w:tabs>
        <w:spacing w:line="360" w:lineRule="auto"/>
        <w:jc w:val="both"/>
        <w:rPr>
          <w:sz w:val="28"/>
        </w:rPr>
      </w:pPr>
    </w:p>
    <w:p w:rsidR="00AE0835" w:rsidRPr="00BE09D4" w:rsidRDefault="00607684" w:rsidP="00F37444">
      <w:pPr>
        <w:tabs>
          <w:tab w:val="left" w:pos="7992"/>
        </w:tabs>
        <w:spacing w:line="360" w:lineRule="auto"/>
        <w:jc w:val="both"/>
        <w:rPr>
          <w:sz w:val="28"/>
        </w:rPr>
      </w:pPr>
      <w:r w:rsidRPr="00BE09D4">
        <w:rPr>
          <w:sz w:val="28"/>
        </w:rPr>
        <w:t>Глав</w:t>
      </w:r>
      <w:r w:rsidR="001046F8" w:rsidRPr="00BE09D4">
        <w:rPr>
          <w:sz w:val="28"/>
        </w:rPr>
        <w:t>а</w:t>
      </w:r>
      <w:r w:rsidRPr="00BE09D4">
        <w:rPr>
          <w:sz w:val="28"/>
        </w:rPr>
        <w:t xml:space="preserve"> Наволокского</w:t>
      </w:r>
      <w:r w:rsidR="000D5259" w:rsidRPr="00BE09D4">
        <w:rPr>
          <w:sz w:val="28"/>
        </w:rPr>
        <w:t xml:space="preserve"> </w:t>
      </w:r>
      <w:r w:rsidRPr="00BE09D4">
        <w:rPr>
          <w:sz w:val="28"/>
        </w:rPr>
        <w:t>городского</w:t>
      </w:r>
      <w:r w:rsidR="000D5259" w:rsidRPr="00BE09D4">
        <w:rPr>
          <w:sz w:val="28"/>
        </w:rPr>
        <w:t xml:space="preserve"> </w:t>
      </w:r>
      <w:r w:rsidRPr="00BE09D4">
        <w:rPr>
          <w:sz w:val="28"/>
        </w:rPr>
        <w:t>поселения</w:t>
      </w:r>
      <w:r w:rsidR="000D5259" w:rsidRPr="00BE09D4">
        <w:rPr>
          <w:sz w:val="28"/>
        </w:rPr>
        <w:t xml:space="preserve">                               </w:t>
      </w:r>
      <w:r w:rsidR="00090F2A" w:rsidRPr="00BE09D4">
        <w:rPr>
          <w:sz w:val="28"/>
        </w:rPr>
        <w:t>А.А.Костин</w:t>
      </w:r>
    </w:p>
    <w:p w:rsidR="00AE0835" w:rsidRPr="00BE09D4" w:rsidRDefault="00AE0835" w:rsidP="00F37444">
      <w:pPr>
        <w:spacing w:line="360" w:lineRule="auto"/>
        <w:jc w:val="both"/>
        <w:rPr>
          <w:sz w:val="28"/>
        </w:rPr>
        <w:sectPr w:rsidR="00AE0835" w:rsidRPr="00BE09D4" w:rsidSect="00144FD5">
          <w:type w:val="continuous"/>
          <w:pgSz w:w="11910" w:h="16840"/>
          <w:pgMar w:top="1134" w:right="850" w:bottom="1134" w:left="1701" w:header="720" w:footer="720" w:gutter="0"/>
          <w:cols w:space="720"/>
          <w:docGrid w:linePitch="299"/>
        </w:sectPr>
      </w:pPr>
    </w:p>
    <w:p w:rsidR="00144FD5" w:rsidRPr="00BE09D4" w:rsidRDefault="00144FD5" w:rsidP="00144FD5">
      <w:pPr>
        <w:jc w:val="right"/>
        <w:rPr>
          <w:sz w:val="24"/>
          <w:szCs w:val="24"/>
        </w:rPr>
      </w:pPr>
      <w:r w:rsidRPr="00BE09D4">
        <w:rPr>
          <w:sz w:val="24"/>
          <w:szCs w:val="24"/>
        </w:rPr>
        <w:lastRenderedPageBreak/>
        <w:t>Утверждено</w:t>
      </w:r>
    </w:p>
    <w:p w:rsidR="00144FD5" w:rsidRPr="00BE09D4" w:rsidRDefault="00144FD5" w:rsidP="00144FD5">
      <w:pPr>
        <w:pStyle w:val="af0"/>
        <w:jc w:val="right"/>
        <w:rPr>
          <w:rFonts w:ascii="Times New Roman" w:hAnsi="Times New Roman" w:cs="Times New Roman"/>
        </w:rPr>
      </w:pPr>
      <w:r w:rsidRPr="00BE09D4">
        <w:rPr>
          <w:rFonts w:ascii="Times New Roman" w:hAnsi="Times New Roman" w:cs="Times New Roman"/>
        </w:rPr>
        <w:t>постановлением Администрации</w:t>
      </w:r>
    </w:p>
    <w:p w:rsidR="00144FD5" w:rsidRPr="00BE09D4" w:rsidRDefault="00144FD5" w:rsidP="00144FD5">
      <w:pPr>
        <w:pStyle w:val="af0"/>
        <w:jc w:val="right"/>
        <w:rPr>
          <w:rFonts w:ascii="Times New Roman" w:hAnsi="Times New Roman" w:cs="Times New Roman"/>
        </w:rPr>
      </w:pPr>
      <w:r w:rsidRPr="00BE09D4">
        <w:rPr>
          <w:rFonts w:ascii="Times New Roman" w:hAnsi="Times New Roman" w:cs="Times New Roman"/>
        </w:rPr>
        <w:t>Наволокского городского поселения</w:t>
      </w:r>
    </w:p>
    <w:p w:rsidR="00144FD5" w:rsidRPr="00BE09D4" w:rsidRDefault="001046F8" w:rsidP="00144FD5">
      <w:pPr>
        <w:jc w:val="right"/>
        <w:rPr>
          <w:sz w:val="24"/>
          <w:szCs w:val="24"/>
        </w:rPr>
      </w:pPr>
      <w:r w:rsidRPr="00BE09D4">
        <w:rPr>
          <w:sz w:val="24"/>
          <w:szCs w:val="24"/>
        </w:rPr>
        <w:t xml:space="preserve">от </w:t>
      </w:r>
      <w:r w:rsidR="00782D80" w:rsidRPr="00BE09D4">
        <w:rPr>
          <w:sz w:val="24"/>
          <w:szCs w:val="24"/>
        </w:rPr>
        <w:t>24</w:t>
      </w:r>
      <w:r w:rsidRPr="00BE09D4">
        <w:rPr>
          <w:sz w:val="24"/>
          <w:szCs w:val="24"/>
        </w:rPr>
        <w:t>.0</w:t>
      </w:r>
      <w:r w:rsidR="00782D80" w:rsidRPr="00BE09D4">
        <w:rPr>
          <w:sz w:val="24"/>
          <w:szCs w:val="24"/>
        </w:rPr>
        <w:t>9</w:t>
      </w:r>
      <w:r w:rsidRPr="00BE09D4">
        <w:rPr>
          <w:sz w:val="24"/>
          <w:szCs w:val="24"/>
        </w:rPr>
        <w:t xml:space="preserve">.2021 № </w:t>
      </w:r>
      <w:r w:rsidR="00782D80" w:rsidRPr="00BE09D4">
        <w:rPr>
          <w:sz w:val="24"/>
          <w:szCs w:val="24"/>
        </w:rPr>
        <w:t>289</w:t>
      </w:r>
    </w:p>
    <w:p w:rsidR="00144FD5" w:rsidRPr="00BE09D4" w:rsidRDefault="00144FD5" w:rsidP="00144FD5">
      <w:pPr>
        <w:jc w:val="right"/>
      </w:pPr>
    </w:p>
    <w:p w:rsidR="00144FD5" w:rsidRPr="00BE09D4" w:rsidRDefault="00144FD5" w:rsidP="00144FD5">
      <w:pPr>
        <w:jc w:val="right"/>
      </w:pPr>
    </w:p>
    <w:p w:rsidR="00144FD5" w:rsidRPr="00BE09D4" w:rsidRDefault="00144FD5" w:rsidP="00144FD5">
      <w:pPr>
        <w:jc w:val="right"/>
      </w:pPr>
    </w:p>
    <w:p w:rsidR="00144FD5" w:rsidRPr="00BE09D4" w:rsidRDefault="00144FD5" w:rsidP="00144FD5">
      <w:pPr>
        <w:jc w:val="right"/>
      </w:pPr>
    </w:p>
    <w:p w:rsidR="00144FD5" w:rsidRPr="00BE09D4" w:rsidRDefault="00144FD5" w:rsidP="00144FD5">
      <w:pPr>
        <w:pStyle w:val="af0"/>
        <w:jc w:val="center"/>
        <w:rPr>
          <w:rFonts w:ascii="Times New Roman" w:hAnsi="Times New Roman" w:cs="Times New Roman"/>
        </w:rPr>
      </w:pPr>
      <w:r w:rsidRPr="00BE09D4">
        <w:rPr>
          <w:rFonts w:ascii="Times New Roman" w:hAnsi="Times New Roman" w:cs="Times New Roman"/>
        </w:rPr>
        <w:t>Новая редакция</w:t>
      </w:r>
    </w:p>
    <w:p w:rsidR="00144FD5" w:rsidRPr="00BE09D4" w:rsidRDefault="00144FD5" w:rsidP="00144FD5">
      <w:pPr>
        <w:pStyle w:val="af0"/>
        <w:jc w:val="center"/>
        <w:rPr>
          <w:rFonts w:ascii="Times New Roman" w:hAnsi="Times New Roman" w:cs="Times New Roman"/>
        </w:rPr>
      </w:pPr>
      <w:r w:rsidRPr="00BE09D4">
        <w:rPr>
          <w:rFonts w:ascii="Times New Roman" w:hAnsi="Times New Roman" w:cs="Times New Roman"/>
        </w:rPr>
        <w:t>Приложения</w:t>
      </w:r>
    </w:p>
    <w:p w:rsidR="00144FD5" w:rsidRPr="00BE09D4" w:rsidRDefault="00144FD5" w:rsidP="00144FD5">
      <w:pPr>
        <w:jc w:val="center"/>
        <w:rPr>
          <w:sz w:val="24"/>
          <w:szCs w:val="24"/>
        </w:rPr>
      </w:pPr>
      <w:r w:rsidRPr="00BE09D4">
        <w:rPr>
          <w:sz w:val="24"/>
          <w:szCs w:val="24"/>
        </w:rPr>
        <w:t>к постановлению Администрации</w:t>
      </w:r>
    </w:p>
    <w:p w:rsidR="00144FD5" w:rsidRPr="00BE09D4" w:rsidRDefault="00144FD5" w:rsidP="00144FD5">
      <w:pPr>
        <w:jc w:val="center"/>
        <w:rPr>
          <w:sz w:val="24"/>
          <w:szCs w:val="24"/>
        </w:rPr>
      </w:pPr>
      <w:r w:rsidRPr="00BE09D4">
        <w:rPr>
          <w:sz w:val="24"/>
          <w:szCs w:val="24"/>
        </w:rPr>
        <w:t>Наволокского городского поселения</w:t>
      </w:r>
    </w:p>
    <w:p w:rsidR="00144FD5" w:rsidRPr="00BE09D4" w:rsidRDefault="00144FD5" w:rsidP="00144FD5">
      <w:pPr>
        <w:pStyle w:val="a3"/>
        <w:spacing w:before="68"/>
        <w:jc w:val="center"/>
      </w:pPr>
      <w:r w:rsidRPr="00BE09D4">
        <w:t>от 25.12.2017 №426</w:t>
      </w:r>
    </w:p>
    <w:p w:rsidR="00144FD5" w:rsidRPr="00BE09D4" w:rsidRDefault="00144FD5" w:rsidP="00144FD5">
      <w:pPr>
        <w:pStyle w:val="a3"/>
        <w:spacing w:before="68"/>
        <w:jc w:val="center"/>
        <w:rPr>
          <w:spacing w:val="-1"/>
        </w:rPr>
      </w:pPr>
    </w:p>
    <w:p w:rsidR="00144FD5" w:rsidRPr="00BE09D4" w:rsidRDefault="00607684" w:rsidP="00144FD5">
      <w:pPr>
        <w:pStyle w:val="a3"/>
        <w:ind w:left="2284" w:hanging="2284"/>
        <w:jc w:val="right"/>
      </w:pPr>
      <w:r w:rsidRPr="00BE09D4">
        <w:rPr>
          <w:spacing w:val="-1"/>
        </w:rPr>
        <w:t xml:space="preserve">Приложение </w:t>
      </w:r>
      <w:r w:rsidRPr="00BE09D4">
        <w:t>к постановлению</w:t>
      </w:r>
    </w:p>
    <w:p w:rsidR="00144FD5" w:rsidRPr="00BE09D4" w:rsidRDefault="00607684" w:rsidP="00144FD5">
      <w:pPr>
        <w:pStyle w:val="a3"/>
        <w:ind w:left="2284" w:hanging="2284"/>
        <w:jc w:val="right"/>
      </w:pPr>
      <w:r w:rsidRPr="00BE09D4">
        <w:t xml:space="preserve"> Администрации </w:t>
      </w:r>
      <w:proofErr w:type="spellStart"/>
      <w:r w:rsidRPr="00BE09D4">
        <w:t>Наволокскогогородскогопоселения</w:t>
      </w:r>
      <w:proofErr w:type="spellEnd"/>
    </w:p>
    <w:p w:rsidR="00144FD5" w:rsidRPr="00BE09D4" w:rsidRDefault="00607684" w:rsidP="00144FD5">
      <w:pPr>
        <w:pStyle w:val="a3"/>
        <w:ind w:left="2284" w:hanging="2284"/>
        <w:jc w:val="right"/>
      </w:pPr>
      <w:r w:rsidRPr="00BE09D4">
        <w:t xml:space="preserve"> Кинешемского муниципального района </w:t>
      </w:r>
    </w:p>
    <w:p w:rsidR="00144FD5" w:rsidRPr="00BE09D4" w:rsidRDefault="00607684" w:rsidP="00144FD5">
      <w:pPr>
        <w:pStyle w:val="a3"/>
        <w:ind w:left="2284" w:hanging="2284"/>
        <w:jc w:val="right"/>
      </w:pPr>
      <w:r w:rsidRPr="00BE09D4">
        <w:t>от 25.12.2017№426</w:t>
      </w:r>
    </w:p>
    <w:p w:rsidR="00AE0835" w:rsidRPr="00BE09D4" w:rsidRDefault="00607684" w:rsidP="00144FD5">
      <w:pPr>
        <w:pStyle w:val="a3"/>
        <w:ind w:left="3969"/>
        <w:jc w:val="right"/>
      </w:pPr>
      <w:proofErr w:type="gramStart"/>
      <w:r w:rsidRPr="00BE09D4">
        <w:t>(в редакции постановлений от 29.03.2018 №116, от 14.05.2018 №174, от 19.06.2018 №239,</w:t>
      </w:r>
      <w:proofErr w:type="gramEnd"/>
    </w:p>
    <w:p w:rsidR="00144FD5" w:rsidRPr="00BE09D4" w:rsidRDefault="00607684" w:rsidP="00144FD5">
      <w:pPr>
        <w:pStyle w:val="a3"/>
        <w:ind w:left="3969"/>
        <w:jc w:val="right"/>
      </w:pPr>
      <w:r w:rsidRPr="00BE09D4">
        <w:t>от 12.11.2018 № 427, от 27.03.2019 №161, от 29.07.2019 №304, от31.12.2019 №503,от29.01.2020 №11, от 27.02.2020 №47, от 02.04.2020 №83, от 09.04.2020№87</w:t>
      </w:r>
      <w:r w:rsidR="007C0A88" w:rsidRPr="00BE09D4">
        <w:t>, от 07.05.2020№104</w:t>
      </w:r>
      <w:r w:rsidR="00BA1895" w:rsidRPr="00BE09D4">
        <w:t>, от 27.05.2020 № 130</w:t>
      </w:r>
      <w:r w:rsidR="008532CD" w:rsidRPr="00BE09D4">
        <w:t>, от 21.07.2020 № 188</w:t>
      </w:r>
      <w:r w:rsidR="00E77AC1" w:rsidRPr="00BE09D4">
        <w:t>, от 31.08.2020 № 213</w:t>
      </w:r>
      <w:r w:rsidR="00791B7D" w:rsidRPr="00BE09D4">
        <w:t xml:space="preserve">, </w:t>
      </w:r>
    </w:p>
    <w:p w:rsidR="006327FC" w:rsidRPr="00BE09D4" w:rsidRDefault="00791B7D" w:rsidP="006327FC">
      <w:pPr>
        <w:jc w:val="right"/>
        <w:rPr>
          <w:sz w:val="24"/>
          <w:szCs w:val="24"/>
        </w:rPr>
      </w:pPr>
      <w:r w:rsidRPr="00BE09D4">
        <w:rPr>
          <w:sz w:val="24"/>
          <w:szCs w:val="24"/>
        </w:rPr>
        <w:t>от 30.09.2020 № 261</w:t>
      </w:r>
      <w:r w:rsidR="00024E9E" w:rsidRPr="00BE09D4">
        <w:rPr>
          <w:sz w:val="24"/>
          <w:szCs w:val="24"/>
        </w:rPr>
        <w:t>а</w:t>
      </w:r>
      <w:r w:rsidR="007D12C2" w:rsidRPr="00BE09D4">
        <w:rPr>
          <w:sz w:val="24"/>
          <w:szCs w:val="24"/>
        </w:rPr>
        <w:t>, от 24.12.2020 № 336</w:t>
      </w:r>
      <w:r w:rsidR="001046F8" w:rsidRPr="00BE09D4">
        <w:rPr>
          <w:sz w:val="24"/>
          <w:szCs w:val="24"/>
        </w:rPr>
        <w:t>,</w:t>
      </w:r>
    </w:p>
    <w:p w:rsidR="00476DA0" w:rsidRPr="00BE09D4" w:rsidRDefault="001046F8" w:rsidP="006327FC">
      <w:pPr>
        <w:jc w:val="right"/>
        <w:rPr>
          <w:sz w:val="24"/>
          <w:szCs w:val="24"/>
        </w:rPr>
      </w:pPr>
      <w:r w:rsidRPr="00BE09D4">
        <w:rPr>
          <w:sz w:val="24"/>
          <w:szCs w:val="24"/>
        </w:rPr>
        <w:t xml:space="preserve"> от 20.02.2021 № 48</w:t>
      </w:r>
      <w:r w:rsidR="006327FC" w:rsidRPr="00BE09D4">
        <w:rPr>
          <w:sz w:val="24"/>
          <w:szCs w:val="24"/>
        </w:rPr>
        <w:t>,от 27.04.2021 № 136</w:t>
      </w:r>
      <w:r w:rsidR="00476DA0" w:rsidRPr="00BE09D4">
        <w:rPr>
          <w:sz w:val="24"/>
          <w:szCs w:val="24"/>
        </w:rPr>
        <w:t xml:space="preserve">, </w:t>
      </w:r>
    </w:p>
    <w:p w:rsidR="00AE0835" w:rsidRPr="00BE09D4" w:rsidRDefault="00476DA0" w:rsidP="006327FC">
      <w:pPr>
        <w:jc w:val="right"/>
        <w:rPr>
          <w:sz w:val="24"/>
          <w:szCs w:val="24"/>
        </w:rPr>
      </w:pPr>
      <w:r w:rsidRPr="00BE09D4">
        <w:rPr>
          <w:sz w:val="24"/>
          <w:szCs w:val="24"/>
        </w:rPr>
        <w:t>от 31.05.2021 №174</w:t>
      </w:r>
      <w:r w:rsidR="00782D80" w:rsidRPr="00BE09D4">
        <w:rPr>
          <w:sz w:val="24"/>
          <w:szCs w:val="24"/>
        </w:rPr>
        <w:t>, от 24.09.2021 №289</w:t>
      </w:r>
      <w:r w:rsidR="00607684" w:rsidRPr="00BE09D4">
        <w:t>)</w:t>
      </w:r>
    </w:p>
    <w:p w:rsidR="00AE0835" w:rsidRPr="00BE09D4" w:rsidRDefault="00AE0835" w:rsidP="00144FD5">
      <w:pPr>
        <w:pStyle w:val="a3"/>
        <w:ind w:firstLine="1685"/>
        <w:rPr>
          <w:sz w:val="26"/>
        </w:rPr>
      </w:pPr>
    </w:p>
    <w:p w:rsidR="00AE0835" w:rsidRPr="00BE09D4" w:rsidRDefault="00AE0835" w:rsidP="00144FD5">
      <w:pPr>
        <w:pStyle w:val="a3"/>
        <w:spacing w:before="5"/>
        <w:rPr>
          <w:sz w:val="22"/>
        </w:rPr>
      </w:pPr>
    </w:p>
    <w:p w:rsidR="00AE0835" w:rsidRPr="00BE09D4" w:rsidRDefault="00607684" w:rsidP="00144FD5">
      <w:pPr>
        <w:pStyle w:val="11"/>
        <w:ind w:left="350"/>
      </w:pPr>
      <w:r w:rsidRPr="00BE09D4">
        <w:t>Программа</w:t>
      </w:r>
    </w:p>
    <w:p w:rsidR="00AE0835" w:rsidRPr="00BE09D4" w:rsidRDefault="00607684" w:rsidP="00144FD5">
      <w:pPr>
        <w:ind w:left="346"/>
        <w:jc w:val="center"/>
        <w:rPr>
          <w:b/>
          <w:sz w:val="24"/>
        </w:rPr>
      </w:pPr>
      <w:r w:rsidRPr="00BE09D4">
        <w:rPr>
          <w:b/>
          <w:sz w:val="24"/>
        </w:rPr>
        <w:t>«Формирование современной городской среды»</w:t>
      </w:r>
    </w:p>
    <w:p w:rsidR="00AE0835" w:rsidRPr="00BE09D4" w:rsidRDefault="00AE0835" w:rsidP="00144FD5">
      <w:pPr>
        <w:pStyle w:val="a3"/>
        <w:spacing w:before="6"/>
        <w:rPr>
          <w:b/>
          <w:sz w:val="23"/>
        </w:rPr>
      </w:pPr>
    </w:p>
    <w:p w:rsidR="00AE0835" w:rsidRPr="00BE09D4" w:rsidRDefault="00607684" w:rsidP="00144FD5">
      <w:pPr>
        <w:pStyle w:val="a4"/>
        <w:numPr>
          <w:ilvl w:val="1"/>
          <w:numId w:val="11"/>
        </w:numPr>
        <w:tabs>
          <w:tab w:val="left" w:pos="3895"/>
        </w:tabs>
        <w:spacing w:before="1"/>
        <w:ind w:hanging="241"/>
        <w:jc w:val="left"/>
        <w:rPr>
          <w:b/>
          <w:sz w:val="24"/>
        </w:rPr>
      </w:pPr>
      <w:r w:rsidRPr="00BE09D4">
        <w:rPr>
          <w:b/>
          <w:sz w:val="24"/>
        </w:rPr>
        <w:t>Паспорт</w:t>
      </w:r>
      <w:r w:rsidR="006B18C0" w:rsidRPr="00BE09D4">
        <w:rPr>
          <w:b/>
          <w:sz w:val="24"/>
        </w:rPr>
        <w:t xml:space="preserve"> </w:t>
      </w:r>
      <w:r w:rsidRPr="00BE09D4">
        <w:rPr>
          <w:b/>
          <w:sz w:val="24"/>
        </w:rPr>
        <w:t>программы</w:t>
      </w:r>
    </w:p>
    <w:p w:rsidR="00AE0835" w:rsidRPr="00BE09D4" w:rsidRDefault="00AE0835" w:rsidP="00144FD5">
      <w:pPr>
        <w:pStyle w:val="a3"/>
        <w:spacing w:before="5"/>
        <w:rPr>
          <w:b/>
        </w:rPr>
      </w:pPr>
    </w:p>
    <w:tbl>
      <w:tblPr>
        <w:tblStyle w:val="af1"/>
        <w:tblW w:w="9464" w:type="dxa"/>
        <w:tblLook w:val="04A0"/>
      </w:tblPr>
      <w:tblGrid>
        <w:gridCol w:w="3794"/>
        <w:gridCol w:w="5670"/>
      </w:tblGrid>
      <w:tr w:rsidR="00D14010" w:rsidRPr="00BE09D4" w:rsidTr="00D14010">
        <w:tc>
          <w:tcPr>
            <w:tcW w:w="3794" w:type="dxa"/>
          </w:tcPr>
          <w:p w:rsidR="00D14010" w:rsidRPr="00BE09D4" w:rsidRDefault="00D14010" w:rsidP="00D14010">
            <w:pPr>
              <w:pStyle w:val="TableParagraph"/>
              <w:spacing w:before="98"/>
              <w:ind w:left="62"/>
              <w:rPr>
                <w:sz w:val="24"/>
              </w:rPr>
            </w:pPr>
            <w:r w:rsidRPr="00BE09D4">
              <w:rPr>
                <w:sz w:val="24"/>
              </w:rPr>
              <w:t>Наименование программы</w:t>
            </w:r>
          </w:p>
        </w:tc>
        <w:tc>
          <w:tcPr>
            <w:tcW w:w="5670" w:type="dxa"/>
          </w:tcPr>
          <w:p w:rsidR="00D14010" w:rsidRPr="00BE09D4" w:rsidRDefault="00D14010" w:rsidP="00D14010">
            <w:pPr>
              <w:pStyle w:val="TableParagraph"/>
              <w:spacing w:before="98"/>
              <w:ind w:left="60"/>
              <w:rPr>
                <w:sz w:val="24"/>
              </w:rPr>
            </w:pPr>
            <w:r w:rsidRPr="00BE09D4">
              <w:rPr>
                <w:sz w:val="24"/>
              </w:rPr>
              <w:t>Формирование современной городской среды</w:t>
            </w:r>
          </w:p>
        </w:tc>
      </w:tr>
      <w:tr w:rsidR="00D14010" w:rsidRPr="00BE09D4" w:rsidTr="00D14010">
        <w:tc>
          <w:tcPr>
            <w:tcW w:w="3794" w:type="dxa"/>
          </w:tcPr>
          <w:p w:rsidR="00D14010" w:rsidRPr="00BE09D4" w:rsidRDefault="00D14010" w:rsidP="00D14010">
            <w:pPr>
              <w:pStyle w:val="TableParagraph"/>
              <w:spacing w:before="95"/>
              <w:ind w:left="62"/>
              <w:rPr>
                <w:sz w:val="24"/>
              </w:rPr>
            </w:pPr>
            <w:r w:rsidRPr="00BE09D4">
              <w:rPr>
                <w:sz w:val="24"/>
              </w:rPr>
              <w:t>Срок реализации программы</w:t>
            </w:r>
          </w:p>
        </w:tc>
        <w:tc>
          <w:tcPr>
            <w:tcW w:w="5670" w:type="dxa"/>
          </w:tcPr>
          <w:p w:rsidR="00D14010" w:rsidRPr="00BE09D4" w:rsidRDefault="00D14010" w:rsidP="00D14010">
            <w:pPr>
              <w:pStyle w:val="TableParagraph"/>
              <w:spacing w:before="95"/>
              <w:ind w:left="60"/>
              <w:rPr>
                <w:sz w:val="24"/>
              </w:rPr>
            </w:pPr>
            <w:r w:rsidRPr="00BE09D4">
              <w:rPr>
                <w:sz w:val="24"/>
              </w:rPr>
              <w:t xml:space="preserve">2018 - 2024 годы </w:t>
            </w:r>
            <w:hyperlink w:anchor="_bookmark0" w:history="1">
              <w:r w:rsidRPr="00BE09D4">
                <w:rPr>
                  <w:color w:val="0000FF"/>
                  <w:sz w:val="24"/>
                </w:rPr>
                <w:t>*</w:t>
              </w:r>
            </w:hyperlink>
          </w:p>
        </w:tc>
      </w:tr>
      <w:tr w:rsidR="00D14010" w:rsidRPr="00BE09D4" w:rsidTr="00D14010">
        <w:tc>
          <w:tcPr>
            <w:tcW w:w="3794" w:type="dxa"/>
          </w:tcPr>
          <w:p w:rsidR="00D14010" w:rsidRPr="00BE09D4" w:rsidRDefault="00D14010" w:rsidP="00D14010">
            <w:pPr>
              <w:pStyle w:val="TableParagraph"/>
              <w:spacing w:before="95"/>
              <w:ind w:left="62"/>
              <w:rPr>
                <w:sz w:val="24"/>
              </w:rPr>
            </w:pPr>
            <w:r w:rsidRPr="00BE09D4">
              <w:rPr>
                <w:sz w:val="24"/>
              </w:rPr>
              <w:t>Перечень подпрограмм</w:t>
            </w:r>
          </w:p>
        </w:tc>
        <w:tc>
          <w:tcPr>
            <w:tcW w:w="5670" w:type="dxa"/>
          </w:tcPr>
          <w:p w:rsidR="00D14010" w:rsidRPr="00BE09D4" w:rsidRDefault="00D14010" w:rsidP="00D14010">
            <w:pPr>
              <w:pStyle w:val="TableParagraph"/>
              <w:numPr>
                <w:ilvl w:val="0"/>
                <w:numId w:val="10"/>
              </w:numPr>
              <w:tabs>
                <w:tab w:val="left" w:pos="334"/>
              </w:tabs>
              <w:spacing w:before="95"/>
              <w:ind w:firstLine="0"/>
              <w:rPr>
                <w:sz w:val="24"/>
              </w:rPr>
            </w:pPr>
            <w:r w:rsidRPr="00BE09D4">
              <w:rPr>
                <w:sz w:val="24"/>
              </w:rPr>
              <w:t xml:space="preserve">Благоустройство дворовых </w:t>
            </w:r>
            <w:r w:rsidRPr="00BE09D4">
              <w:rPr>
                <w:spacing w:val="-3"/>
                <w:sz w:val="24"/>
              </w:rPr>
              <w:t xml:space="preserve">территорий </w:t>
            </w:r>
            <w:r w:rsidRPr="00BE09D4">
              <w:rPr>
                <w:sz w:val="24"/>
              </w:rPr>
              <w:t>Наволокского городского</w:t>
            </w:r>
            <w:r w:rsidR="006B18C0" w:rsidRPr="00BE09D4">
              <w:rPr>
                <w:sz w:val="24"/>
              </w:rPr>
              <w:t xml:space="preserve"> </w:t>
            </w:r>
            <w:r w:rsidRPr="00BE09D4">
              <w:rPr>
                <w:sz w:val="24"/>
              </w:rPr>
              <w:t>поселения.</w:t>
            </w:r>
          </w:p>
          <w:p w:rsidR="00D14010" w:rsidRPr="00BE09D4" w:rsidRDefault="00D14010" w:rsidP="00D14010">
            <w:pPr>
              <w:pStyle w:val="TableParagraph"/>
              <w:numPr>
                <w:ilvl w:val="0"/>
                <w:numId w:val="10"/>
              </w:numPr>
              <w:tabs>
                <w:tab w:val="left" w:pos="312"/>
              </w:tabs>
              <w:ind w:left="60" w:firstLine="0"/>
              <w:rPr>
                <w:sz w:val="24"/>
              </w:rPr>
            </w:pPr>
            <w:r w:rsidRPr="00BE09D4">
              <w:rPr>
                <w:sz w:val="24"/>
              </w:rPr>
              <w:t>Благоустройство территорий общего пользования Наволокского городского</w:t>
            </w:r>
            <w:r w:rsidR="006B18C0" w:rsidRPr="00BE09D4">
              <w:rPr>
                <w:sz w:val="24"/>
              </w:rPr>
              <w:t xml:space="preserve"> </w:t>
            </w:r>
            <w:r w:rsidRPr="00BE09D4">
              <w:rPr>
                <w:sz w:val="24"/>
              </w:rPr>
              <w:t>поселения</w:t>
            </w:r>
          </w:p>
        </w:tc>
      </w:tr>
      <w:tr w:rsidR="00D14010" w:rsidRPr="00BE09D4" w:rsidTr="00D14010">
        <w:tc>
          <w:tcPr>
            <w:tcW w:w="3794" w:type="dxa"/>
          </w:tcPr>
          <w:p w:rsidR="00D14010" w:rsidRPr="00BE09D4" w:rsidRDefault="00D14010" w:rsidP="00D14010">
            <w:pPr>
              <w:pStyle w:val="TableParagraph"/>
              <w:spacing w:before="95"/>
              <w:ind w:left="62"/>
              <w:rPr>
                <w:sz w:val="24"/>
              </w:rPr>
            </w:pPr>
            <w:r w:rsidRPr="00BE09D4">
              <w:rPr>
                <w:sz w:val="24"/>
              </w:rPr>
              <w:t>Администратор программы</w:t>
            </w:r>
          </w:p>
        </w:tc>
        <w:tc>
          <w:tcPr>
            <w:tcW w:w="5670" w:type="dxa"/>
          </w:tcPr>
          <w:p w:rsidR="00D14010" w:rsidRPr="00BE09D4" w:rsidRDefault="00D14010" w:rsidP="00D14010">
            <w:pPr>
              <w:pStyle w:val="TableParagraph"/>
              <w:tabs>
                <w:tab w:val="left" w:pos="2295"/>
                <w:tab w:val="left" w:pos="4320"/>
              </w:tabs>
              <w:spacing w:before="95"/>
              <w:ind w:left="60"/>
              <w:rPr>
                <w:sz w:val="24"/>
              </w:rPr>
            </w:pPr>
            <w:r w:rsidRPr="00BE09D4">
              <w:rPr>
                <w:sz w:val="24"/>
              </w:rPr>
              <w:t>Администрация</w:t>
            </w:r>
            <w:r w:rsidRPr="00BE09D4">
              <w:rPr>
                <w:sz w:val="24"/>
              </w:rPr>
              <w:tab/>
              <w:t>Наволокского</w:t>
            </w:r>
            <w:r w:rsidRPr="00BE09D4">
              <w:rPr>
                <w:sz w:val="24"/>
              </w:rPr>
              <w:tab/>
            </w:r>
            <w:r w:rsidRPr="00BE09D4">
              <w:rPr>
                <w:spacing w:val="-1"/>
                <w:sz w:val="24"/>
              </w:rPr>
              <w:t xml:space="preserve">городского </w:t>
            </w:r>
            <w:r w:rsidRPr="00BE09D4">
              <w:rPr>
                <w:sz w:val="24"/>
              </w:rPr>
              <w:t>поселения</w:t>
            </w:r>
          </w:p>
        </w:tc>
      </w:tr>
      <w:tr w:rsidR="00D14010" w:rsidRPr="00BE09D4" w:rsidTr="00D14010">
        <w:tc>
          <w:tcPr>
            <w:tcW w:w="3794" w:type="dxa"/>
          </w:tcPr>
          <w:p w:rsidR="00D14010" w:rsidRPr="00BE09D4" w:rsidRDefault="00D14010" w:rsidP="00D14010">
            <w:pPr>
              <w:pStyle w:val="TableParagraph"/>
              <w:spacing w:before="97"/>
              <w:ind w:left="62"/>
              <w:rPr>
                <w:sz w:val="24"/>
              </w:rPr>
            </w:pPr>
            <w:r w:rsidRPr="00BE09D4">
              <w:rPr>
                <w:sz w:val="24"/>
              </w:rPr>
              <w:t>Ответственный исполнитель</w:t>
            </w:r>
          </w:p>
        </w:tc>
        <w:tc>
          <w:tcPr>
            <w:tcW w:w="5670" w:type="dxa"/>
          </w:tcPr>
          <w:p w:rsidR="00D14010" w:rsidRPr="00BE09D4" w:rsidRDefault="00D14010" w:rsidP="00D14010">
            <w:pPr>
              <w:pStyle w:val="TableParagraph"/>
              <w:tabs>
                <w:tab w:val="left" w:pos="2295"/>
                <w:tab w:val="left" w:pos="4320"/>
              </w:tabs>
              <w:spacing w:before="97"/>
              <w:ind w:left="60"/>
              <w:rPr>
                <w:sz w:val="24"/>
              </w:rPr>
            </w:pPr>
            <w:r w:rsidRPr="00BE09D4">
              <w:rPr>
                <w:sz w:val="24"/>
              </w:rPr>
              <w:t>Администрация</w:t>
            </w:r>
            <w:r w:rsidRPr="00BE09D4">
              <w:rPr>
                <w:sz w:val="24"/>
              </w:rPr>
              <w:tab/>
              <w:t>Наволокского</w:t>
            </w:r>
            <w:r w:rsidRPr="00BE09D4">
              <w:rPr>
                <w:sz w:val="24"/>
              </w:rPr>
              <w:tab/>
            </w:r>
            <w:r w:rsidRPr="00BE09D4">
              <w:rPr>
                <w:spacing w:val="-1"/>
                <w:sz w:val="24"/>
              </w:rPr>
              <w:t xml:space="preserve">городского </w:t>
            </w:r>
            <w:r w:rsidRPr="00BE09D4">
              <w:rPr>
                <w:sz w:val="24"/>
              </w:rPr>
              <w:t>поселения</w:t>
            </w:r>
          </w:p>
        </w:tc>
      </w:tr>
      <w:tr w:rsidR="00D14010" w:rsidRPr="00BE09D4" w:rsidTr="00D14010">
        <w:tc>
          <w:tcPr>
            <w:tcW w:w="3794" w:type="dxa"/>
          </w:tcPr>
          <w:p w:rsidR="00D14010" w:rsidRPr="00BE09D4" w:rsidRDefault="00D14010" w:rsidP="00D14010">
            <w:pPr>
              <w:pStyle w:val="TableParagraph"/>
              <w:spacing w:before="97"/>
              <w:ind w:left="62"/>
              <w:rPr>
                <w:sz w:val="24"/>
              </w:rPr>
            </w:pPr>
            <w:r w:rsidRPr="00BE09D4">
              <w:rPr>
                <w:sz w:val="24"/>
              </w:rPr>
              <w:t>Исполнители</w:t>
            </w:r>
          </w:p>
        </w:tc>
        <w:tc>
          <w:tcPr>
            <w:tcW w:w="5670" w:type="dxa"/>
          </w:tcPr>
          <w:p w:rsidR="00D14010" w:rsidRPr="00BE09D4" w:rsidRDefault="00D14010" w:rsidP="00D14010">
            <w:pPr>
              <w:pStyle w:val="TableParagraph"/>
              <w:tabs>
                <w:tab w:val="left" w:pos="2295"/>
                <w:tab w:val="left" w:pos="4320"/>
              </w:tabs>
              <w:spacing w:before="97"/>
              <w:ind w:left="60"/>
              <w:rPr>
                <w:sz w:val="24"/>
              </w:rPr>
            </w:pPr>
            <w:r w:rsidRPr="00BE09D4">
              <w:rPr>
                <w:sz w:val="24"/>
              </w:rPr>
              <w:t>Администрация</w:t>
            </w:r>
            <w:r w:rsidRPr="00BE09D4">
              <w:rPr>
                <w:sz w:val="24"/>
              </w:rPr>
              <w:tab/>
              <w:t>Наволокского</w:t>
            </w:r>
            <w:r w:rsidRPr="00BE09D4">
              <w:rPr>
                <w:sz w:val="24"/>
              </w:rPr>
              <w:tab/>
            </w:r>
            <w:r w:rsidRPr="00BE09D4">
              <w:rPr>
                <w:spacing w:val="-1"/>
                <w:sz w:val="24"/>
              </w:rPr>
              <w:t xml:space="preserve">городского </w:t>
            </w:r>
            <w:r w:rsidRPr="00BE09D4">
              <w:rPr>
                <w:sz w:val="24"/>
              </w:rPr>
              <w:t>поселения</w:t>
            </w:r>
          </w:p>
        </w:tc>
      </w:tr>
      <w:tr w:rsidR="00D14010" w:rsidRPr="00BE09D4" w:rsidTr="00D14010">
        <w:tc>
          <w:tcPr>
            <w:tcW w:w="3794" w:type="dxa"/>
          </w:tcPr>
          <w:p w:rsidR="00D14010" w:rsidRPr="00BE09D4" w:rsidRDefault="00D14010" w:rsidP="00D14010">
            <w:pPr>
              <w:pStyle w:val="TableParagraph"/>
              <w:spacing w:before="97"/>
              <w:ind w:left="62"/>
              <w:rPr>
                <w:sz w:val="24"/>
              </w:rPr>
            </w:pPr>
            <w:r w:rsidRPr="00BE09D4">
              <w:rPr>
                <w:sz w:val="24"/>
              </w:rPr>
              <w:t>Цель программы</w:t>
            </w:r>
          </w:p>
        </w:tc>
        <w:tc>
          <w:tcPr>
            <w:tcW w:w="5670" w:type="dxa"/>
          </w:tcPr>
          <w:p w:rsidR="00D14010" w:rsidRPr="00BE09D4" w:rsidRDefault="00D14010" w:rsidP="00D14010">
            <w:pPr>
              <w:pStyle w:val="TableParagraph"/>
              <w:spacing w:before="97"/>
              <w:ind w:left="60"/>
              <w:jc w:val="both"/>
              <w:rPr>
                <w:sz w:val="24"/>
              </w:rPr>
            </w:pPr>
            <w:r w:rsidRPr="00BE09D4">
              <w:rPr>
                <w:sz w:val="24"/>
              </w:rPr>
              <w:t xml:space="preserve">Повышение качества и комфорта городской среды на территории Наволокского городского поселения </w:t>
            </w:r>
            <w:r w:rsidRPr="00BE09D4">
              <w:rPr>
                <w:sz w:val="24"/>
              </w:rPr>
              <w:lastRenderedPageBreak/>
              <w:t>Кинешемского муниципального района Ивановской области</w:t>
            </w:r>
          </w:p>
        </w:tc>
      </w:tr>
      <w:tr w:rsidR="00D14010" w:rsidRPr="00BE09D4" w:rsidTr="00D14010">
        <w:tc>
          <w:tcPr>
            <w:tcW w:w="3794" w:type="dxa"/>
          </w:tcPr>
          <w:p w:rsidR="00D14010" w:rsidRPr="00BE09D4" w:rsidRDefault="00D14010" w:rsidP="00D14010">
            <w:pPr>
              <w:pStyle w:val="TableParagraph"/>
              <w:tabs>
                <w:tab w:val="left" w:pos="2243"/>
              </w:tabs>
              <w:spacing w:before="97"/>
              <w:ind w:left="62"/>
              <w:rPr>
                <w:sz w:val="24"/>
              </w:rPr>
            </w:pPr>
            <w:r w:rsidRPr="00BE09D4">
              <w:rPr>
                <w:sz w:val="24"/>
              </w:rPr>
              <w:lastRenderedPageBreak/>
              <w:t>Целевые</w:t>
            </w:r>
            <w:r w:rsidRPr="00BE09D4">
              <w:rPr>
                <w:sz w:val="24"/>
              </w:rPr>
              <w:tab/>
            </w:r>
            <w:r w:rsidRPr="00BE09D4">
              <w:rPr>
                <w:spacing w:val="-2"/>
                <w:sz w:val="24"/>
              </w:rPr>
              <w:t xml:space="preserve">индикаторы </w:t>
            </w:r>
            <w:r w:rsidRPr="00BE09D4">
              <w:rPr>
                <w:sz w:val="24"/>
              </w:rPr>
              <w:t>(показатели</w:t>
            </w:r>
            <w:proofErr w:type="gramStart"/>
            <w:r w:rsidRPr="00BE09D4">
              <w:rPr>
                <w:sz w:val="24"/>
              </w:rPr>
              <w:t>)п</w:t>
            </w:r>
            <w:proofErr w:type="gramEnd"/>
            <w:r w:rsidRPr="00BE09D4">
              <w:rPr>
                <w:sz w:val="24"/>
              </w:rPr>
              <w:t>рограммы</w:t>
            </w:r>
          </w:p>
        </w:tc>
        <w:tc>
          <w:tcPr>
            <w:tcW w:w="5670" w:type="dxa"/>
          </w:tcPr>
          <w:p w:rsidR="00D14010" w:rsidRPr="00BE09D4" w:rsidRDefault="00D14010" w:rsidP="00D14010">
            <w:pPr>
              <w:pStyle w:val="TableParagraph"/>
              <w:spacing w:before="97"/>
              <w:ind w:left="60"/>
              <w:jc w:val="both"/>
              <w:rPr>
                <w:sz w:val="24"/>
              </w:rPr>
            </w:pPr>
            <w:r w:rsidRPr="00BE09D4">
              <w:rPr>
                <w:sz w:val="24"/>
              </w:rPr>
              <w:t>Доля благоустроенных дворовых территорий многоквартирных домов от общего количества дворовых территорий.</w:t>
            </w:r>
          </w:p>
          <w:p w:rsidR="00D14010" w:rsidRPr="00BE09D4" w:rsidRDefault="00D14010" w:rsidP="00D14010">
            <w:pPr>
              <w:pStyle w:val="TableParagraph"/>
              <w:spacing w:before="1"/>
              <w:ind w:left="60"/>
              <w:jc w:val="both"/>
              <w:rPr>
                <w:sz w:val="24"/>
              </w:rPr>
            </w:pPr>
            <w:proofErr w:type="gramStart"/>
            <w:r w:rsidRPr="00BE09D4">
              <w:rPr>
                <w:sz w:val="24"/>
              </w:rPr>
              <w:t>Доля благоустроенных общественных территорий (площадей, набережных, улиц, пешеходных зон, скверов, парков, иных территорий) от общего количества таких территорий</w:t>
            </w:r>
            <w:proofErr w:type="gramEnd"/>
          </w:p>
        </w:tc>
      </w:tr>
      <w:tr w:rsidR="00D14010" w:rsidRPr="00BE09D4" w:rsidTr="00D14010">
        <w:tc>
          <w:tcPr>
            <w:tcW w:w="3794" w:type="dxa"/>
          </w:tcPr>
          <w:p w:rsidR="00D14010" w:rsidRPr="00BE09D4" w:rsidRDefault="00D14010" w:rsidP="00D14010">
            <w:pPr>
              <w:pStyle w:val="TableParagraph"/>
              <w:spacing w:before="97"/>
              <w:ind w:left="62"/>
              <w:rPr>
                <w:sz w:val="24"/>
              </w:rPr>
            </w:pPr>
            <w:r w:rsidRPr="00BE09D4">
              <w:rPr>
                <w:sz w:val="24"/>
              </w:rPr>
              <w:t>Задачи программы</w:t>
            </w:r>
          </w:p>
        </w:tc>
        <w:tc>
          <w:tcPr>
            <w:tcW w:w="5670" w:type="dxa"/>
          </w:tcPr>
          <w:p w:rsidR="00D14010" w:rsidRPr="00BE09D4" w:rsidRDefault="00D14010" w:rsidP="00D14010">
            <w:pPr>
              <w:pStyle w:val="TableParagraph"/>
              <w:spacing w:before="97"/>
              <w:ind w:left="60"/>
              <w:jc w:val="both"/>
              <w:rPr>
                <w:sz w:val="24"/>
              </w:rPr>
            </w:pPr>
            <w:r w:rsidRPr="00BE09D4">
              <w:rPr>
                <w:sz w:val="24"/>
              </w:rPr>
              <w:t>Обеспечение формирования единого облика Наволокского городского поселения;</w:t>
            </w:r>
          </w:p>
          <w:p w:rsidR="00D14010" w:rsidRPr="00BE09D4" w:rsidRDefault="00D14010" w:rsidP="00D14010">
            <w:pPr>
              <w:pStyle w:val="TableParagraph"/>
              <w:ind w:left="60"/>
              <w:jc w:val="both"/>
              <w:rPr>
                <w:sz w:val="24"/>
              </w:rPr>
            </w:pPr>
            <w:r w:rsidRPr="00BE09D4">
              <w:rPr>
                <w:sz w:val="24"/>
              </w:rPr>
              <w:t>Обеспечение создания, содержания и развития объектов благоустройства на территории Наволокского городского поселения, включая объекты, находящиеся в частной собственности и прилегающие к ним территории;</w:t>
            </w:r>
          </w:p>
          <w:p w:rsidR="00D14010" w:rsidRPr="00BE09D4" w:rsidRDefault="00D14010" w:rsidP="00D14010">
            <w:pPr>
              <w:pStyle w:val="TableParagraph"/>
              <w:tabs>
                <w:tab w:val="left" w:pos="0"/>
                <w:tab w:val="left" w:pos="34"/>
              </w:tabs>
              <w:spacing w:before="1"/>
              <w:ind w:left="60"/>
              <w:jc w:val="both"/>
              <w:rPr>
                <w:sz w:val="24"/>
              </w:rPr>
            </w:pPr>
            <w:r w:rsidRPr="00BE09D4">
              <w:rPr>
                <w:sz w:val="24"/>
              </w:rPr>
              <w:t>Повышение</w:t>
            </w:r>
            <w:r w:rsidRPr="00BE09D4">
              <w:rPr>
                <w:sz w:val="24"/>
              </w:rPr>
              <w:tab/>
              <w:t>уровня</w:t>
            </w:r>
            <w:r w:rsidRPr="00BE09D4">
              <w:rPr>
                <w:sz w:val="24"/>
              </w:rPr>
              <w:tab/>
            </w:r>
            <w:r w:rsidRPr="00BE09D4">
              <w:rPr>
                <w:spacing w:val="-1"/>
                <w:sz w:val="24"/>
              </w:rPr>
              <w:t xml:space="preserve">вовлеченности </w:t>
            </w:r>
            <w:r w:rsidRPr="00BE09D4">
              <w:rPr>
                <w:sz w:val="24"/>
              </w:rPr>
              <w:t>заинтересованных граждан, организаций</w:t>
            </w:r>
            <w:r w:rsidR="006B18C0" w:rsidRPr="00BE09D4">
              <w:rPr>
                <w:sz w:val="24"/>
              </w:rPr>
              <w:t xml:space="preserve"> </w:t>
            </w:r>
            <w:r w:rsidRPr="00BE09D4">
              <w:rPr>
                <w:sz w:val="24"/>
              </w:rPr>
              <w:t>в реализации</w:t>
            </w:r>
            <w:r w:rsidRPr="00BE09D4">
              <w:rPr>
                <w:sz w:val="24"/>
              </w:rPr>
              <w:tab/>
              <w:t>мероприятий</w:t>
            </w:r>
            <w:r w:rsidRPr="00BE09D4">
              <w:rPr>
                <w:sz w:val="24"/>
              </w:rPr>
              <w:tab/>
              <w:t>по</w:t>
            </w:r>
            <w:r w:rsidRPr="00BE09D4">
              <w:rPr>
                <w:sz w:val="24"/>
              </w:rPr>
              <w:tab/>
            </w:r>
            <w:r w:rsidRPr="00BE09D4">
              <w:rPr>
                <w:spacing w:val="-1"/>
                <w:sz w:val="24"/>
              </w:rPr>
              <w:t xml:space="preserve">благоустройству </w:t>
            </w:r>
            <w:r w:rsidRPr="00BE09D4">
              <w:rPr>
                <w:sz w:val="24"/>
              </w:rPr>
              <w:t>территории Наволокского городского</w:t>
            </w:r>
            <w:r w:rsidR="006B18C0" w:rsidRPr="00BE09D4">
              <w:rPr>
                <w:sz w:val="24"/>
              </w:rPr>
              <w:t xml:space="preserve"> </w:t>
            </w:r>
            <w:r w:rsidRPr="00BE09D4">
              <w:rPr>
                <w:sz w:val="24"/>
              </w:rPr>
              <w:t>поселения</w:t>
            </w:r>
          </w:p>
        </w:tc>
      </w:tr>
      <w:tr w:rsidR="00D14010" w:rsidRPr="00BE09D4" w:rsidTr="00D14010">
        <w:tc>
          <w:tcPr>
            <w:tcW w:w="3794" w:type="dxa"/>
          </w:tcPr>
          <w:p w:rsidR="00D14010" w:rsidRPr="00BE09D4" w:rsidRDefault="00D14010" w:rsidP="00144FD5">
            <w:pPr>
              <w:pStyle w:val="a3"/>
              <w:spacing w:before="5"/>
              <w:rPr>
                <w:b/>
              </w:rPr>
            </w:pPr>
            <w:r w:rsidRPr="00BE09D4">
              <w:t>Объемы ресурсного обеспечения программы</w:t>
            </w:r>
          </w:p>
        </w:tc>
        <w:tc>
          <w:tcPr>
            <w:tcW w:w="5670" w:type="dxa"/>
          </w:tcPr>
          <w:p w:rsidR="002D78C4" w:rsidRPr="00BE09D4" w:rsidRDefault="00D14010" w:rsidP="00D14010">
            <w:pPr>
              <w:pStyle w:val="TableParagraph"/>
              <w:spacing w:before="89"/>
              <w:ind w:left="60"/>
              <w:rPr>
                <w:sz w:val="24"/>
              </w:rPr>
            </w:pPr>
            <w:r w:rsidRPr="00BE09D4">
              <w:rPr>
                <w:sz w:val="24"/>
              </w:rPr>
              <w:t xml:space="preserve">Общий объем бюджетных ассигнований: </w:t>
            </w:r>
          </w:p>
          <w:p w:rsidR="00D14010" w:rsidRPr="00BE09D4" w:rsidRDefault="00D14010" w:rsidP="00D14010">
            <w:pPr>
              <w:pStyle w:val="TableParagraph"/>
              <w:spacing w:before="89"/>
              <w:ind w:left="60"/>
              <w:rPr>
                <w:sz w:val="24"/>
              </w:rPr>
            </w:pPr>
            <w:r w:rsidRPr="00BE09D4">
              <w:rPr>
                <w:sz w:val="24"/>
              </w:rPr>
              <w:t>2018 год – 3781333,40 руб.,</w:t>
            </w:r>
          </w:p>
          <w:p w:rsidR="00D14010" w:rsidRPr="00BE09D4" w:rsidRDefault="00D14010" w:rsidP="00D14010">
            <w:pPr>
              <w:pStyle w:val="TableParagraph"/>
              <w:ind w:left="60"/>
              <w:rPr>
                <w:sz w:val="24"/>
              </w:rPr>
            </w:pPr>
            <w:r w:rsidRPr="00BE09D4">
              <w:rPr>
                <w:sz w:val="24"/>
              </w:rPr>
              <w:t>2019 год - 5002632,00 руб.,</w:t>
            </w:r>
          </w:p>
          <w:p w:rsidR="00D14010" w:rsidRPr="00BE09D4" w:rsidRDefault="00D14010" w:rsidP="00D14010">
            <w:pPr>
              <w:pStyle w:val="TableParagraph"/>
              <w:ind w:left="60"/>
              <w:rPr>
                <w:sz w:val="24"/>
              </w:rPr>
            </w:pPr>
            <w:r w:rsidRPr="00BE09D4">
              <w:rPr>
                <w:sz w:val="24"/>
              </w:rPr>
              <w:t xml:space="preserve">2020 год – </w:t>
            </w:r>
            <w:r w:rsidR="00EB6ED5" w:rsidRPr="00BE09D4">
              <w:rPr>
                <w:sz w:val="24"/>
              </w:rPr>
              <w:t>5186753,81</w:t>
            </w:r>
            <w:r w:rsidRPr="00BE09D4">
              <w:rPr>
                <w:sz w:val="24"/>
              </w:rPr>
              <w:t xml:space="preserve"> руб.,</w:t>
            </w:r>
          </w:p>
          <w:p w:rsidR="00D14010" w:rsidRPr="00BE09D4" w:rsidRDefault="00D14010" w:rsidP="00D14010">
            <w:pPr>
              <w:pStyle w:val="TableParagraph"/>
              <w:ind w:left="60"/>
              <w:rPr>
                <w:sz w:val="24"/>
              </w:rPr>
            </w:pPr>
            <w:r w:rsidRPr="00BE09D4">
              <w:rPr>
                <w:sz w:val="24"/>
              </w:rPr>
              <w:t xml:space="preserve">2021 год </w:t>
            </w:r>
            <w:r w:rsidR="00EB6ED5" w:rsidRPr="00BE09D4">
              <w:rPr>
                <w:sz w:val="24"/>
              </w:rPr>
              <w:t>–</w:t>
            </w:r>
            <w:r w:rsidR="007A4E7C" w:rsidRPr="00BE09D4">
              <w:rPr>
                <w:sz w:val="24"/>
              </w:rPr>
              <w:t>2</w:t>
            </w:r>
            <w:r w:rsidR="00081C34" w:rsidRPr="00BE09D4">
              <w:rPr>
                <w:sz w:val="24"/>
              </w:rPr>
              <w:t>585125</w:t>
            </w:r>
            <w:r w:rsidR="0095388F" w:rsidRPr="00BE09D4">
              <w:rPr>
                <w:sz w:val="24"/>
              </w:rPr>
              <w:t>,</w:t>
            </w:r>
            <w:r w:rsidR="00081C34" w:rsidRPr="00BE09D4">
              <w:rPr>
                <w:sz w:val="24"/>
              </w:rPr>
              <w:t>27</w:t>
            </w:r>
            <w:r w:rsidRPr="00BE09D4">
              <w:rPr>
                <w:sz w:val="24"/>
              </w:rPr>
              <w:t>руб.,</w:t>
            </w:r>
          </w:p>
          <w:p w:rsidR="00D14010" w:rsidRPr="00BE09D4" w:rsidRDefault="00D14010" w:rsidP="00D14010">
            <w:pPr>
              <w:pStyle w:val="TableParagraph"/>
              <w:ind w:left="60"/>
              <w:rPr>
                <w:sz w:val="24"/>
              </w:rPr>
            </w:pPr>
            <w:r w:rsidRPr="00BE09D4">
              <w:rPr>
                <w:sz w:val="24"/>
              </w:rPr>
              <w:t xml:space="preserve">2022 год - </w:t>
            </w:r>
            <w:r w:rsidR="00E832B8" w:rsidRPr="00BE09D4">
              <w:rPr>
                <w:sz w:val="24"/>
              </w:rPr>
              <w:t>35018421</w:t>
            </w:r>
            <w:r w:rsidRPr="00BE09D4">
              <w:rPr>
                <w:sz w:val="24"/>
              </w:rPr>
              <w:t>,0</w:t>
            </w:r>
            <w:r w:rsidR="00E832B8" w:rsidRPr="00BE09D4">
              <w:rPr>
                <w:sz w:val="24"/>
              </w:rPr>
              <w:t>6</w:t>
            </w:r>
            <w:r w:rsidRPr="00BE09D4">
              <w:rPr>
                <w:sz w:val="24"/>
              </w:rPr>
              <w:t>руб.;</w:t>
            </w:r>
          </w:p>
          <w:p w:rsidR="00D14010" w:rsidRPr="00BE09D4" w:rsidRDefault="00D14010" w:rsidP="00D14010">
            <w:pPr>
              <w:pStyle w:val="TableParagraph"/>
              <w:ind w:left="60"/>
              <w:rPr>
                <w:sz w:val="24"/>
              </w:rPr>
            </w:pPr>
            <w:r w:rsidRPr="00BE09D4">
              <w:rPr>
                <w:sz w:val="24"/>
              </w:rPr>
              <w:t>2023 год - 0,00руб.,</w:t>
            </w:r>
          </w:p>
          <w:p w:rsidR="005B293D" w:rsidRPr="00BE09D4" w:rsidRDefault="00D14010" w:rsidP="00D14010">
            <w:pPr>
              <w:pStyle w:val="TableParagraph"/>
              <w:ind w:left="60"/>
              <w:rPr>
                <w:sz w:val="24"/>
              </w:rPr>
            </w:pPr>
            <w:r w:rsidRPr="00BE09D4">
              <w:rPr>
                <w:sz w:val="24"/>
              </w:rPr>
              <w:t xml:space="preserve">2024 год - 0,00 руб.; </w:t>
            </w:r>
          </w:p>
          <w:p w:rsidR="00D14010" w:rsidRPr="00BE09D4" w:rsidRDefault="00D14010" w:rsidP="00D14010">
            <w:pPr>
              <w:pStyle w:val="TableParagraph"/>
              <w:ind w:left="60"/>
              <w:rPr>
                <w:sz w:val="24"/>
              </w:rPr>
            </w:pPr>
            <w:r w:rsidRPr="00BE09D4">
              <w:rPr>
                <w:sz w:val="24"/>
              </w:rPr>
              <w:t>Федеральный бюджет:</w:t>
            </w:r>
          </w:p>
          <w:p w:rsidR="00D14010" w:rsidRPr="00BE09D4" w:rsidRDefault="00D14010" w:rsidP="00D14010">
            <w:pPr>
              <w:pStyle w:val="TableParagraph"/>
              <w:ind w:left="60"/>
              <w:rPr>
                <w:sz w:val="24"/>
              </w:rPr>
            </w:pPr>
            <w:r w:rsidRPr="00BE09D4">
              <w:rPr>
                <w:sz w:val="24"/>
              </w:rPr>
              <w:t>2018 год – 2993688,04 руб.,</w:t>
            </w:r>
          </w:p>
          <w:p w:rsidR="00D14010" w:rsidRPr="00BE09D4" w:rsidRDefault="00D14010" w:rsidP="00D14010">
            <w:pPr>
              <w:pStyle w:val="TableParagraph"/>
              <w:spacing w:before="1"/>
              <w:ind w:left="60"/>
              <w:rPr>
                <w:sz w:val="24"/>
              </w:rPr>
            </w:pPr>
            <w:r w:rsidRPr="00BE09D4">
              <w:rPr>
                <w:sz w:val="24"/>
              </w:rPr>
              <w:t>2019 год - 4950000,00руб.,</w:t>
            </w:r>
          </w:p>
          <w:p w:rsidR="00D14010" w:rsidRPr="00BE09D4" w:rsidRDefault="00D14010" w:rsidP="00D14010">
            <w:pPr>
              <w:pStyle w:val="TableParagraph"/>
              <w:ind w:left="60"/>
              <w:rPr>
                <w:sz w:val="24"/>
              </w:rPr>
            </w:pPr>
            <w:r w:rsidRPr="00BE09D4">
              <w:rPr>
                <w:sz w:val="24"/>
              </w:rPr>
              <w:t xml:space="preserve">2020 год </w:t>
            </w:r>
            <w:r w:rsidR="002D78C4" w:rsidRPr="00BE09D4">
              <w:rPr>
                <w:sz w:val="24"/>
              </w:rPr>
              <w:t>–</w:t>
            </w:r>
            <w:r w:rsidR="00FD0189" w:rsidRPr="00BE09D4">
              <w:rPr>
                <w:sz w:val="24"/>
              </w:rPr>
              <w:t>4280817,92</w:t>
            </w:r>
            <w:r w:rsidRPr="00BE09D4">
              <w:rPr>
                <w:sz w:val="24"/>
              </w:rPr>
              <w:t>руб.,</w:t>
            </w:r>
          </w:p>
          <w:p w:rsidR="00D14010" w:rsidRPr="00BE09D4" w:rsidRDefault="00D14010" w:rsidP="00D14010">
            <w:pPr>
              <w:pStyle w:val="TableParagraph"/>
              <w:ind w:left="60"/>
              <w:rPr>
                <w:sz w:val="24"/>
              </w:rPr>
            </w:pPr>
            <w:r w:rsidRPr="00BE09D4">
              <w:rPr>
                <w:sz w:val="24"/>
              </w:rPr>
              <w:t xml:space="preserve">2021 год - </w:t>
            </w:r>
            <w:r w:rsidR="003C1D8E" w:rsidRPr="00BE09D4">
              <w:rPr>
                <w:sz w:val="24"/>
              </w:rPr>
              <w:t>25</w:t>
            </w:r>
            <w:r w:rsidR="00081C34" w:rsidRPr="00BE09D4">
              <w:rPr>
                <w:sz w:val="24"/>
              </w:rPr>
              <w:t>57927</w:t>
            </w:r>
            <w:r w:rsidRPr="00BE09D4">
              <w:rPr>
                <w:sz w:val="24"/>
              </w:rPr>
              <w:t>,</w:t>
            </w:r>
            <w:r w:rsidR="003C1D8E" w:rsidRPr="00BE09D4">
              <w:rPr>
                <w:sz w:val="24"/>
              </w:rPr>
              <w:t>7</w:t>
            </w:r>
            <w:r w:rsidR="00081C34" w:rsidRPr="00BE09D4">
              <w:rPr>
                <w:sz w:val="24"/>
              </w:rPr>
              <w:t>4</w:t>
            </w:r>
            <w:r w:rsidRPr="00BE09D4">
              <w:rPr>
                <w:sz w:val="24"/>
              </w:rPr>
              <w:t>руб.,</w:t>
            </w:r>
          </w:p>
          <w:p w:rsidR="00D14010" w:rsidRPr="00BE09D4" w:rsidRDefault="00D14010" w:rsidP="00D14010">
            <w:pPr>
              <w:pStyle w:val="TableParagraph"/>
              <w:ind w:left="60"/>
              <w:rPr>
                <w:sz w:val="24"/>
              </w:rPr>
            </w:pPr>
            <w:r w:rsidRPr="00BE09D4">
              <w:rPr>
                <w:sz w:val="24"/>
              </w:rPr>
              <w:t xml:space="preserve">2022 год - </w:t>
            </w:r>
            <w:r w:rsidR="00E832B8" w:rsidRPr="00BE09D4">
              <w:rPr>
                <w:sz w:val="24"/>
              </w:rPr>
              <w:t>34650000</w:t>
            </w:r>
            <w:r w:rsidRPr="00BE09D4">
              <w:rPr>
                <w:sz w:val="24"/>
              </w:rPr>
              <w:t>,00руб.;</w:t>
            </w:r>
          </w:p>
          <w:p w:rsidR="00D14010" w:rsidRPr="00BE09D4" w:rsidRDefault="00D14010" w:rsidP="00D14010">
            <w:pPr>
              <w:pStyle w:val="TableParagraph"/>
              <w:ind w:left="60"/>
              <w:rPr>
                <w:sz w:val="24"/>
              </w:rPr>
            </w:pPr>
            <w:r w:rsidRPr="00BE09D4">
              <w:rPr>
                <w:sz w:val="24"/>
              </w:rPr>
              <w:t>2023 год - 0,00руб.,</w:t>
            </w:r>
          </w:p>
          <w:p w:rsidR="005B293D" w:rsidRPr="00BE09D4" w:rsidRDefault="00D14010" w:rsidP="00D14010">
            <w:pPr>
              <w:pStyle w:val="TableParagraph"/>
              <w:ind w:left="60"/>
              <w:rPr>
                <w:spacing w:val="-4"/>
                <w:sz w:val="24"/>
              </w:rPr>
            </w:pPr>
            <w:r w:rsidRPr="00BE09D4">
              <w:rPr>
                <w:sz w:val="24"/>
              </w:rPr>
              <w:t xml:space="preserve">2024 год - 0,00 </w:t>
            </w:r>
            <w:r w:rsidRPr="00BE09D4">
              <w:rPr>
                <w:spacing w:val="-4"/>
                <w:sz w:val="24"/>
              </w:rPr>
              <w:t xml:space="preserve">руб.; </w:t>
            </w:r>
          </w:p>
          <w:p w:rsidR="00D14010" w:rsidRPr="00BE09D4" w:rsidRDefault="00D14010" w:rsidP="00D14010">
            <w:pPr>
              <w:pStyle w:val="TableParagraph"/>
              <w:ind w:left="60"/>
              <w:rPr>
                <w:sz w:val="24"/>
              </w:rPr>
            </w:pPr>
            <w:r w:rsidRPr="00BE09D4">
              <w:rPr>
                <w:sz w:val="24"/>
              </w:rPr>
              <w:t>Областной</w:t>
            </w:r>
            <w:r w:rsidR="006B18C0" w:rsidRPr="00BE09D4">
              <w:rPr>
                <w:sz w:val="24"/>
              </w:rPr>
              <w:t xml:space="preserve"> </w:t>
            </w:r>
            <w:r w:rsidRPr="00BE09D4">
              <w:rPr>
                <w:sz w:val="24"/>
              </w:rPr>
              <w:t>бюджет:</w:t>
            </w:r>
          </w:p>
          <w:p w:rsidR="00D14010" w:rsidRPr="00BE09D4" w:rsidRDefault="00D14010" w:rsidP="00D14010">
            <w:pPr>
              <w:pStyle w:val="TableParagraph"/>
              <w:ind w:left="60"/>
              <w:rPr>
                <w:sz w:val="24"/>
              </w:rPr>
            </w:pPr>
            <w:r w:rsidRPr="00BE09D4">
              <w:rPr>
                <w:sz w:val="24"/>
              </w:rPr>
              <w:t>2018 год – 225331,36 руб.,</w:t>
            </w:r>
          </w:p>
          <w:p w:rsidR="00D14010" w:rsidRPr="00BE09D4" w:rsidRDefault="00D14010" w:rsidP="00D14010">
            <w:pPr>
              <w:pStyle w:val="TableParagraph"/>
              <w:ind w:left="60"/>
              <w:rPr>
                <w:sz w:val="24"/>
              </w:rPr>
            </w:pPr>
            <w:r w:rsidRPr="00BE09D4">
              <w:rPr>
                <w:sz w:val="24"/>
              </w:rPr>
              <w:t>2019 год - 50000,00руб.,</w:t>
            </w:r>
          </w:p>
          <w:p w:rsidR="00D14010" w:rsidRPr="00BE09D4" w:rsidRDefault="00D14010" w:rsidP="00D14010">
            <w:pPr>
              <w:pStyle w:val="TableParagraph"/>
              <w:ind w:left="60"/>
              <w:rPr>
                <w:sz w:val="24"/>
              </w:rPr>
            </w:pPr>
            <w:r w:rsidRPr="00BE09D4">
              <w:rPr>
                <w:sz w:val="24"/>
              </w:rPr>
              <w:t xml:space="preserve">2020 год – </w:t>
            </w:r>
            <w:r w:rsidR="00FD0189" w:rsidRPr="00BE09D4">
              <w:rPr>
                <w:sz w:val="24"/>
              </w:rPr>
              <w:t>686569,34</w:t>
            </w:r>
            <w:r w:rsidRPr="00BE09D4">
              <w:rPr>
                <w:sz w:val="24"/>
              </w:rPr>
              <w:t>руб.,</w:t>
            </w:r>
          </w:p>
          <w:p w:rsidR="00D14010" w:rsidRPr="00BE09D4" w:rsidRDefault="00D14010" w:rsidP="00D14010">
            <w:pPr>
              <w:pStyle w:val="TableParagraph"/>
              <w:ind w:left="60"/>
              <w:rPr>
                <w:sz w:val="24"/>
              </w:rPr>
            </w:pPr>
            <w:r w:rsidRPr="00BE09D4">
              <w:rPr>
                <w:sz w:val="24"/>
              </w:rPr>
              <w:t xml:space="preserve">2021 год </w:t>
            </w:r>
            <w:r w:rsidR="0095388F" w:rsidRPr="00BE09D4">
              <w:rPr>
                <w:sz w:val="24"/>
              </w:rPr>
              <w:t>–</w:t>
            </w:r>
            <w:r w:rsidR="007A4E7C" w:rsidRPr="00BE09D4">
              <w:rPr>
                <w:sz w:val="24"/>
              </w:rPr>
              <w:t>2</w:t>
            </w:r>
            <w:r w:rsidR="00081C34" w:rsidRPr="00BE09D4">
              <w:rPr>
                <w:sz w:val="24"/>
              </w:rPr>
              <w:t>5837</w:t>
            </w:r>
            <w:r w:rsidR="0095388F" w:rsidRPr="00BE09D4">
              <w:rPr>
                <w:sz w:val="24"/>
              </w:rPr>
              <w:t>,</w:t>
            </w:r>
            <w:r w:rsidR="00081C34" w:rsidRPr="00BE09D4">
              <w:rPr>
                <w:sz w:val="24"/>
              </w:rPr>
              <w:t>65</w:t>
            </w:r>
            <w:r w:rsidRPr="00BE09D4">
              <w:rPr>
                <w:sz w:val="24"/>
              </w:rPr>
              <w:t xml:space="preserve"> руб.,</w:t>
            </w:r>
          </w:p>
          <w:p w:rsidR="00D14010" w:rsidRPr="00BE09D4" w:rsidRDefault="00D14010" w:rsidP="00D14010">
            <w:pPr>
              <w:pStyle w:val="TableParagraph"/>
              <w:ind w:left="60"/>
              <w:rPr>
                <w:sz w:val="24"/>
              </w:rPr>
            </w:pPr>
            <w:r w:rsidRPr="00BE09D4">
              <w:rPr>
                <w:sz w:val="24"/>
              </w:rPr>
              <w:t xml:space="preserve">2022 год - </w:t>
            </w:r>
            <w:r w:rsidR="00E832B8" w:rsidRPr="00BE09D4">
              <w:rPr>
                <w:sz w:val="24"/>
              </w:rPr>
              <w:t>35000</w:t>
            </w:r>
            <w:r w:rsidRPr="00BE09D4">
              <w:rPr>
                <w:sz w:val="24"/>
              </w:rPr>
              <w:t>0,00 руб.</w:t>
            </w:r>
          </w:p>
          <w:p w:rsidR="00D14010" w:rsidRPr="00BE09D4" w:rsidRDefault="00D14010" w:rsidP="00D14010">
            <w:pPr>
              <w:pStyle w:val="TableParagraph"/>
              <w:spacing w:before="1"/>
              <w:ind w:left="60"/>
              <w:rPr>
                <w:sz w:val="24"/>
              </w:rPr>
            </w:pPr>
            <w:r w:rsidRPr="00BE09D4">
              <w:rPr>
                <w:sz w:val="24"/>
              </w:rPr>
              <w:t>2023 год - 0,00руб.,</w:t>
            </w:r>
          </w:p>
          <w:p w:rsidR="00D14010" w:rsidRPr="00BE09D4" w:rsidRDefault="00D14010" w:rsidP="00D14010">
            <w:pPr>
              <w:pStyle w:val="TableParagraph"/>
              <w:ind w:left="60"/>
              <w:rPr>
                <w:sz w:val="24"/>
              </w:rPr>
            </w:pPr>
            <w:r w:rsidRPr="00BE09D4">
              <w:rPr>
                <w:sz w:val="24"/>
              </w:rPr>
              <w:t>2024 год - 0,00руб.;</w:t>
            </w:r>
          </w:p>
          <w:p w:rsidR="005B293D" w:rsidRPr="00BE09D4" w:rsidRDefault="00D14010" w:rsidP="00D14010">
            <w:pPr>
              <w:pStyle w:val="TableParagraph"/>
              <w:ind w:left="60"/>
              <w:rPr>
                <w:sz w:val="24"/>
              </w:rPr>
            </w:pPr>
            <w:r w:rsidRPr="00BE09D4">
              <w:rPr>
                <w:sz w:val="24"/>
              </w:rPr>
              <w:t xml:space="preserve">Бюджет Наволокского городского поселения: </w:t>
            </w:r>
          </w:p>
          <w:p w:rsidR="00D14010" w:rsidRPr="00BE09D4" w:rsidRDefault="00D14010" w:rsidP="00D14010">
            <w:pPr>
              <w:pStyle w:val="TableParagraph"/>
              <w:ind w:left="60"/>
              <w:rPr>
                <w:sz w:val="24"/>
              </w:rPr>
            </w:pPr>
            <w:r w:rsidRPr="00BE09D4">
              <w:rPr>
                <w:sz w:val="24"/>
              </w:rPr>
              <w:t>2018 год – 562314,00 руб.,</w:t>
            </w:r>
          </w:p>
          <w:p w:rsidR="00D14010" w:rsidRPr="00BE09D4" w:rsidRDefault="00D14010" w:rsidP="00D14010">
            <w:pPr>
              <w:pStyle w:val="TableParagraph"/>
              <w:ind w:left="60"/>
              <w:rPr>
                <w:sz w:val="24"/>
              </w:rPr>
            </w:pPr>
            <w:r w:rsidRPr="00BE09D4">
              <w:rPr>
                <w:sz w:val="24"/>
              </w:rPr>
              <w:t>2019 год - 2632,00 руб.,</w:t>
            </w:r>
          </w:p>
          <w:p w:rsidR="00D14010" w:rsidRPr="00BE09D4" w:rsidRDefault="00D14010" w:rsidP="00D14010">
            <w:pPr>
              <w:pStyle w:val="TableParagraph"/>
              <w:ind w:left="60"/>
              <w:rPr>
                <w:sz w:val="24"/>
              </w:rPr>
            </w:pPr>
            <w:r w:rsidRPr="00BE09D4">
              <w:rPr>
                <w:sz w:val="24"/>
              </w:rPr>
              <w:t xml:space="preserve">2020 год – </w:t>
            </w:r>
            <w:r w:rsidR="00FD0189" w:rsidRPr="00BE09D4">
              <w:rPr>
                <w:sz w:val="24"/>
              </w:rPr>
              <w:t>191035,18</w:t>
            </w:r>
            <w:r w:rsidRPr="00BE09D4">
              <w:rPr>
                <w:sz w:val="24"/>
              </w:rPr>
              <w:t xml:space="preserve"> руб.,</w:t>
            </w:r>
          </w:p>
          <w:p w:rsidR="00D14010" w:rsidRPr="00BE09D4" w:rsidRDefault="00D14010" w:rsidP="00D14010">
            <w:pPr>
              <w:pStyle w:val="TableParagraph"/>
              <w:ind w:left="60"/>
              <w:rPr>
                <w:sz w:val="24"/>
              </w:rPr>
            </w:pPr>
            <w:r w:rsidRPr="00BE09D4">
              <w:rPr>
                <w:sz w:val="24"/>
              </w:rPr>
              <w:t xml:space="preserve">2021 год </w:t>
            </w:r>
            <w:r w:rsidR="002D78C4" w:rsidRPr="00BE09D4">
              <w:rPr>
                <w:sz w:val="24"/>
              </w:rPr>
              <w:t>–</w:t>
            </w:r>
            <w:r w:rsidR="007A4E7C" w:rsidRPr="00BE09D4">
              <w:rPr>
                <w:sz w:val="24"/>
              </w:rPr>
              <w:t>13</w:t>
            </w:r>
            <w:r w:rsidR="00081C34" w:rsidRPr="00BE09D4">
              <w:rPr>
                <w:sz w:val="24"/>
              </w:rPr>
              <w:t>59</w:t>
            </w:r>
            <w:r w:rsidR="00286954" w:rsidRPr="00BE09D4">
              <w:rPr>
                <w:sz w:val="24"/>
              </w:rPr>
              <w:t>,</w:t>
            </w:r>
            <w:r w:rsidR="00081C34" w:rsidRPr="00BE09D4">
              <w:rPr>
                <w:sz w:val="24"/>
              </w:rPr>
              <w:t>88</w:t>
            </w:r>
            <w:r w:rsidRPr="00BE09D4">
              <w:rPr>
                <w:sz w:val="24"/>
              </w:rPr>
              <w:t xml:space="preserve"> руб.,</w:t>
            </w:r>
          </w:p>
          <w:p w:rsidR="00D14010" w:rsidRPr="00BE09D4" w:rsidRDefault="00D14010" w:rsidP="00D14010">
            <w:pPr>
              <w:pStyle w:val="TableParagraph"/>
              <w:ind w:left="60"/>
              <w:rPr>
                <w:sz w:val="24"/>
              </w:rPr>
            </w:pPr>
            <w:r w:rsidRPr="00BE09D4">
              <w:rPr>
                <w:sz w:val="24"/>
              </w:rPr>
              <w:t xml:space="preserve">2022 год - </w:t>
            </w:r>
            <w:r w:rsidR="00E832B8" w:rsidRPr="00BE09D4">
              <w:rPr>
                <w:sz w:val="24"/>
              </w:rPr>
              <w:t>18421</w:t>
            </w:r>
            <w:r w:rsidRPr="00BE09D4">
              <w:rPr>
                <w:sz w:val="24"/>
              </w:rPr>
              <w:t>,0</w:t>
            </w:r>
            <w:r w:rsidR="00E832B8" w:rsidRPr="00BE09D4">
              <w:rPr>
                <w:sz w:val="24"/>
              </w:rPr>
              <w:t>6</w:t>
            </w:r>
            <w:r w:rsidRPr="00BE09D4">
              <w:rPr>
                <w:sz w:val="24"/>
              </w:rPr>
              <w:t xml:space="preserve"> руб.</w:t>
            </w:r>
          </w:p>
          <w:p w:rsidR="00D14010" w:rsidRPr="00BE09D4" w:rsidRDefault="00D14010" w:rsidP="00D14010">
            <w:pPr>
              <w:pStyle w:val="TableParagraph"/>
              <w:ind w:left="60"/>
              <w:rPr>
                <w:sz w:val="24"/>
              </w:rPr>
            </w:pPr>
            <w:r w:rsidRPr="00BE09D4">
              <w:rPr>
                <w:sz w:val="24"/>
              </w:rPr>
              <w:t>2023 год - 0,00руб.,</w:t>
            </w:r>
          </w:p>
          <w:p w:rsidR="00D14010" w:rsidRPr="00BE09D4" w:rsidRDefault="00D14010" w:rsidP="00D14010">
            <w:pPr>
              <w:pStyle w:val="TableParagraph"/>
              <w:ind w:left="60"/>
              <w:rPr>
                <w:sz w:val="24"/>
              </w:rPr>
            </w:pPr>
            <w:r w:rsidRPr="00BE09D4">
              <w:rPr>
                <w:sz w:val="24"/>
              </w:rPr>
              <w:lastRenderedPageBreak/>
              <w:t>2024 год - 0,00руб.;</w:t>
            </w:r>
          </w:p>
          <w:p w:rsidR="00D14010" w:rsidRPr="00BE09D4" w:rsidRDefault="00D14010" w:rsidP="00D14010">
            <w:pPr>
              <w:pStyle w:val="TableParagraph"/>
              <w:ind w:left="60"/>
              <w:rPr>
                <w:sz w:val="24"/>
              </w:rPr>
            </w:pPr>
            <w:r w:rsidRPr="00BE09D4">
              <w:rPr>
                <w:sz w:val="24"/>
              </w:rPr>
              <w:t>Внебюджетные средства (кроме сре</w:t>
            </w:r>
            <w:proofErr w:type="gramStart"/>
            <w:r w:rsidRPr="00BE09D4">
              <w:rPr>
                <w:sz w:val="24"/>
              </w:rPr>
              <w:t>дств гр</w:t>
            </w:r>
            <w:proofErr w:type="gramEnd"/>
            <w:r w:rsidRPr="00BE09D4">
              <w:rPr>
                <w:sz w:val="24"/>
              </w:rPr>
              <w:t>аждан, принявших участие в выдвижении проекта)</w:t>
            </w:r>
          </w:p>
          <w:p w:rsidR="00D14010" w:rsidRPr="00BE09D4" w:rsidRDefault="00D14010" w:rsidP="00D14010">
            <w:pPr>
              <w:pStyle w:val="TableParagraph"/>
              <w:ind w:left="60"/>
              <w:rPr>
                <w:sz w:val="24"/>
              </w:rPr>
            </w:pPr>
            <w:r w:rsidRPr="00BE09D4">
              <w:rPr>
                <w:sz w:val="24"/>
              </w:rPr>
              <w:t>2018 год - 0,00 руб.,</w:t>
            </w:r>
          </w:p>
          <w:p w:rsidR="00D14010" w:rsidRPr="00BE09D4" w:rsidRDefault="00D14010" w:rsidP="00D14010">
            <w:pPr>
              <w:pStyle w:val="TableParagraph"/>
              <w:ind w:left="60"/>
              <w:rPr>
                <w:sz w:val="24"/>
              </w:rPr>
            </w:pPr>
            <w:r w:rsidRPr="00BE09D4">
              <w:rPr>
                <w:sz w:val="24"/>
              </w:rPr>
              <w:t>2019 год – 0,00 руб.,</w:t>
            </w:r>
          </w:p>
          <w:p w:rsidR="00D14010" w:rsidRPr="00BE09D4" w:rsidRDefault="00D14010" w:rsidP="00D14010">
            <w:pPr>
              <w:pStyle w:val="TableParagraph"/>
              <w:ind w:left="60"/>
              <w:rPr>
                <w:sz w:val="24"/>
              </w:rPr>
            </w:pPr>
            <w:r w:rsidRPr="00BE09D4">
              <w:rPr>
                <w:sz w:val="24"/>
              </w:rPr>
              <w:t>2020 год – 2000,00 руб.,</w:t>
            </w:r>
          </w:p>
          <w:p w:rsidR="00D14010" w:rsidRPr="00BE09D4" w:rsidRDefault="00D14010" w:rsidP="00D14010">
            <w:pPr>
              <w:pStyle w:val="TableParagraph"/>
              <w:spacing w:before="1"/>
              <w:ind w:left="60"/>
              <w:rPr>
                <w:sz w:val="24"/>
              </w:rPr>
            </w:pPr>
            <w:r w:rsidRPr="00BE09D4">
              <w:rPr>
                <w:sz w:val="24"/>
              </w:rPr>
              <w:t xml:space="preserve">2021 год </w:t>
            </w:r>
            <w:r w:rsidR="00286954" w:rsidRPr="00BE09D4">
              <w:rPr>
                <w:sz w:val="24"/>
              </w:rPr>
              <w:t>–0,00</w:t>
            </w:r>
            <w:r w:rsidRPr="00BE09D4">
              <w:rPr>
                <w:sz w:val="24"/>
              </w:rPr>
              <w:t xml:space="preserve"> руб.,</w:t>
            </w:r>
          </w:p>
          <w:p w:rsidR="00D14010" w:rsidRPr="00BE09D4" w:rsidRDefault="00D14010" w:rsidP="00D14010">
            <w:pPr>
              <w:pStyle w:val="TableParagraph"/>
              <w:ind w:left="60"/>
              <w:rPr>
                <w:sz w:val="24"/>
              </w:rPr>
            </w:pPr>
            <w:r w:rsidRPr="00BE09D4">
              <w:rPr>
                <w:sz w:val="24"/>
              </w:rPr>
              <w:t>2022 год -  0,00руб.,</w:t>
            </w:r>
          </w:p>
          <w:p w:rsidR="00D14010" w:rsidRPr="00BE09D4" w:rsidRDefault="00D14010" w:rsidP="00D14010">
            <w:pPr>
              <w:pStyle w:val="TableParagraph"/>
              <w:ind w:left="60"/>
              <w:rPr>
                <w:sz w:val="24"/>
              </w:rPr>
            </w:pPr>
            <w:r w:rsidRPr="00BE09D4">
              <w:rPr>
                <w:sz w:val="24"/>
              </w:rPr>
              <w:t>2023 год - 0,00руб.,</w:t>
            </w:r>
          </w:p>
          <w:p w:rsidR="00D14010" w:rsidRPr="00BE09D4" w:rsidRDefault="00D14010" w:rsidP="00D14010">
            <w:pPr>
              <w:pStyle w:val="TableParagraph"/>
              <w:ind w:left="60"/>
              <w:rPr>
                <w:sz w:val="24"/>
              </w:rPr>
            </w:pPr>
            <w:r w:rsidRPr="00BE09D4">
              <w:rPr>
                <w:sz w:val="24"/>
              </w:rPr>
              <w:t>2024 год -  0,00руб.;</w:t>
            </w:r>
          </w:p>
          <w:p w:rsidR="00D14010" w:rsidRPr="00BE09D4" w:rsidRDefault="00D14010" w:rsidP="00D14010">
            <w:pPr>
              <w:pStyle w:val="TableParagraph"/>
              <w:tabs>
                <w:tab w:val="left" w:pos="1370"/>
                <w:tab w:val="left" w:pos="2650"/>
                <w:tab w:val="left" w:pos="4188"/>
                <w:tab w:val="left" w:pos="5349"/>
              </w:tabs>
              <w:ind w:left="60"/>
              <w:rPr>
                <w:sz w:val="24"/>
              </w:rPr>
            </w:pPr>
            <w:r w:rsidRPr="00BE09D4">
              <w:rPr>
                <w:sz w:val="24"/>
              </w:rPr>
              <w:t>Средства</w:t>
            </w:r>
            <w:r w:rsidRPr="00BE09D4">
              <w:rPr>
                <w:sz w:val="24"/>
              </w:rPr>
              <w:tab/>
              <w:t>граждан,</w:t>
            </w:r>
            <w:r w:rsidRPr="00BE09D4">
              <w:rPr>
                <w:sz w:val="24"/>
              </w:rPr>
              <w:tab/>
              <w:t>принявших</w:t>
            </w:r>
            <w:r w:rsidRPr="00BE09D4">
              <w:rPr>
                <w:sz w:val="24"/>
              </w:rPr>
              <w:tab/>
              <w:t>участие</w:t>
            </w:r>
            <w:r w:rsidRPr="00BE09D4">
              <w:rPr>
                <w:sz w:val="24"/>
              </w:rPr>
              <w:tab/>
            </w:r>
            <w:r w:rsidRPr="00BE09D4">
              <w:rPr>
                <w:spacing w:val="-18"/>
                <w:sz w:val="24"/>
              </w:rPr>
              <w:t xml:space="preserve">в </w:t>
            </w:r>
            <w:r w:rsidRPr="00BE09D4">
              <w:rPr>
                <w:sz w:val="24"/>
              </w:rPr>
              <w:t>выдвижении</w:t>
            </w:r>
            <w:r w:rsidR="006B18C0" w:rsidRPr="00BE09D4">
              <w:rPr>
                <w:sz w:val="24"/>
              </w:rPr>
              <w:t xml:space="preserve"> </w:t>
            </w:r>
            <w:r w:rsidRPr="00BE09D4">
              <w:rPr>
                <w:sz w:val="24"/>
              </w:rPr>
              <w:t>проекта</w:t>
            </w:r>
          </w:p>
          <w:p w:rsidR="00D14010" w:rsidRPr="00BE09D4" w:rsidRDefault="00D14010" w:rsidP="00D14010">
            <w:pPr>
              <w:pStyle w:val="TableParagraph"/>
              <w:ind w:left="60"/>
              <w:rPr>
                <w:sz w:val="24"/>
              </w:rPr>
            </w:pPr>
            <w:r w:rsidRPr="00BE09D4">
              <w:rPr>
                <w:sz w:val="24"/>
              </w:rPr>
              <w:t>2018 год - 0,00 руб.,</w:t>
            </w:r>
          </w:p>
          <w:p w:rsidR="00D14010" w:rsidRPr="00BE09D4" w:rsidRDefault="00D14010" w:rsidP="00D14010">
            <w:pPr>
              <w:pStyle w:val="TableParagraph"/>
              <w:ind w:left="60"/>
              <w:rPr>
                <w:sz w:val="24"/>
              </w:rPr>
            </w:pPr>
            <w:r w:rsidRPr="00BE09D4">
              <w:rPr>
                <w:sz w:val="24"/>
              </w:rPr>
              <w:t>2019 год – 0,00 руб.,</w:t>
            </w:r>
          </w:p>
          <w:p w:rsidR="00D14010" w:rsidRPr="00BE09D4" w:rsidRDefault="00D14010" w:rsidP="00D14010">
            <w:pPr>
              <w:pStyle w:val="TableParagraph"/>
              <w:ind w:left="60"/>
              <w:rPr>
                <w:sz w:val="24"/>
              </w:rPr>
            </w:pPr>
            <w:r w:rsidRPr="00BE09D4">
              <w:rPr>
                <w:sz w:val="24"/>
              </w:rPr>
              <w:t>2020 год – 26331,37 руб.,</w:t>
            </w:r>
          </w:p>
          <w:p w:rsidR="00D14010" w:rsidRPr="00BE09D4" w:rsidRDefault="00D14010" w:rsidP="00D14010">
            <w:pPr>
              <w:pStyle w:val="TableParagraph"/>
              <w:ind w:left="60"/>
              <w:rPr>
                <w:sz w:val="24"/>
              </w:rPr>
            </w:pPr>
            <w:r w:rsidRPr="00BE09D4">
              <w:rPr>
                <w:sz w:val="24"/>
              </w:rPr>
              <w:t xml:space="preserve">2021 год </w:t>
            </w:r>
            <w:r w:rsidR="007A4E7C" w:rsidRPr="00BE09D4">
              <w:rPr>
                <w:sz w:val="24"/>
              </w:rPr>
              <w:t>–0,00</w:t>
            </w:r>
            <w:r w:rsidRPr="00BE09D4">
              <w:rPr>
                <w:sz w:val="24"/>
              </w:rPr>
              <w:t xml:space="preserve"> руб.,</w:t>
            </w:r>
          </w:p>
          <w:p w:rsidR="00D14010" w:rsidRPr="00BE09D4" w:rsidRDefault="00D14010" w:rsidP="00D14010">
            <w:pPr>
              <w:pStyle w:val="TableParagraph"/>
              <w:ind w:left="60"/>
              <w:rPr>
                <w:sz w:val="24"/>
              </w:rPr>
            </w:pPr>
            <w:r w:rsidRPr="00BE09D4">
              <w:rPr>
                <w:sz w:val="24"/>
              </w:rPr>
              <w:t>2022 год -  0,00руб.,</w:t>
            </w:r>
          </w:p>
          <w:p w:rsidR="00D14010" w:rsidRPr="00BE09D4" w:rsidRDefault="00D14010" w:rsidP="00D14010">
            <w:pPr>
              <w:pStyle w:val="a3"/>
              <w:spacing w:before="5"/>
              <w:ind w:left="60"/>
            </w:pPr>
            <w:r w:rsidRPr="00BE09D4">
              <w:t>2023 год - 0,00руб.,</w:t>
            </w:r>
          </w:p>
          <w:p w:rsidR="00D14010" w:rsidRPr="00BE09D4" w:rsidRDefault="00D14010" w:rsidP="00D14010">
            <w:pPr>
              <w:pStyle w:val="a3"/>
              <w:spacing w:before="5"/>
              <w:ind w:left="60"/>
              <w:rPr>
                <w:b/>
              </w:rPr>
            </w:pPr>
            <w:r w:rsidRPr="00BE09D4">
              <w:t>2024 год - 0,00 руб.</w:t>
            </w:r>
          </w:p>
        </w:tc>
      </w:tr>
      <w:tr w:rsidR="00D14010" w:rsidRPr="00BE09D4" w:rsidTr="00D14010">
        <w:trPr>
          <w:trHeight w:val="2486"/>
        </w:trPr>
        <w:tc>
          <w:tcPr>
            <w:tcW w:w="3794" w:type="dxa"/>
          </w:tcPr>
          <w:p w:rsidR="00D14010" w:rsidRPr="00BE09D4" w:rsidRDefault="00D14010" w:rsidP="00D14010">
            <w:pPr>
              <w:pStyle w:val="TableParagraph"/>
              <w:tabs>
                <w:tab w:val="left" w:pos="2331"/>
              </w:tabs>
              <w:spacing w:before="89" w:line="267" w:lineRule="exact"/>
              <w:ind w:left="62"/>
              <w:rPr>
                <w:sz w:val="24"/>
              </w:rPr>
            </w:pPr>
            <w:r w:rsidRPr="00BE09D4">
              <w:rPr>
                <w:sz w:val="24"/>
              </w:rPr>
              <w:lastRenderedPageBreak/>
              <w:t>Ожидаемые</w:t>
            </w:r>
            <w:r w:rsidRPr="00BE09D4">
              <w:rPr>
                <w:sz w:val="24"/>
              </w:rPr>
              <w:tab/>
              <w:t>результаты</w:t>
            </w:r>
          </w:p>
          <w:p w:rsidR="00D14010" w:rsidRPr="00BE09D4" w:rsidRDefault="00D14010" w:rsidP="00D14010">
            <w:pPr>
              <w:pStyle w:val="TableParagraph"/>
              <w:spacing w:line="256" w:lineRule="exact"/>
              <w:ind w:left="62"/>
              <w:rPr>
                <w:sz w:val="24"/>
              </w:rPr>
            </w:pPr>
            <w:r w:rsidRPr="00BE09D4">
              <w:rPr>
                <w:sz w:val="24"/>
              </w:rPr>
              <w:t>реализации программы</w:t>
            </w:r>
          </w:p>
        </w:tc>
        <w:tc>
          <w:tcPr>
            <w:tcW w:w="5670" w:type="dxa"/>
          </w:tcPr>
          <w:p w:rsidR="00D14010" w:rsidRPr="00BE09D4" w:rsidRDefault="00D14010" w:rsidP="00D14010">
            <w:pPr>
              <w:pStyle w:val="TableParagraph"/>
              <w:spacing w:before="89" w:line="267" w:lineRule="exact"/>
              <w:ind w:left="60"/>
              <w:jc w:val="both"/>
              <w:rPr>
                <w:sz w:val="24"/>
              </w:rPr>
            </w:pPr>
            <w:r w:rsidRPr="00BE09D4">
              <w:rPr>
                <w:sz w:val="24"/>
              </w:rPr>
              <w:t>Реализация программы позволит к 2024 году:</w:t>
            </w:r>
          </w:p>
          <w:p w:rsidR="00D14010" w:rsidRPr="00BE09D4" w:rsidRDefault="00D14010" w:rsidP="00D14010">
            <w:pPr>
              <w:pStyle w:val="TableParagraph"/>
              <w:spacing w:line="256" w:lineRule="exact"/>
              <w:ind w:left="60"/>
              <w:jc w:val="both"/>
              <w:rPr>
                <w:sz w:val="24"/>
              </w:rPr>
            </w:pPr>
            <w:r w:rsidRPr="00BE09D4">
              <w:rPr>
                <w:sz w:val="24"/>
              </w:rPr>
              <w:t>- обеспечить повышения качества и комфорта</w:t>
            </w:r>
          </w:p>
          <w:p w:rsidR="00D14010" w:rsidRPr="00BE09D4" w:rsidRDefault="00D14010" w:rsidP="00D14010">
            <w:pPr>
              <w:pStyle w:val="TableParagraph"/>
              <w:tabs>
                <w:tab w:val="left" w:pos="1499"/>
                <w:tab w:val="left" w:pos="2503"/>
                <w:tab w:val="left" w:pos="4319"/>
              </w:tabs>
              <w:spacing w:line="256" w:lineRule="exact"/>
              <w:ind w:left="60"/>
              <w:jc w:val="both"/>
              <w:rPr>
                <w:sz w:val="24"/>
              </w:rPr>
            </w:pPr>
            <w:r w:rsidRPr="00BE09D4">
              <w:rPr>
                <w:sz w:val="24"/>
              </w:rPr>
              <w:t>городской</w:t>
            </w:r>
            <w:r w:rsidRPr="00BE09D4">
              <w:rPr>
                <w:sz w:val="24"/>
              </w:rPr>
              <w:tab/>
              <w:t>среды</w:t>
            </w:r>
            <w:r w:rsidRPr="00BE09D4">
              <w:rPr>
                <w:sz w:val="24"/>
              </w:rPr>
              <w:tab/>
              <w:t xml:space="preserve">Наволокского </w:t>
            </w:r>
            <w:proofErr w:type="gramStart"/>
            <w:r w:rsidRPr="00BE09D4">
              <w:rPr>
                <w:sz w:val="24"/>
              </w:rPr>
              <w:t>городского</w:t>
            </w:r>
            <w:proofErr w:type="gramEnd"/>
          </w:p>
          <w:p w:rsidR="00D14010" w:rsidRPr="00BE09D4" w:rsidRDefault="00D14010" w:rsidP="00D14010">
            <w:pPr>
              <w:pStyle w:val="TableParagraph"/>
              <w:spacing w:line="256" w:lineRule="exact"/>
              <w:ind w:left="60"/>
              <w:jc w:val="both"/>
              <w:rPr>
                <w:sz w:val="24"/>
              </w:rPr>
            </w:pPr>
            <w:r w:rsidRPr="00BE09D4">
              <w:rPr>
                <w:sz w:val="24"/>
              </w:rPr>
              <w:t>поселения;</w:t>
            </w:r>
          </w:p>
          <w:p w:rsidR="00D14010" w:rsidRPr="00BE09D4" w:rsidRDefault="00D14010" w:rsidP="00D14010">
            <w:pPr>
              <w:pStyle w:val="TableParagraph"/>
              <w:spacing w:line="256" w:lineRule="exact"/>
              <w:ind w:left="60"/>
              <w:jc w:val="both"/>
              <w:rPr>
                <w:sz w:val="24"/>
              </w:rPr>
            </w:pPr>
            <w:r w:rsidRPr="00BE09D4">
              <w:rPr>
                <w:sz w:val="24"/>
              </w:rPr>
              <w:t>-</w:t>
            </w:r>
            <w:r w:rsidRPr="00BE09D4">
              <w:rPr>
                <w:sz w:val="24"/>
              </w:rPr>
              <w:tab/>
              <w:t>увеличить</w:t>
            </w:r>
            <w:r w:rsidRPr="00BE09D4">
              <w:rPr>
                <w:sz w:val="24"/>
              </w:rPr>
              <w:tab/>
              <w:t>благоустроенных</w:t>
            </w:r>
            <w:r w:rsidRPr="00BE09D4">
              <w:rPr>
                <w:sz w:val="24"/>
              </w:rPr>
              <w:tab/>
              <w:t>дворовых</w:t>
            </w:r>
            <w:r w:rsidRPr="00BE09D4">
              <w:rPr>
                <w:sz w:val="24"/>
              </w:rPr>
              <w:tab/>
              <w:t>и общественных</w:t>
            </w:r>
            <w:r w:rsidRPr="00BE09D4">
              <w:rPr>
                <w:sz w:val="24"/>
              </w:rPr>
              <w:tab/>
              <w:t>территорий</w:t>
            </w:r>
            <w:r w:rsidRPr="00BE09D4">
              <w:rPr>
                <w:sz w:val="24"/>
              </w:rPr>
              <w:tab/>
              <w:t>на территории Наволокского городского поселения Кинешемского</w:t>
            </w:r>
            <w:r w:rsidR="006B18C0" w:rsidRPr="00BE09D4">
              <w:rPr>
                <w:sz w:val="24"/>
              </w:rPr>
              <w:t xml:space="preserve"> </w:t>
            </w:r>
            <w:r w:rsidRPr="00BE09D4">
              <w:rPr>
                <w:sz w:val="24"/>
              </w:rPr>
              <w:t>муниципального района Ивановской области</w:t>
            </w:r>
          </w:p>
        </w:tc>
      </w:tr>
    </w:tbl>
    <w:p w:rsidR="00AE0835" w:rsidRPr="00BE09D4" w:rsidRDefault="00AE0835" w:rsidP="00144FD5">
      <w:pPr>
        <w:pStyle w:val="a3"/>
        <w:rPr>
          <w:b/>
          <w:sz w:val="20"/>
        </w:rPr>
      </w:pPr>
    </w:p>
    <w:p w:rsidR="00AE0835" w:rsidRPr="00BE09D4" w:rsidRDefault="00607684" w:rsidP="00D14010">
      <w:pPr>
        <w:pStyle w:val="a4"/>
        <w:numPr>
          <w:ilvl w:val="1"/>
          <w:numId w:val="11"/>
        </w:numPr>
        <w:tabs>
          <w:tab w:val="left" w:pos="0"/>
        </w:tabs>
        <w:spacing w:before="1"/>
        <w:ind w:left="0" w:hanging="12"/>
        <w:jc w:val="center"/>
      </w:pPr>
      <w:bookmarkStart w:id="0" w:name="_bookmark0"/>
      <w:bookmarkEnd w:id="0"/>
      <w:r w:rsidRPr="00BE09D4">
        <w:rPr>
          <w:sz w:val="24"/>
        </w:rPr>
        <w:t>Анализ текущей ситуации в сфере реализации программы Наволокского городского</w:t>
      </w:r>
      <w:r w:rsidR="006B18C0" w:rsidRPr="00BE09D4">
        <w:rPr>
          <w:sz w:val="24"/>
        </w:rPr>
        <w:t xml:space="preserve"> </w:t>
      </w:r>
      <w:r w:rsidRPr="00BE09D4">
        <w:rPr>
          <w:sz w:val="24"/>
        </w:rPr>
        <w:t>поселения</w:t>
      </w:r>
      <w:proofErr w:type="gramStart"/>
      <w:r w:rsidRPr="00BE09D4">
        <w:t>«Ф</w:t>
      </w:r>
      <w:proofErr w:type="gramEnd"/>
      <w:r w:rsidRPr="00BE09D4">
        <w:t>ормирование современной городской</w:t>
      </w:r>
      <w:r w:rsidR="006B18C0" w:rsidRPr="00BE09D4">
        <w:t xml:space="preserve"> </w:t>
      </w:r>
      <w:r w:rsidRPr="00BE09D4">
        <w:t>среды»</w:t>
      </w:r>
    </w:p>
    <w:p w:rsidR="00AE0835" w:rsidRPr="00BE09D4" w:rsidRDefault="00AE0835" w:rsidP="00144FD5">
      <w:pPr>
        <w:pStyle w:val="a3"/>
        <w:spacing w:before="11"/>
        <w:rPr>
          <w:sz w:val="23"/>
        </w:rPr>
      </w:pPr>
    </w:p>
    <w:p w:rsidR="00AE0835" w:rsidRPr="00BE09D4" w:rsidRDefault="00607684" w:rsidP="00144FD5">
      <w:pPr>
        <w:pStyle w:val="a3"/>
        <w:ind w:left="222" w:firstLine="539"/>
        <w:jc w:val="both"/>
      </w:pPr>
      <w:r w:rsidRPr="00BE09D4">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AE0835" w:rsidRPr="00BE09D4" w:rsidRDefault="00607684" w:rsidP="00144FD5">
      <w:pPr>
        <w:pStyle w:val="a3"/>
        <w:ind w:left="222" w:firstLine="539"/>
        <w:jc w:val="both"/>
      </w:pPr>
      <w:r w:rsidRPr="00BE09D4">
        <w:t xml:space="preserve">В настоящее время состояние большинства дворовых территорий Наволокского городского поселения не соответствует современным требованиям к местам проживания граждан, обусловленным нормами </w:t>
      </w:r>
      <w:hyperlink r:id="rId10">
        <w:r w:rsidRPr="00BE09D4">
          <w:t>Градостроительного</w:t>
        </w:r>
      </w:hyperlink>
      <w:r w:rsidRPr="00BE09D4">
        <w:t xml:space="preserve"> и </w:t>
      </w:r>
      <w:hyperlink r:id="rId11">
        <w:r w:rsidRPr="00BE09D4">
          <w:t>Жилищного</w:t>
        </w:r>
      </w:hyperlink>
      <w:r w:rsidRPr="00BE09D4">
        <w:t xml:space="preserve"> кодексов Российской Федерации.</w:t>
      </w:r>
    </w:p>
    <w:p w:rsidR="00AE0835" w:rsidRPr="00BE09D4" w:rsidRDefault="00607684" w:rsidP="00144FD5">
      <w:pPr>
        <w:pStyle w:val="a3"/>
        <w:ind w:left="222" w:firstLine="539"/>
        <w:jc w:val="both"/>
      </w:pPr>
      <w:r w:rsidRPr="00BE09D4">
        <w:t>Значительная часть асфальтобетонного покрытия внутриквартальных проездов имеет высокую степень износа, так как срок службы дорожных покрытий истек ввиду длительной эксплуатации и отсутствия ремонта.</w:t>
      </w:r>
    </w:p>
    <w:p w:rsidR="00AE0835" w:rsidRPr="00BE09D4" w:rsidRDefault="00607684" w:rsidP="00144FD5">
      <w:pPr>
        <w:pStyle w:val="a3"/>
        <w:spacing w:before="1"/>
        <w:ind w:left="222" w:firstLine="539"/>
        <w:jc w:val="both"/>
      </w:pPr>
      <w:r w:rsidRPr="00BE09D4">
        <w:t>На территории многих дворов отсутствует освещение, необходимый набор малых форм и обустроенных детских и спортивных площадок.</w:t>
      </w:r>
    </w:p>
    <w:p w:rsidR="00AE0835" w:rsidRPr="00BE09D4" w:rsidRDefault="00607684" w:rsidP="00144FD5">
      <w:pPr>
        <w:pStyle w:val="a3"/>
        <w:ind w:left="761"/>
        <w:jc w:val="both"/>
      </w:pPr>
      <w:r w:rsidRPr="00BE09D4">
        <w:t>Отсутствуют специально обустроенные парковки для автомобилей.</w:t>
      </w:r>
    </w:p>
    <w:p w:rsidR="00AE0835" w:rsidRPr="00BE09D4" w:rsidRDefault="00607684" w:rsidP="00144FD5">
      <w:pPr>
        <w:pStyle w:val="a3"/>
        <w:ind w:left="222" w:firstLine="539"/>
        <w:jc w:val="both"/>
      </w:pPr>
      <w:r w:rsidRPr="00BE09D4">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w:t>
      </w:r>
    </w:p>
    <w:p w:rsidR="00AE0835" w:rsidRPr="00BE09D4" w:rsidRDefault="00607684" w:rsidP="00144FD5">
      <w:pPr>
        <w:pStyle w:val="a3"/>
        <w:ind w:left="222" w:firstLine="539"/>
        <w:jc w:val="both"/>
      </w:pPr>
      <w:proofErr w:type="spellStart"/>
      <w:r w:rsidRPr="00BE09D4">
        <w:t>Неухоженность</w:t>
      </w:r>
      <w:proofErr w:type="spellEnd"/>
      <w:r w:rsidRPr="00BE09D4">
        <w:t xml:space="preserve"> парков и скверов, отсутствие детских и спортивно-игровых площадок и зон отдыха во дворах, нехватка парковочных мест - все это негативно влияет на качество жизни населения Наволокского городского поселения Кинешемского муниципального района Ивановской</w:t>
      </w:r>
      <w:r w:rsidR="006B18C0" w:rsidRPr="00BE09D4">
        <w:t xml:space="preserve"> </w:t>
      </w:r>
      <w:r w:rsidRPr="00BE09D4">
        <w:t>области.</w:t>
      </w:r>
    </w:p>
    <w:p w:rsidR="00AE0835" w:rsidRPr="00BE09D4" w:rsidRDefault="00607684" w:rsidP="00144FD5">
      <w:pPr>
        <w:pStyle w:val="a3"/>
        <w:ind w:left="222" w:firstLine="539"/>
        <w:jc w:val="both"/>
      </w:pPr>
      <w:r w:rsidRPr="00BE09D4">
        <w:t xml:space="preserve">В 2015, 2016 годах за счет средств местного бюджета в поселении выполнялись </w:t>
      </w:r>
      <w:r w:rsidRPr="00BE09D4">
        <w:lastRenderedPageBreak/>
        <w:t>работы, направленные на благоустройство дворовых и общественных пространств. В 2017, 2018 годах мероприятия по благоустройству городской среды выполнялись за счет средств федерального, областного и местного</w:t>
      </w:r>
      <w:r w:rsidR="006B18C0" w:rsidRPr="00BE09D4">
        <w:t xml:space="preserve"> </w:t>
      </w:r>
      <w:r w:rsidRPr="00BE09D4">
        <w:t>бюджетов.</w:t>
      </w:r>
    </w:p>
    <w:p w:rsidR="00AE0835" w:rsidRPr="00BE09D4" w:rsidRDefault="00607684" w:rsidP="00144FD5">
      <w:pPr>
        <w:pStyle w:val="a3"/>
        <w:spacing w:before="1"/>
        <w:ind w:left="222" w:firstLine="345"/>
        <w:jc w:val="both"/>
      </w:pPr>
      <w:r w:rsidRPr="00BE09D4">
        <w:t xml:space="preserve">В настоящее время на территории </w:t>
      </w:r>
      <w:proofErr w:type="gramStart"/>
      <w:r w:rsidRPr="00BE09D4">
        <w:t>г</w:t>
      </w:r>
      <w:proofErr w:type="gramEnd"/>
      <w:r w:rsidRPr="00BE09D4">
        <w:t>. Наволоки относительно благоустроены 45 дворов, что составляет 42% от общего количества дворовых территорий (106 дворовых территорий), и благоустроено 4 общественные территории, что составляет 36 % от общего количества общественных территорий (11 общественных территорий).</w:t>
      </w:r>
    </w:p>
    <w:p w:rsidR="00AE0835" w:rsidRPr="00BE09D4" w:rsidRDefault="00607684" w:rsidP="00144FD5">
      <w:pPr>
        <w:pStyle w:val="a3"/>
        <w:ind w:left="222" w:firstLine="345"/>
        <w:jc w:val="both"/>
      </w:pPr>
      <w:r w:rsidRPr="00BE09D4">
        <w:t>Принимаемые в последнее время меры по частичному</w:t>
      </w:r>
      <w:r w:rsidR="006B18C0" w:rsidRPr="00BE09D4">
        <w:t xml:space="preserve"> </w:t>
      </w:r>
      <w:r w:rsidRPr="00BE09D4">
        <w:t>благоустройству</w:t>
      </w:r>
      <w:r w:rsidR="006B18C0" w:rsidRPr="00BE09D4">
        <w:t xml:space="preserve"> </w:t>
      </w:r>
      <w:r w:rsidRPr="00BE09D4">
        <w:t>дворовых территорий не приводят к должному результату, поскольку не носят системного</w:t>
      </w:r>
      <w:r w:rsidR="006B18C0" w:rsidRPr="00BE09D4">
        <w:t xml:space="preserve"> </w:t>
      </w:r>
      <w:r w:rsidRPr="00BE09D4">
        <w:t>характера</w:t>
      </w:r>
      <w:r w:rsidR="006B18C0" w:rsidRPr="00BE09D4">
        <w:t xml:space="preserve"> </w:t>
      </w:r>
      <w:r w:rsidRPr="00BE09D4">
        <w:t xml:space="preserve">и четко определенных порядка </w:t>
      </w:r>
      <w:r w:rsidR="006B18C0" w:rsidRPr="00BE09D4">
        <w:t xml:space="preserve">источников </w:t>
      </w:r>
      <w:r w:rsidRPr="00BE09D4">
        <w:t>финансирования. Проведенный анализ сферы благоустройства Наволокского</w:t>
      </w:r>
      <w:r w:rsidR="006B18C0" w:rsidRPr="00BE09D4">
        <w:t xml:space="preserve"> </w:t>
      </w:r>
      <w:r w:rsidRPr="00BE09D4">
        <w:t>городского</w:t>
      </w:r>
      <w:r w:rsidR="006B18C0" w:rsidRPr="00BE09D4">
        <w:t xml:space="preserve"> </w:t>
      </w:r>
      <w:r w:rsidRPr="00BE09D4">
        <w:t>поселения показал необходимость системного решения проблемы благоустройства</w:t>
      </w:r>
      <w:r w:rsidR="006B18C0" w:rsidRPr="00BE09D4">
        <w:t xml:space="preserve"> </w:t>
      </w:r>
      <w:r w:rsidRPr="00BE09D4">
        <w:t>городского</w:t>
      </w:r>
      <w:r w:rsidR="006B18C0" w:rsidRPr="00BE09D4">
        <w:t xml:space="preserve"> </w:t>
      </w:r>
      <w:r w:rsidRPr="00BE09D4">
        <w:rPr>
          <w:spacing w:val="-1"/>
        </w:rPr>
        <w:t>поселения.</w:t>
      </w:r>
    </w:p>
    <w:p w:rsidR="00AE0835" w:rsidRPr="00BE09D4" w:rsidRDefault="00607684" w:rsidP="00D14010">
      <w:pPr>
        <w:pStyle w:val="a3"/>
        <w:ind w:left="222" w:firstLine="345"/>
        <w:jc w:val="both"/>
      </w:pPr>
      <w:r w:rsidRPr="00BE09D4">
        <w:t>Благоустройство должно обеспечивать интересы всех категорий пользователей каждого участка жилой и общественной территории. Еще одно важное условие формированияжилойиобщественнойсреды-ееадаптацияктребованияминвалидовималомобильных групп населения.</w:t>
      </w:r>
    </w:p>
    <w:p w:rsidR="00AE0835" w:rsidRPr="00BE09D4" w:rsidRDefault="00607684" w:rsidP="00144FD5">
      <w:pPr>
        <w:pStyle w:val="a3"/>
        <w:ind w:left="222" w:firstLine="539"/>
        <w:jc w:val="both"/>
      </w:pPr>
      <w:r w:rsidRPr="00BE09D4">
        <w:t>При освещении улиц, площадей, скверов, парков и других объектов благоустройства Наволокского городского поселения необходимо внедрение энергосберегающих технологий.</w:t>
      </w:r>
    </w:p>
    <w:p w:rsidR="00AE0835" w:rsidRPr="00BE09D4" w:rsidRDefault="00607684" w:rsidP="00144FD5">
      <w:pPr>
        <w:pStyle w:val="a3"/>
        <w:spacing w:before="1"/>
        <w:ind w:firstLine="567"/>
        <w:jc w:val="both"/>
      </w:pPr>
      <w:r w:rsidRPr="00BE09D4">
        <w:t>Для достижения цели программы</w:t>
      </w:r>
      <w:r w:rsidR="006B18C0" w:rsidRPr="00BE09D4">
        <w:t xml:space="preserve"> </w:t>
      </w:r>
      <w:r w:rsidRPr="00BE09D4">
        <w:t>необходимо:</w:t>
      </w:r>
    </w:p>
    <w:p w:rsidR="00AE0835" w:rsidRPr="00BE09D4" w:rsidRDefault="00607684" w:rsidP="00144FD5">
      <w:pPr>
        <w:pStyle w:val="a3"/>
        <w:ind w:firstLine="567"/>
        <w:jc w:val="both"/>
      </w:pPr>
      <w:r w:rsidRPr="00BE09D4">
        <w:t>- сформировать базу реализованных практик благоустройства на</w:t>
      </w:r>
      <w:r w:rsidR="006B18C0" w:rsidRPr="00BE09D4">
        <w:t xml:space="preserve"> </w:t>
      </w:r>
      <w:r w:rsidRPr="00BE09D4">
        <w:t>территории</w:t>
      </w:r>
      <w:r w:rsidR="006B18C0" w:rsidRPr="00BE09D4">
        <w:t xml:space="preserve"> </w:t>
      </w:r>
      <w:r w:rsidRPr="00BE09D4">
        <w:t>(парков, скверов, набережных и</w:t>
      </w:r>
      <w:r w:rsidR="006B18C0" w:rsidRPr="00BE09D4">
        <w:t xml:space="preserve"> </w:t>
      </w:r>
      <w:r w:rsidRPr="00BE09D4">
        <w:t>др.);</w:t>
      </w:r>
    </w:p>
    <w:p w:rsidR="00AE0835" w:rsidRPr="00BE09D4" w:rsidRDefault="00607684" w:rsidP="00144FD5">
      <w:pPr>
        <w:pStyle w:val="a3"/>
        <w:ind w:firstLine="567"/>
        <w:jc w:val="both"/>
      </w:pPr>
      <w:r w:rsidRPr="00BE09D4">
        <w:t>- увеличить уровень вовлеченности заинтересованных граждан,</w:t>
      </w:r>
      <w:r w:rsidR="006B18C0" w:rsidRPr="00BE09D4">
        <w:t xml:space="preserve"> </w:t>
      </w:r>
      <w:r w:rsidRPr="00BE09D4">
        <w:t>организаций</w:t>
      </w:r>
      <w:r w:rsidR="006B18C0" w:rsidRPr="00BE09D4">
        <w:t xml:space="preserve"> </w:t>
      </w:r>
      <w:r w:rsidRPr="00BE09D4">
        <w:t>в</w:t>
      </w:r>
      <w:r w:rsidR="006B18C0" w:rsidRPr="00BE09D4">
        <w:t xml:space="preserve"> </w:t>
      </w:r>
      <w:r w:rsidRPr="00BE09D4">
        <w:t>реализацию мероприятий по благоустройству территории Наволокского</w:t>
      </w:r>
      <w:r w:rsidR="006B18C0" w:rsidRPr="00BE09D4">
        <w:t xml:space="preserve"> </w:t>
      </w:r>
      <w:r w:rsidRPr="00BE09D4">
        <w:t>городского</w:t>
      </w:r>
      <w:r w:rsidR="006B18C0" w:rsidRPr="00BE09D4">
        <w:t xml:space="preserve"> </w:t>
      </w:r>
      <w:r w:rsidRPr="00BE09D4">
        <w:rPr>
          <w:spacing w:val="-1"/>
        </w:rPr>
        <w:t xml:space="preserve">поселения </w:t>
      </w:r>
      <w:r w:rsidRPr="00BE09D4">
        <w:t>Реализация данной программы</w:t>
      </w:r>
      <w:r w:rsidR="006B18C0" w:rsidRPr="00BE09D4">
        <w:t xml:space="preserve"> </w:t>
      </w:r>
      <w:r w:rsidRPr="00BE09D4">
        <w:t>позволит:</w:t>
      </w:r>
    </w:p>
    <w:p w:rsidR="00AE0835" w:rsidRPr="00BE09D4" w:rsidRDefault="00607684" w:rsidP="00144FD5">
      <w:pPr>
        <w:pStyle w:val="a3"/>
        <w:ind w:firstLine="567"/>
        <w:jc w:val="both"/>
      </w:pPr>
      <w:r w:rsidRPr="00BE09D4">
        <w:t>- увеличить количество благоустроенных дворовых территорий с 40 единиц в2017</w:t>
      </w:r>
    </w:p>
    <w:p w:rsidR="00AE0835" w:rsidRPr="00BE09D4" w:rsidRDefault="00607684" w:rsidP="00144FD5">
      <w:pPr>
        <w:pStyle w:val="a3"/>
        <w:ind w:firstLine="567"/>
        <w:jc w:val="both"/>
      </w:pPr>
      <w:r w:rsidRPr="00BE09D4">
        <w:t>году до 66 единиц в 2024году;</w:t>
      </w:r>
    </w:p>
    <w:p w:rsidR="00AE0835" w:rsidRPr="00BE09D4" w:rsidRDefault="00607684" w:rsidP="00144FD5">
      <w:pPr>
        <w:pStyle w:val="a3"/>
        <w:ind w:firstLine="567"/>
        <w:jc w:val="both"/>
      </w:pPr>
      <w:r w:rsidRPr="00BE09D4">
        <w:t>- увеличить количество благоустроенных общественных</w:t>
      </w:r>
      <w:r w:rsidR="006B18C0" w:rsidRPr="00BE09D4">
        <w:t xml:space="preserve"> </w:t>
      </w:r>
      <w:r w:rsidRPr="00BE09D4">
        <w:t>территорий</w:t>
      </w:r>
      <w:r w:rsidR="006B18C0" w:rsidRPr="00BE09D4">
        <w:t xml:space="preserve"> </w:t>
      </w:r>
      <w:r w:rsidRPr="00BE09D4">
        <w:t>(площадей,</w:t>
      </w:r>
      <w:r w:rsidR="006B18C0" w:rsidRPr="00BE09D4">
        <w:t xml:space="preserve"> </w:t>
      </w:r>
      <w:r w:rsidRPr="00BE09D4">
        <w:t>набережных, улиц, пешеходных зон, скверов, парков, иных территорий) с 3 единиц в2017</w:t>
      </w:r>
    </w:p>
    <w:p w:rsidR="00AE0835" w:rsidRPr="00BE09D4" w:rsidRDefault="006B18C0" w:rsidP="00144FD5">
      <w:pPr>
        <w:pStyle w:val="a3"/>
        <w:spacing w:before="1"/>
        <w:ind w:firstLine="567"/>
        <w:jc w:val="both"/>
      </w:pPr>
      <w:r w:rsidRPr="00BE09D4">
        <w:t>году до 10</w:t>
      </w:r>
      <w:r w:rsidR="00607684" w:rsidRPr="00BE09D4">
        <w:t xml:space="preserve"> единиц в 2024году.</w:t>
      </w:r>
    </w:p>
    <w:p w:rsidR="00AE0835" w:rsidRPr="00BE09D4" w:rsidRDefault="00AE0835" w:rsidP="00144FD5">
      <w:pPr>
        <w:pStyle w:val="a3"/>
      </w:pPr>
    </w:p>
    <w:p w:rsidR="00AE0835" w:rsidRPr="00BE09D4" w:rsidRDefault="00607684" w:rsidP="00144FD5">
      <w:pPr>
        <w:pStyle w:val="a3"/>
        <w:ind w:left="1801" w:firstLine="84"/>
      </w:pPr>
      <w:r w:rsidRPr="00BE09D4">
        <w:t>Показатели, характеризующие текущую ситуацию в сфере реализации программы Наволокского городского поселения</w:t>
      </w:r>
    </w:p>
    <w:p w:rsidR="00AE0835" w:rsidRPr="00BE09D4" w:rsidRDefault="00AE0835" w:rsidP="00144FD5">
      <w:pPr>
        <w:pStyle w:val="a3"/>
        <w:spacing w:before="5" w:after="1"/>
      </w:pPr>
    </w:p>
    <w:tbl>
      <w:tblPr>
        <w:tblStyle w:val="TableNormal"/>
        <w:tblW w:w="947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6505"/>
        <w:gridCol w:w="655"/>
        <w:gridCol w:w="605"/>
        <w:gridCol w:w="605"/>
        <w:gridCol w:w="603"/>
      </w:tblGrid>
      <w:tr w:rsidR="00AE0835" w:rsidRPr="00BE09D4" w:rsidTr="00D14010">
        <w:trPr>
          <w:trHeight w:val="755"/>
        </w:trPr>
        <w:tc>
          <w:tcPr>
            <w:tcW w:w="506" w:type="dxa"/>
          </w:tcPr>
          <w:p w:rsidR="00AE0835" w:rsidRPr="00BE09D4" w:rsidRDefault="00607684" w:rsidP="00144FD5">
            <w:pPr>
              <w:pStyle w:val="TableParagraph"/>
              <w:spacing w:before="97"/>
              <w:ind w:left="165"/>
              <w:rPr>
                <w:sz w:val="24"/>
              </w:rPr>
            </w:pPr>
            <w:r w:rsidRPr="00BE09D4">
              <w:rPr>
                <w:w w:val="99"/>
                <w:sz w:val="24"/>
              </w:rPr>
              <w:t>N</w:t>
            </w:r>
          </w:p>
          <w:p w:rsidR="00AE0835" w:rsidRPr="00BE09D4" w:rsidRDefault="00607684" w:rsidP="00144FD5">
            <w:pPr>
              <w:pStyle w:val="TableParagraph"/>
              <w:ind w:left="90"/>
              <w:rPr>
                <w:sz w:val="24"/>
              </w:rPr>
            </w:pP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6505" w:type="dxa"/>
          </w:tcPr>
          <w:p w:rsidR="00AE0835" w:rsidRPr="00BE09D4" w:rsidRDefault="00607684" w:rsidP="00144FD5">
            <w:pPr>
              <w:pStyle w:val="TableParagraph"/>
              <w:spacing w:before="97"/>
              <w:ind w:left="1913"/>
              <w:rPr>
                <w:sz w:val="24"/>
              </w:rPr>
            </w:pPr>
            <w:r w:rsidRPr="00BE09D4">
              <w:rPr>
                <w:sz w:val="24"/>
              </w:rPr>
              <w:t>Наименование показателя</w:t>
            </w:r>
          </w:p>
        </w:tc>
        <w:tc>
          <w:tcPr>
            <w:tcW w:w="655" w:type="dxa"/>
          </w:tcPr>
          <w:p w:rsidR="00AE0835" w:rsidRPr="00BE09D4" w:rsidRDefault="00607684" w:rsidP="00144FD5">
            <w:pPr>
              <w:pStyle w:val="TableParagraph"/>
              <w:spacing w:before="97"/>
              <w:ind w:left="111" w:firstLine="52"/>
              <w:rPr>
                <w:sz w:val="24"/>
              </w:rPr>
            </w:pPr>
            <w:r w:rsidRPr="00BE09D4">
              <w:rPr>
                <w:sz w:val="24"/>
              </w:rPr>
              <w:t>Ед. изм.</w:t>
            </w:r>
          </w:p>
        </w:tc>
        <w:tc>
          <w:tcPr>
            <w:tcW w:w="605" w:type="dxa"/>
          </w:tcPr>
          <w:p w:rsidR="00AE0835" w:rsidRPr="00BE09D4" w:rsidRDefault="00607684" w:rsidP="00144FD5">
            <w:pPr>
              <w:pStyle w:val="TableParagraph"/>
              <w:spacing w:before="97"/>
              <w:ind w:left="43"/>
              <w:jc w:val="center"/>
              <w:rPr>
                <w:sz w:val="24"/>
              </w:rPr>
            </w:pPr>
            <w:r w:rsidRPr="00BE09D4">
              <w:rPr>
                <w:sz w:val="24"/>
              </w:rPr>
              <w:t>2015</w:t>
            </w:r>
          </w:p>
        </w:tc>
        <w:tc>
          <w:tcPr>
            <w:tcW w:w="605" w:type="dxa"/>
          </w:tcPr>
          <w:p w:rsidR="00AE0835" w:rsidRPr="00BE09D4" w:rsidRDefault="00607684" w:rsidP="00144FD5">
            <w:pPr>
              <w:pStyle w:val="TableParagraph"/>
              <w:spacing w:before="97"/>
              <w:ind w:left="43"/>
              <w:jc w:val="center"/>
              <w:rPr>
                <w:sz w:val="24"/>
              </w:rPr>
            </w:pPr>
            <w:r w:rsidRPr="00BE09D4">
              <w:rPr>
                <w:sz w:val="24"/>
              </w:rPr>
              <w:t>2016</w:t>
            </w:r>
          </w:p>
        </w:tc>
        <w:tc>
          <w:tcPr>
            <w:tcW w:w="603" w:type="dxa"/>
          </w:tcPr>
          <w:p w:rsidR="00AE0835" w:rsidRPr="00BE09D4" w:rsidRDefault="00607684" w:rsidP="00144FD5">
            <w:pPr>
              <w:pStyle w:val="TableParagraph"/>
              <w:spacing w:before="97"/>
              <w:ind w:left="40"/>
              <w:jc w:val="center"/>
              <w:rPr>
                <w:sz w:val="24"/>
              </w:rPr>
            </w:pPr>
            <w:r w:rsidRPr="00BE09D4">
              <w:rPr>
                <w:sz w:val="24"/>
              </w:rPr>
              <w:t>2017</w:t>
            </w:r>
          </w:p>
        </w:tc>
      </w:tr>
      <w:tr w:rsidR="00AE0835" w:rsidRPr="00BE09D4" w:rsidTr="00D14010">
        <w:trPr>
          <w:trHeight w:val="2966"/>
        </w:trPr>
        <w:tc>
          <w:tcPr>
            <w:tcW w:w="506" w:type="dxa"/>
          </w:tcPr>
          <w:p w:rsidR="00AE0835" w:rsidRPr="00BE09D4" w:rsidRDefault="00607684" w:rsidP="00144FD5">
            <w:pPr>
              <w:pStyle w:val="TableParagraph"/>
              <w:spacing w:before="97"/>
              <w:ind w:left="62"/>
              <w:rPr>
                <w:sz w:val="24"/>
              </w:rPr>
            </w:pPr>
            <w:r w:rsidRPr="00BE09D4">
              <w:rPr>
                <w:sz w:val="24"/>
              </w:rPr>
              <w:t>1</w:t>
            </w:r>
          </w:p>
        </w:tc>
        <w:tc>
          <w:tcPr>
            <w:tcW w:w="6505" w:type="dxa"/>
          </w:tcPr>
          <w:p w:rsidR="00AE0835" w:rsidRPr="00BE09D4" w:rsidRDefault="00607684" w:rsidP="00144FD5">
            <w:pPr>
              <w:pStyle w:val="TableParagraph"/>
              <w:spacing w:before="97"/>
              <w:ind w:left="60"/>
              <w:jc w:val="both"/>
              <w:rPr>
                <w:sz w:val="24"/>
              </w:rPr>
            </w:pPr>
            <w:r w:rsidRPr="00BE09D4">
              <w:rPr>
                <w:sz w:val="24"/>
              </w:rPr>
              <w:t>Количество благоустроенных дворовых территорий, обеспеченных</w:t>
            </w:r>
          </w:p>
          <w:p w:rsidR="00AE0835" w:rsidRPr="00BE09D4" w:rsidRDefault="00607684" w:rsidP="00144FD5">
            <w:pPr>
              <w:pStyle w:val="TableParagraph"/>
              <w:numPr>
                <w:ilvl w:val="0"/>
                <w:numId w:val="9"/>
              </w:numPr>
              <w:tabs>
                <w:tab w:val="left" w:pos="521"/>
              </w:tabs>
              <w:ind w:firstLine="0"/>
              <w:jc w:val="both"/>
              <w:rPr>
                <w:sz w:val="24"/>
              </w:rPr>
            </w:pPr>
            <w:r w:rsidRPr="00BE09D4">
              <w:rPr>
                <w:sz w:val="24"/>
              </w:rPr>
              <w:t xml:space="preserve">твердым покрытием, позволяющим комфортное передвижение по основным пешеходным коммуникациям в любое время года и в </w:t>
            </w:r>
            <w:proofErr w:type="spellStart"/>
            <w:r w:rsidRPr="00BE09D4">
              <w:rPr>
                <w:sz w:val="24"/>
              </w:rPr>
              <w:t>любуюпогоду</w:t>
            </w:r>
            <w:proofErr w:type="spellEnd"/>
            <w:r w:rsidRPr="00BE09D4">
              <w:rPr>
                <w:sz w:val="24"/>
              </w:rPr>
              <w:t>;</w:t>
            </w:r>
          </w:p>
          <w:p w:rsidR="00AE0835" w:rsidRPr="00BE09D4" w:rsidRDefault="00607684" w:rsidP="00144FD5">
            <w:pPr>
              <w:pStyle w:val="TableParagraph"/>
              <w:numPr>
                <w:ilvl w:val="0"/>
                <w:numId w:val="9"/>
              </w:numPr>
              <w:tabs>
                <w:tab w:val="left" w:pos="200"/>
              </w:tabs>
              <w:spacing w:before="1"/>
              <w:ind w:left="199" w:hanging="140"/>
              <w:jc w:val="both"/>
              <w:rPr>
                <w:sz w:val="24"/>
              </w:rPr>
            </w:pPr>
            <w:r w:rsidRPr="00BE09D4">
              <w:rPr>
                <w:sz w:val="24"/>
              </w:rPr>
              <w:t>освещением;</w:t>
            </w:r>
          </w:p>
          <w:p w:rsidR="00AE0835" w:rsidRPr="00BE09D4" w:rsidRDefault="00607684" w:rsidP="00144FD5">
            <w:pPr>
              <w:pStyle w:val="TableParagraph"/>
              <w:numPr>
                <w:ilvl w:val="0"/>
                <w:numId w:val="9"/>
              </w:numPr>
              <w:tabs>
                <w:tab w:val="left" w:pos="200"/>
              </w:tabs>
              <w:ind w:left="199" w:hanging="140"/>
              <w:jc w:val="both"/>
              <w:rPr>
                <w:sz w:val="24"/>
              </w:rPr>
            </w:pPr>
            <w:r w:rsidRPr="00BE09D4">
              <w:rPr>
                <w:sz w:val="24"/>
              </w:rPr>
              <w:t xml:space="preserve">игровым оборудованием </w:t>
            </w:r>
            <w:proofErr w:type="spellStart"/>
            <w:r w:rsidRPr="00BE09D4">
              <w:rPr>
                <w:sz w:val="24"/>
              </w:rPr>
              <w:t>длядетей</w:t>
            </w:r>
            <w:proofErr w:type="spellEnd"/>
            <w:r w:rsidRPr="00BE09D4">
              <w:rPr>
                <w:sz w:val="24"/>
              </w:rPr>
              <w:t>;</w:t>
            </w:r>
          </w:p>
          <w:p w:rsidR="00AE0835" w:rsidRPr="00BE09D4" w:rsidRDefault="00607684" w:rsidP="00144FD5">
            <w:pPr>
              <w:pStyle w:val="TableParagraph"/>
              <w:numPr>
                <w:ilvl w:val="0"/>
                <w:numId w:val="9"/>
              </w:numPr>
              <w:tabs>
                <w:tab w:val="left" w:pos="200"/>
              </w:tabs>
              <w:ind w:left="199" w:hanging="140"/>
              <w:jc w:val="both"/>
              <w:rPr>
                <w:sz w:val="24"/>
              </w:rPr>
            </w:pPr>
            <w:r w:rsidRPr="00BE09D4">
              <w:rPr>
                <w:sz w:val="24"/>
              </w:rPr>
              <w:t>озеленением;</w:t>
            </w:r>
          </w:p>
          <w:p w:rsidR="00AE0835" w:rsidRPr="00BE09D4" w:rsidRDefault="00607684" w:rsidP="00144FD5">
            <w:pPr>
              <w:pStyle w:val="TableParagraph"/>
              <w:numPr>
                <w:ilvl w:val="0"/>
                <w:numId w:val="9"/>
              </w:numPr>
              <w:tabs>
                <w:tab w:val="left" w:pos="205"/>
              </w:tabs>
              <w:ind w:firstLine="0"/>
              <w:jc w:val="both"/>
              <w:rPr>
                <w:sz w:val="24"/>
              </w:rPr>
            </w:pPr>
            <w:r w:rsidRPr="00BE09D4">
              <w:rPr>
                <w:sz w:val="24"/>
              </w:rPr>
              <w:t xml:space="preserve">оборудованными площадками для сбора отходов) от общего количества </w:t>
            </w:r>
            <w:proofErr w:type="spellStart"/>
            <w:r w:rsidRPr="00BE09D4">
              <w:rPr>
                <w:sz w:val="24"/>
              </w:rPr>
              <w:t>дворовыхтерриторий</w:t>
            </w:r>
            <w:proofErr w:type="spellEnd"/>
          </w:p>
        </w:tc>
        <w:tc>
          <w:tcPr>
            <w:tcW w:w="655" w:type="dxa"/>
          </w:tcPr>
          <w:p w:rsidR="00AE0835" w:rsidRPr="00BE09D4" w:rsidRDefault="00607684" w:rsidP="00144FD5">
            <w:pPr>
              <w:pStyle w:val="TableParagraph"/>
              <w:spacing w:before="97"/>
              <w:ind w:left="63"/>
              <w:rPr>
                <w:sz w:val="24"/>
              </w:rPr>
            </w:pPr>
            <w:r w:rsidRPr="00BE09D4">
              <w:rPr>
                <w:sz w:val="24"/>
              </w:rPr>
              <w:t>ед.</w:t>
            </w:r>
          </w:p>
        </w:tc>
        <w:tc>
          <w:tcPr>
            <w:tcW w:w="605" w:type="dxa"/>
          </w:tcPr>
          <w:p w:rsidR="00AE0835" w:rsidRPr="00BE09D4" w:rsidRDefault="00607684" w:rsidP="00144FD5">
            <w:pPr>
              <w:pStyle w:val="TableParagraph"/>
              <w:spacing w:before="97"/>
              <w:ind w:left="43"/>
              <w:jc w:val="center"/>
              <w:rPr>
                <w:sz w:val="24"/>
              </w:rPr>
            </w:pPr>
            <w:r w:rsidRPr="00BE09D4">
              <w:rPr>
                <w:sz w:val="24"/>
              </w:rPr>
              <w:t>28</w:t>
            </w:r>
          </w:p>
        </w:tc>
        <w:tc>
          <w:tcPr>
            <w:tcW w:w="605" w:type="dxa"/>
          </w:tcPr>
          <w:p w:rsidR="00AE0835" w:rsidRPr="00BE09D4" w:rsidRDefault="00607684" w:rsidP="00144FD5">
            <w:pPr>
              <w:pStyle w:val="TableParagraph"/>
              <w:spacing w:before="97"/>
              <w:ind w:left="43"/>
              <w:jc w:val="center"/>
              <w:rPr>
                <w:sz w:val="24"/>
              </w:rPr>
            </w:pPr>
            <w:r w:rsidRPr="00BE09D4">
              <w:rPr>
                <w:sz w:val="24"/>
              </w:rPr>
              <w:t>32</w:t>
            </w:r>
          </w:p>
        </w:tc>
        <w:tc>
          <w:tcPr>
            <w:tcW w:w="603" w:type="dxa"/>
          </w:tcPr>
          <w:p w:rsidR="00AE0835" w:rsidRPr="00BE09D4" w:rsidRDefault="00607684" w:rsidP="00144FD5">
            <w:pPr>
              <w:pStyle w:val="TableParagraph"/>
              <w:spacing w:before="97"/>
              <w:ind w:left="40"/>
              <w:jc w:val="center"/>
              <w:rPr>
                <w:sz w:val="24"/>
              </w:rPr>
            </w:pPr>
            <w:r w:rsidRPr="00BE09D4">
              <w:rPr>
                <w:sz w:val="24"/>
              </w:rPr>
              <w:t>40</w:t>
            </w:r>
          </w:p>
        </w:tc>
      </w:tr>
      <w:tr w:rsidR="00AE0835" w:rsidRPr="00BE09D4" w:rsidTr="00D14010">
        <w:trPr>
          <w:trHeight w:val="1031"/>
        </w:trPr>
        <w:tc>
          <w:tcPr>
            <w:tcW w:w="506" w:type="dxa"/>
          </w:tcPr>
          <w:p w:rsidR="00AE0835" w:rsidRPr="00BE09D4" w:rsidRDefault="00607684" w:rsidP="00144FD5">
            <w:pPr>
              <w:pStyle w:val="TableParagraph"/>
              <w:spacing w:before="95"/>
              <w:ind w:left="62"/>
              <w:rPr>
                <w:sz w:val="24"/>
              </w:rPr>
            </w:pPr>
            <w:r w:rsidRPr="00BE09D4">
              <w:rPr>
                <w:sz w:val="24"/>
              </w:rPr>
              <w:t>2</w:t>
            </w:r>
          </w:p>
        </w:tc>
        <w:tc>
          <w:tcPr>
            <w:tcW w:w="6505" w:type="dxa"/>
          </w:tcPr>
          <w:p w:rsidR="00AE0835" w:rsidRPr="00BE09D4" w:rsidRDefault="00607684" w:rsidP="00144FD5">
            <w:pPr>
              <w:pStyle w:val="TableParagraph"/>
              <w:tabs>
                <w:tab w:val="left" w:pos="1211"/>
                <w:tab w:val="left" w:pos="3631"/>
                <w:tab w:val="left" w:pos="5256"/>
              </w:tabs>
              <w:spacing w:before="95"/>
              <w:ind w:left="60"/>
              <w:jc w:val="both"/>
              <w:rPr>
                <w:sz w:val="24"/>
              </w:rPr>
            </w:pPr>
            <w:r w:rsidRPr="00BE09D4">
              <w:rPr>
                <w:sz w:val="24"/>
              </w:rPr>
              <w:t>Доля</w:t>
            </w:r>
            <w:r w:rsidRPr="00BE09D4">
              <w:rPr>
                <w:sz w:val="24"/>
              </w:rPr>
              <w:tab/>
              <w:t>благоустроенных</w:t>
            </w:r>
            <w:r w:rsidRPr="00BE09D4">
              <w:rPr>
                <w:sz w:val="24"/>
              </w:rPr>
              <w:tab/>
              <w:t>дворовых</w:t>
            </w:r>
            <w:r w:rsidRPr="00BE09D4">
              <w:rPr>
                <w:sz w:val="24"/>
              </w:rPr>
              <w:tab/>
            </w:r>
            <w:r w:rsidRPr="00BE09D4">
              <w:rPr>
                <w:spacing w:val="-1"/>
                <w:sz w:val="24"/>
              </w:rPr>
              <w:t xml:space="preserve">территорий </w:t>
            </w:r>
            <w:r w:rsidRPr="00BE09D4">
              <w:rPr>
                <w:sz w:val="24"/>
              </w:rPr>
              <w:t>многоквартирных домов от общего количества дворовых территорий</w:t>
            </w:r>
          </w:p>
        </w:tc>
        <w:tc>
          <w:tcPr>
            <w:tcW w:w="655" w:type="dxa"/>
          </w:tcPr>
          <w:p w:rsidR="00AE0835" w:rsidRPr="00BE09D4" w:rsidRDefault="00607684" w:rsidP="00144FD5">
            <w:pPr>
              <w:pStyle w:val="TableParagraph"/>
              <w:spacing w:before="95"/>
              <w:ind w:left="63"/>
              <w:rPr>
                <w:sz w:val="24"/>
              </w:rPr>
            </w:pPr>
            <w:r w:rsidRPr="00BE09D4">
              <w:rPr>
                <w:w w:val="99"/>
                <w:sz w:val="24"/>
              </w:rPr>
              <w:t>%</w:t>
            </w:r>
          </w:p>
        </w:tc>
        <w:tc>
          <w:tcPr>
            <w:tcW w:w="605" w:type="dxa"/>
          </w:tcPr>
          <w:p w:rsidR="00AE0835" w:rsidRPr="00BE09D4" w:rsidRDefault="00AE0835" w:rsidP="00144FD5">
            <w:pPr>
              <w:pStyle w:val="TableParagraph"/>
              <w:spacing w:before="2"/>
              <w:rPr>
                <w:sz w:val="32"/>
              </w:rPr>
            </w:pPr>
          </w:p>
          <w:p w:rsidR="00AE0835" w:rsidRPr="00BE09D4" w:rsidRDefault="00607684" w:rsidP="00144FD5">
            <w:pPr>
              <w:pStyle w:val="TableParagraph"/>
              <w:spacing w:before="1"/>
              <w:ind w:left="43"/>
              <w:jc w:val="center"/>
              <w:rPr>
                <w:sz w:val="24"/>
              </w:rPr>
            </w:pPr>
            <w:r w:rsidRPr="00BE09D4">
              <w:rPr>
                <w:sz w:val="24"/>
              </w:rPr>
              <w:t>26</w:t>
            </w:r>
          </w:p>
        </w:tc>
        <w:tc>
          <w:tcPr>
            <w:tcW w:w="605" w:type="dxa"/>
          </w:tcPr>
          <w:p w:rsidR="00AE0835" w:rsidRPr="00BE09D4" w:rsidRDefault="00AE0835" w:rsidP="00144FD5">
            <w:pPr>
              <w:pStyle w:val="TableParagraph"/>
              <w:spacing w:before="2"/>
              <w:rPr>
                <w:sz w:val="32"/>
              </w:rPr>
            </w:pPr>
          </w:p>
          <w:p w:rsidR="00AE0835" w:rsidRPr="00BE09D4" w:rsidRDefault="00607684" w:rsidP="00144FD5">
            <w:pPr>
              <w:pStyle w:val="TableParagraph"/>
              <w:spacing w:before="1"/>
              <w:ind w:left="43"/>
              <w:jc w:val="center"/>
              <w:rPr>
                <w:sz w:val="24"/>
              </w:rPr>
            </w:pPr>
            <w:r w:rsidRPr="00BE09D4">
              <w:rPr>
                <w:sz w:val="24"/>
              </w:rPr>
              <w:t>29</w:t>
            </w:r>
          </w:p>
        </w:tc>
        <w:tc>
          <w:tcPr>
            <w:tcW w:w="603" w:type="dxa"/>
          </w:tcPr>
          <w:p w:rsidR="00AE0835" w:rsidRPr="00BE09D4" w:rsidRDefault="00AE0835" w:rsidP="00144FD5">
            <w:pPr>
              <w:pStyle w:val="TableParagraph"/>
              <w:spacing w:before="2"/>
              <w:rPr>
                <w:sz w:val="32"/>
              </w:rPr>
            </w:pPr>
          </w:p>
          <w:p w:rsidR="00AE0835" w:rsidRPr="00BE09D4" w:rsidRDefault="00607684" w:rsidP="00144FD5">
            <w:pPr>
              <w:pStyle w:val="TableParagraph"/>
              <w:spacing w:before="1"/>
              <w:ind w:left="40"/>
              <w:jc w:val="center"/>
              <w:rPr>
                <w:sz w:val="24"/>
              </w:rPr>
            </w:pPr>
            <w:r w:rsidRPr="00BE09D4">
              <w:rPr>
                <w:sz w:val="24"/>
              </w:rPr>
              <w:t>37</w:t>
            </w:r>
          </w:p>
        </w:tc>
      </w:tr>
      <w:tr w:rsidR="00AE0835" w:rsidRPr="00BE09D4" w:rsidTr="00D14010">
        <w:trPr>
          <w:trHeight w:val="1308"/>
        </w:trPr>
        <w:tc>
          <w:tcPr>
            <w:tcW w:w="506" w:type="dxa"/>
          </w:tcPr>
          <w:p w:rsidR="00AE0835" w:rsidRPr="00BE09D4" w:rsidRDefault="00607684" w:rsidP="00144FD5">
            <w:pPr>
              <w:pStyle w:val="TableParagraph"/>
              <w:spacing w:before="95"/>
              <w:ind w:left="62"/>
              <w:rPr>
                <w:sz w:val="24"/>
              </w:rPr>
            </w:pPr>
            <w:r w:rsidRPr="00BE09D4">
              <w:rPr>
                <w:sz w:val="24"/>
              </w:rPr>
              <w:lastRenderedPageBreak/>
              <w:t>3</w:t>
            </w:r>
          </w:p>
        </w:tc>
        <w:tc>
          <w:tcPr>
            <w:tcW w:w="6505" w:type="dxa"/>
          </w:tcPr>
          <w:p w:rsidR="00AE0835" w:rsidRPr="00BE09D4" w:rsidRDefault="00607684" w:rsidP="00144FD5">
            <w:pPr>
              <w:pStyle w:val="TableParagraph"/>
              <w:spacing w:before="95"/>
              <w:ind w:left="60"/>
              <w:jc w:val="both"/>
              <w:rPr>
                <w:sz w:val="24"/>
              </w:rPr>
            </w:pPr>
            <w:r w:rsidRPr="00BE09D4">
              <w:rPr>
                <w:sz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w:t>
            </w:r>
            <w:proofErr w:type="gramStart"/>
            <w:r w:rsidRPr="00BE09D4">
              <w:rPr>
                <w:sz w:val="24"/>
              </w:rPr>
              <w:t>от</w:t>
            </w:r>
            <w:proofErr w:type="gramEnd"/>
            <w:r w:rsidRPr="00BE09D4">
              <w:rPr>
                <w:sz w:val="24"/>
              </w:rPr>
              <w:t xml:space="preserve"> общей </w:t>
            </w:r>
            <w:proofErr w:type="spellStart"/>
            <w:r w:rsidRPr="00BE09D4">
              <w:rPr>
                <w:sz w:val="24"/>
              </w:rPr>
              <w:t>численностинаселения</w:t>
            </w:r>
            <w:proofErr w:type="spellEnd"/>
            <w:r w:rsidRPr="00BE09D4">
              <w:rPr>
                <w:sz w:val="24"/>
              </w:rPr>
              <w:t>)</w:t>
            </w:r>
          </w:p>
        </w:tc>
        <w:tc>
          <w:tcPr>
            <w:tcW w:w="655" w:type="dxa"/>
          </w:tcPr>
          <w:p w:rsidR="00AE0835" w:rsidRPr="00BE09D4" w:rsidRDefault="00607684" w:rsidP="00144FD5">
            <w:pPr>
              <w:pStyle w:val="TableParagraph"/>
              <w:spacing w:before="95"/>
              <w:ind w:left="63"/>
              <w:rPr>
                <w:sz w:val="24"/>
              </w:rPr>
            </w:pPr>
            <w:r w:rsidRPr="00BE09D4">
              <w:rPr>
                <w:w w:val="99"/>
                <w:sz w:val="24"/>
              </w:rPr>
              <w:t>%</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43"/>
              <w:jc w:val="center"/>
              <w:rPr>
                <w:sz w:val="24"/>
              </w:rPr>
            </w:pPr>
            <w:r w:rsidRPr="00BE09D4">
              <w:rPr>
                <w:sz w:val="24"/>
              </w:rPr>
              <w:t>18</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43"/>
              <w:jc w:val="center"/>
              <w:rPr>
                <w:sz w:val="24"/>
              </w:rPr>
            </w:pPr>
            <w:r w:rsidRPr="00BE09D4">
              <w:rPr>
                <w:sz w:val="24"/>
              </w:rPr>
              <w:t>33</w:t>
            </w:r>
          </w:p>
        </w:tc>
        <w:tc>
          <w:tcPr>
            <w:tcW w:w="603"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40"/>
              <w:jc w:val="center"/>
              <w:rPr>
                <w:sz w:val="24"/>
              </w:rPr>
            </w:pPr>
            <w:r w:rsidRPr="00BE09D4">
              <w:rPr>
                <w:sz w:val="24"/>
              </w:rPr>
              <w:t>43</w:t>
            </w:r>
          </w:p>
        </w:tc>
      </w:tr>
      <w:tr w:rsidR="00AE0835" w:rsidRPr="00BE09D4" w:rsidTr="00D14010">
        <w:trPr>
          <w:trHeight w:val="1307"/>
        </w:trPr>
        <w:tc>
          <w:tcPr>
            <w:tcW w:w="506" w:type="dxa"/>
          </w:tcPr>
          <w:p w:rsidR="00AE0835" w:rsidRPr="00BE09D4" w:rsidRDefault="00607684" w:rsidP="00144FD5">
            <w:pPr>
              <w:pStyle w:val="TableParagraph"/>
              <w:spacing w:before="95"/>
              <w:ind w:left="62"/>
              <w:rPr>
                <w:sz w:val="24"/>
              </w:rPr>
            </w:pPr>
            <w:r w:rsidRPr="00BE09D4">
              <w:rPr>
                <w:sz w:val="24"/>
              </w:rPr>
              <w:t>4</w:t>
            </w:r>
          </w:p>
        </w:tc>
        <w:tc>
          <w:tcPr>
            <w:tcW w:w="6505" w:type="dxa"/>
          </w:tcPr>
          <w:p w:rsidR="00AE0835" w:rsidRPr="00BE09D4" w:rsidRDefault="00607684" w:rsidP="00144FD5">
            <w:pPr>
              <w:pStyle w:val="TableParagraph"/>
              <w:spacing w:before="95"/>
              <w:ind w:left="60"/>
              <w:jc w:val="both"/>
              <w:rPr>
                <w:sz w:val="24"/>
              </w:rPr>
            </w:pPr>
            <w:r w:rsidRPr="00BE09D4">
              <w:rPr>
                <w:sz w:val="24"/>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и другие)</w:t>
            </w:r>
          </w:p>
        </w:tc>
        <w:tc>
          <w:tcPr>
            <w:tcW w:w="655" w:type="dxa"/>
          </w:tcPr>
          <w:p w:rsidR="00AE0835" w:rsidRPr="00BE09D4" w:rsidRDefault="00607684" w:rsidP="00144FD5">
            <w:pPr>
              <w:pStyle w:val="TableParagraph"/>
              <w:spacing w:before="95"/>
              <w:ind w:left="63"/>
              <w:rPr>
                <w:sz w:val="24"/>
              </w:rPr>
            </w:pPr>
            <w:r w:rsidRPr="00BE09D4">
              <w:rPr>
                <w:sz w:val="24"/>
              </w:rPr>
              <w:t>ед.</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11"/>
              <w:jc w:val="center"/>
              <w:rPr>
                <w:sz w:val="24"/>
              </w:rPr>
            </w:pPr>
            <w:r w:rsidRPr="00BE09D4">
              <w:rPr>
                <w:sz w:val="24"/>
              </w:rPr>
              <w:t>5</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11"/>
              <w:jc w:val="center"/>
              <w:rPr>
                <w:sz w:val="24"/>
              </w:rPr>
            </w:pPr>
            <w:r w:rsidRPr="00BE09D4">
              <w:rPr>
                <w:sz w:val="24"/>
              </w:rPr>
              <w:t>6</w:t>
            </w:r>
          </w:p>
        </w:tc>
        <w:tc>
          <w:tcPr>
            <w:tcW w:w="603"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8"/>
              <w:jc w:val="center"/>
              <w:rPr>
                <w:sz w:val="24"/>
              </w:rPr>
            </w:pPr>
            <w:r w:rsidRPr="00BE09D4">
              <w:rPr>
                <w:sz w:val="24"/>
              </w:rPr>
              <w:t>6</w:t>
            </w:r>
          </w:p>
        </w:tc>
      </w:tr>
      <w:tr w:rsidR="00AE0835" w:rsidRPr="00BE09D4" w:rsidTr="00D14010">
        <w:trPr>
          <w:trHeight w:val="1308"/>
        </w:trPr>
        <w:tc>
          <w:tcPr>
            <w:tcW w:w="506" w:type="dxa"/>
          </w:tcPr>
          <w:p w:rsidR="00AE0835" w:rsidRPr="00BE09D4" w:rsidRDefault="00607684" w:rsidP="00144FD5">
            <w:pPr>
              <w:pStyle w:val="TableParagraph"/>
              <w:spacing w:before="97"/>
              <w:ind w:left="62"/>
              <w:rPr>
                <w:sz w:val="24"/>
              </w:rPr>
            </w:pPr>
            <w:r w:rsidRPr="00BE09D4">
              <w:rPr>
                <w:sz w:val="24"/>
              </w:rPr>
              <w:t>5</w:t>
            </w:r>
          </w:p>
        </w:tc>
        <w:tc>
          <w:tcPr>
            <w:tcW w:w="6505" w:type="dxa"/>
          </w:tcPr>
          <w:p w:rsidR="00AE0835" w:rsidRPr="00BE09D4" w:rsidRDefault="00607684" w:rsidP="00144FD5">
            <w:pPr>
              <w:pStyle w:val="TableParagraph"/>
              <w:spacing w:before="97"/>
              <w:ind w:left="60"/>
              <w:jc w:val="both"/>
              <w:rPr>
                <w:sz w:val="24"/>
              </w:rPr>
            </w:pPr>
            <w:proofErr w:type="gramStart"/>
            <w:r w:rsidRPr="00BE09D4">
              <w:rPr>
                <w:sz w:val="24"/>
              </w:rPr>
              <w:t>Количество благоустроенных общественных территорий (площадей, набережных, улиц, пешеходных зон, скверов, парков, иных территорий) от общего количества общественных территорий</w:t>
            </w:r>
            <w:proofErr w:type="gramEnd"/>
          </w:p>
        </w:tc>
        <w:tc>
          <w:tcPr>
            <w:tcW w:w="655" w:type="dxa"/>
          </w:tcPr>
          <w:p w:rsidR="00AE0835" w:rsidRPr="00BE09D4" w:rsidRDefault="00607684" w:rsidP="00144FD5">
            <w:pPr>
              <w:pStyle w:val="TableParagraph"/>
              <w:spacing w:before="97"/>
              <w:ind w:left="63"/>
              <w:rPr>
                <w:sz w:val="24"/>
              </w:rPr>
            </w:pPr>
            <w:r w:rsidRPr="00BE09D4">
              <w:rPr>
                <w:sz w:val="24"/>
              </w:rPr>
              <w:t>ед.</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11"/>
              <w:jc w:val="center"/>
              <w:rPr>
                <w:sz w:val="24"/>
              </w:rPr>
            </w:pPr>
            <w:r w:rsidRPr="00BE09D4">
              <w:rPr>
                <w:sz w:val="24"/>
              </w:rPr>
              <w:t>3</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11"/>
              <w:jc w:val="center"/>
              <w:rPr>
                <w:sz w:val="24"/>
              </w:rPr>
            </w:pPr>
            <w:r w:rsidRPr="00BE09D4">
              <w:rPr>
                <w:sz w:val="24"/>
              </w:rPr>
              <w:t>3</w:t>
            </w:r>
          </w:p>
        </w:tc>
        <w:tc>
          <w:tcPr>
            <w:tcW w:w="603" w:type="dxa"/>
          </w:tcPr>
          <w:p w:rsidR="00AE0835" w:rsidRPr="00BE09D4" w:rsidRDefault="00AE0835" w:rsidP="00144FD5">
            <w:pPr>
              <w:pStyle w:val="TableParagraph"/>
              <w:rPr>
                <w:sz w:val="26"/>
              </w:rPr>
            </w:pPr>
          </w:p>
          <w:p w:rsidR="00AE0835" w:rsidRPr="00BE09D4" w:rsidRDefault="00607684" w:rsidP="00144FD5">
            <w:pPr>
              <w:pStyle w:val="TableParagraph"/>
              <w:spacing w:before="211"/>
              <w:ind w:left="8"/>
              <w:jc w:val="center"/>
              <w:rPr>
                <w:sz w:val="24"/>
              </w:rPr>
            </w:pPr>
            <w:r w:rsidRPr="00BE09D4">
              <w:rPr>
                <w:sz w:val="24"/>
              </w:rPr>
              <w:t>3</w:t>
            </w:r>
          </w:p>
        </w:tc>
      </w:tr>
      <w:tr w:rsidR="00AE0835" w:rsidRPr="00BE09D4" w:rsidTr="00D14010">
        <w:trPr>
          <w:trHeight w:val="1034"/>
        </w:trPr>
        <w:tc>
          <w:tcPr>
            <w:tcW w:w="506" w:type="dxa"/>
          </w:tcPr>
          <w:p w:rsidR="00AE0835" w:rsidRPr="00BE09D4" w:rsidRDefault="00607684" w:rsidP="00144FD5">
            <w:pPr>
              <w:pStyle w:val="TableParagraph"/>
              <w:spacing w:before="91"/>
              <w:ind w:left="62"/>
              <w:rPr>
                <w:sz w:val="24"/>
              </w:rPr>
            </w:pPr>
            <w:r w:rsidRPr="00BE09D4">
              <w:rPr>
                <w:sz w:val="24"/>
              </w:rPr>
              <w:t>6</w:t>
            </w:r>
          </w:p>
        </w:tc>
        <w:tc>
          <w:tcPr>
            <w:tcW w:w="6505" w:type="dxa"/>
          </w:tcPr>
          <w:p w:rsidR="00AE0835" w:rsidRPr="00BE09D4" w:rsidRDefault="00607684" w:rsidP="00144FD5">
            <w:pPr>
              <w:pStyle w:val="TableParagraph"/>
              <w:spacing w:before="91"/>
              <w:ind w:left="60"/>
              <w:jc w:val="both"/>
              <w:rPr>
                <w:sz w:val="24"/>
              </w:rPr>
            </w:pPr>
            <w:proofErr w:type="gramStart"/>
            <w:r w:rsidRPr="00BE09D4">
              <w:rPr>
                <w:sz w:val="24"/>
              </w:rPr>
              <w:t>Доля благоустроенных общественных территорий (площадей, набережных, улиц, пешеходных зон, скверов, парков, иных территорий) от общего количества таких территорий</w:t>
            </w:r>
            <w:proofErr w:type="gramEnd"/>
          </w:p>
        </w:tc>
        <w:tc>
          <w:tcPr>
            <w:tcW w:w="655" w:type="dxa"/>
          </w:tcPr>
          <w:p w:rsidR="00AE0835" w:rsidRPr="00BE09D4" w:rsidRDefault="00607684" w:rsidP="00144FD5">
            <w:pPr>
              <w:pStyle w:val="TableParagraph"/>
              <w:spacing w:before="91"/>
              <w:ind w:left="63"/>
              <w:rPr>
                <w:sz w:val="24"/>
              </w:rPr>
            </w:pPr>
            <w:r w:rsidRPr="00BE09D4">
              <w:rPr>
                <w:w w:val="99"/>
                <w:sz w:val="24"/>
              </w:rPr>
              <w:t>%</w:t>
            </w:r>
          </w:p>
        </w:tc>
        <w:tc>
          <w:tcPr>
            <w:tcW w:w="605" w:type="dxa"/>
          </w:tcPr>
          <w:p w:rsidR="00AE0835" w:rsidRPr="00BE09D4" w:rsidRDefault="00AE0835" w:rsidP="00144FD5">
            <w:pPr>
              <w:pStyle w:val="TableParagraph"/>
              <w:rPr>
                <w:sz w:val="32"/>
              </w:rPr>
            </w:pPr>
          </w:p>
          <w:p w:rsidR="00AE0835" w:rsidRPr="00BE09D4" w:rsidRDefault="00607684" w:rsidP="00144FD5">
            <w:pPr>
              <w:pStyle w:val="TableParagraph"/>
              <w:jc w:val="right"/>
              <w:rPr>
                <w:sz w:val="24"/>
              </w:rPr>
            </w:pPr>
            <w:r w:rsidRPr="00BE09D4">
              <w:rPr>
                <w:sz w:val="24"/>
              </w:rPr>
              <w:t>27</w:t>
            </w:r>
          </w:p>
        </w:tc>
        <w:tc>
          <w:tcPr>
            <w:tcW w:w="605" w:type="dxa"/>
          </w:tcPr>
          <w:p w:rsidR="00AE0835" w:rsidRPr="00BE09D4" w:rsidRDefault="00AE0835" w:rsidP="00144FD5">
            <w:pPr>
              <w:pStyle w:val="TableParagraph"/>
              <w:rPr>
                <w:sz w:val="32"/>
              </w:rPr>
            </w:pPr>
          </w:p>
          <w:p w:rsidR="00AE0835" w:rsidRPr="00BE09D4" w:rsidRDefault="00607684" w:rsidP="00144FD5">
            <w:pPr>
              <w:pStyle w:val="TableParagraph"/>
              <w:ind w:left="43"/>
              <w:jc w:val="center"/>
              <w:rPr>
                <w:sz w:val="24"/>
              </w:rPr>
            </w:pPr>
            <w:r w:rsidRPr="00BE09D4">
              <w:rPr>
                <w:sz w:val="24"/>
              </w:rPr>
              <w:t>27</w:t>
            </w:r>
          </w:p>
        </w:tc>
        <w:tc>
          <w:tcPr>
            <w:tcW w:w="603" w:type="dxa"/>
          </w:tcPr>
          <w:p w:rsidR="00AE0835" w:rsidRPr="00BE09D4" w:rsidRDefault="00AE0835" w:rsidP="00144FD5">
            <w:pPr>
              <w:pStyle w:val="TableParagraph"/>
              <w:rPr>
                <w:sz w:val="32"/>
              </w:rPr>
            </w:pPr>
          </w:p>
          <w:p w:rsidR="00AE0835" w:rsidRPr="00BE09D4" w:rsidRDefault="00607684" w:rsidP="00144FD5">
            <w:pPr>
              <w:pStyle w:val="TableParagraph"/>
              <w:jc w:val="right"/>
              <w:rPr>
                <w:sz w:val="24"/>
              </w:rPr>
            </w:pPr>
            <w:r w:rsidRPr="00BE09D4">
              <w:rPr>
                <w:sz w:val="24"/>
              </w:rPr>
              <w:t>33</w:t>
            </w:r>
          </w:p>
        </w:tc>
      </w:tr>
      <w:tr w:rsidR="00AE0835" w:rsidRPr="00BE09D4" w:rsidTr="00D14010">
        <w:trPr>
          <w:trHeight w:val="1307"/>
        </w:trPr>
        <w:tc>
          <w:tcPr>
            <w:tcW w:w="506" w:type="dxa"/>
          </w:tcPr>
          <w:p w:rsidR="00AE0835" w:rsidRPr="00BE09D4" w:rsidRDefault="00607684" w:rsidP="00144FD5">
            <w:pPr>
              <w:pStyle w:val="TableParagraph"/>
              <w:spacing w:before="89"/>
              <w:ind w:left="62"/>
              <w:rPr>
                <w:sz w:val="24"/>
              </w:rPr>
            </w:pPr>
            <w:r w:rsidRPr="00BE09D4">
              <w:rPr>
                <w:sz w:val="24"/>
              </w:rPr>
              <w:t>7</w:t>
            </w:r>
          </w:p>
        </w:tc>
        <w:tc>
          <w:tcPr>
            <w:tcW w:w="6505" w:type="dxa"/>
          </w:tcPr>
          <w:p w:rsidR="00AE0835" w:rsidRPr="00BE09D4" w:rsidRDefault="00607684" w:rsidP="00144FD5">
            <w:pPr>
              <w:pStyle w:val="TableParagraph"/>
              <w:spacing w:before="89"/>
              <w:ind w:left="60"/>
              <w:jc w:val="both"/>
              <w:rPr>
                <w:sz w:val="24"/>
              </w:rPr>
            </w:pPr>
            <w:proofErr w:type="gramStart"/>
            <w:r w:rsidRPr="00BE09D4">
              <w:rPr>
                <w:sz w:val="24"/>
              </w:rPr>
              <w:t>Доля общественных территорий (площадей, набережных, улиц, пешеходных зон, скверов, парков, иных территорий) от общего количества таких территорий, нуждающихся в благоустройстве</w:t>
            </w:r>
            <w:proofErr w:type="gramEnd"/>
          </w:p>
        </w:tc>
        <w:tc>
          <w:tcPr>
            <w:tcW w:w="655" w:type="dxa"/>
          </w:tcPr>
          <w:p w:rsidR="00AE0835" w:rsidRPr="00BE09D4" w:rsidRDefault="00607684" w:rsidP="00144FD5">
            <w:pPr>
              <w:pStyle w:val="TableParagraph"/>
              <w:spacing w:before="89"/>
              <w:ind w:left="63"/>
              <w:rPr>
                <w:sz w:val="24"/>
              </w:rPr>
            </w:pPr>
            <w:r w:rsidRPr="00BE09D4">
              <w:rPr>
                <w:w w:val="99"/>
                <w:sz w:val="24"/>
              </w:rPr>
              <w:t>%</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05"/>
              <w:jc w:val="right"/>
              <w:rPr>
                <w:sz w:val="24"/>
              </w:rPr>
            </w:pPr>
            <w:r w:rsidRPr="00BE09D4">
              <w:rPr>
                <w:sz w:val="24"/>
              </w:rPr>
              <w:t>73</w:t>
            </w:r>
          </w:p>
        </w:tc>
        <w:tc>
          <w:tcPr>
            <w:tcW w:w="605" w:type="dxa"/>
          </w:tcPr>
          <w:p w:rsidR="00AE0835" w:rsidRPr="00BE09D4" w:rsidRDefault="00AE0835" w:rsidP="00144FD5">
            <w:pPr>
              <w:pStyle w:val="TableParagraph"/>
              <w:rPr>
                <w:sz w:val="26"/>
              </w:rPr>
            </w:pPr>
          </w:p>
          <w:p w:rsidR="00AE0835" w:rsidRPr="00BE09D4" w:rsidRDefault="00607684" w:rsidP="00144FD5">
            <w:pPr>
              <w:pStyle w:val="TableParagraph"/>
              <w:spacing w:before="205"/>
              <w:ind w:left="43"/>
              <w:jc w:val="center"/>
              <w:rPr>
                <w:sz w:val="24"/>
              </w:rPr>
            </w:pPr>
            <w:r w:rsidRPr="00BE09D4">
              <w:rPr>
                <w:sz w:val="24"/>
              </w:rPr>
              <w:t>73</w:t>
            </w:r>
          </w:p>
        </w:tc>
        <w:tc>
          <w:tcPr>
            <w:tcW w:w="603" w:type="dxa"/>
          </w:tcPr>
          <w:p w:rsidR="00AE0835" w:rsidRPr="00BE09D4" w:rsidRDefault="00AE0835" w:rsidP="00144FD5">
            <w:pPr>
              <w:pStyle w:val="TableParagraph"/>
              <w:rPr>
                <w:sz w:val="26"/>
              </w:rPr>
            </w:pPr>
          </w:p>
          <w:p w:rsidR="00AE0835" w:rsidRPr="00BE09D4" w:rsidRDefault="00607684" w:rsidP="00144FD5">
            <w:pPr>
              <w:pStyle w:val="TableParagraph"/>
              <w:spacing w:before="205"/>
              <w:jc w:val="right"/>
              <w:rPr>
                <w:sz w:val="24"/>
              </w:rPr>
            </w:pPr>
            <w:r w:rsidRPr="00BE09D4">
              <w:rPr>
                <w:sz w:val="24"/>
              </w:rPr>
              <w:t>64</w:t>
            </w:r>
          </w:p>
        </w:tc>
      </w:tr>
    </w:tbl>
    <w:p w:rsidR="00AE0835" w:rsidRPr="00BE09D4" w:rsidRDefault="00AE0835" w:rsidP="00144FD5">
      <w:pPr>
        <w:pStyle w:val="a3"/>
        <w:spacing w:before="2"/>
        <w:rPr>
          <w:sz w:val="15"/>
        </w:rPr>
      </w:pPr>
    </w:p>
    <w:p w:rsidR="00AE0835" w:rsidRPr="00BE09D4" w:rsidRDefault="00607684" w:rsidP="00144FD5">
      <w:pPr>
        <w:pStyle w:val="a4"/>
        <w:numPr>
          <w:ilvl w:val="1"/>
          <w:numId w:val="11"/>
        </w:numPr>
        <w:tabs>
          <w:tab w:val="left" w:pos="2575"/>
        </w:tabs>
        <w:spacing w:before="90"/>
        <w:ind w:left="2413" w:hanging="80"/>
        <w:jc w:val="left"/>
        <w:rPr>
          <w:sz w:val="24"/>
        </w:rPr>
      </w:pPr>
      <w:r w:rsidRPr="00BE09D4">
        <w:rPr>
          <w:sz w:val="24"/>
        </w:rPr>
        <w:t xml:space="preserve">Сведения о целевых индикаторах (показателях) программы Наволокского </w:t>
      </w:r>
      <w:proofErr w:type="spellStart"/>
      <w:r w:rsidRPr="00BE09D4">
        <w:rPr>
          <w:sz w:val="24"/>
        </w:rPr>
        <w:t>городскогопоселения</w:t>
      </w:r>
      <w:proofErr w:type="spellEnd"/>
    </w:p>
    <w:p w:rsidR="00AE0835" w:rsidRPr="00BE09D4" w:rsidRDefault="00AE0835" w:rsidP="00144FD5">
      <w:pPr>
        <w:pStyle w:val="a3"/>
        <w:spacing w:before="5" w:after="1"/>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835"/>
        <w:gridCol w:w="914"/>
        <w:gridCol w:w="686"/>
        <w:gridCol w:w="851"/>
        <w:gridCol w:w="707"/>
        <w:gridCol w:w="708"/>
        <w:gridCol w:w="710"/>
        <w:gridCol w:w="708"/>
        <w:gridCol w:w="908"/>
      </w:tblGrid>
      <w:tr w:rsidR="00AE0835" w:rsidRPr="00BE09D4">
        <w:trPr>
          <w:trHeight w:val="480"/>
        </w:trPr>
        <w:tc>
          <w:tcPr>
            <w:tcW w:w="566" w:type="dxa"/>
            <w:vMerge w:val="restart"/>
          </w:tcPr>
          <w:p w:rsidR="00AE0835" w:rsidRPr="00BE09D4" w:rsidRDefault="00607684" w:rsidP="00144FD5">
            <w:pPr>
              <w:pStyle w:val="TableParagraph"/>
              <w:spacing w:before="97"/>
              <w:ind w:left="10"/>
              <w:jc w:val="center"/>
              <w:rPr>
                <w:sz w:val="24"/>
              </w:rPr>
            </w:pPr>
            <w:r w:rsidRPr="00BE09D4">
              <w:rPr>
                <w:w w:val="99"/>
                <w:sz w:val="24"/>
              </w:rPr>
              <w:t>N</w:t>
            </w:r>
          </w:p>
          <w:p w:rsidR="00AE0835" w:rsidRPr="00BE09D4" w:rsidRDefault="00607684" w:rsidP="00144FD5">
            <w:pPr>
              <w:pStyle w:val="TableParagraph"/>
              <w:spacing w:before="1"/>
              <w:ind w:left="100"/>
              <w:jc w:val="center"/>
              <w:rPr>
                <w:sz w:val="24"/>
              </w:rPr>
            </w:pP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2835" w:type="dxa"/>
            <w:vMerge w:val="restart"/>
          </w:tcPr>
          <w:p w:rsidR="00AE0835" w:rsidRPr="00BE09D4" w:rsidRDefault="00607684" w:rsidP="00144FD5">
            <w:pPr>
              <w:pStyle w:val="TableParagraph"/>
              <w:spacing w:before="97"/>
              <w:ind w:left="746" w:hanging="665"/>
              <w:rPr>
                <w:sz w:val="24"/>
              </w:rPr>
            </w:pPr>
            <w:r w:rsidRPr="00BE09D4">
              <w:rPr>
                <w:sz w:val="24"/>
              </w:rPr>
              <w:t>Наименование показателя (индикатора)</w:t>
            </w:r>
          </w:p>
        </w:tc>
        <w:tc>
          <w:tcPr>
            <w:tcW w:w="914" w:type="dxa"/>
            <w:vMerge w:val="restart"/>
          </w:tcPr>
          <w:p w:rsidR="00AE0835" w:rsidRPr="00BE09D4" w:rsidRDefault="00607684" w:rsidP="00144FD5">
            <w:pPr>
              <w:pStyle w:val="TableParagraph"/>
              <w:spacing w:before="97"/>
              <w:ind w:left="240" w:firstLine="52"/>
              <w:rPr>
                <w:sz w:val="24"/>
              </w:rPr>
            </w:pPr>
            <w:r w:rsidRPr="00BE09D4">
              <w:rPr>
                <w:sz w:val="24"/>
              </w:rPr>
              <w:t>Ед. изм.</w:t>
            </w:r>
          </w:p>
        </w:tc>
        <w:tc>
          <w:tcPr>
            <w:tcW w:w="5278" w:type="dxa"/>
            <w:gridSpan w:val="7"/>
          </w:tcPr>
          <w:p w:rsidR="00AE0835" w:rsidRPr="00BE09D4" w:rsidRDefault="00607684" w:rsidP="00144FD5">
            <w:pPr>
              <w:pStyle w:val="TableParagraph"/>
              <w:spacing w:before="97"/>
              <w:ind w:left="296"/>
              <w:rPr>
                <w:sz w:val="24"/>
              </w:rPr>
            </w:pPr>
            <w:r w:rsidRPr="00BE09D4">
              <w:rPr>
                <w:sz w:val="24"/>
              </w:rPr>
              <w:t>Значение целевых показателей (индикаторов)</w:t>
            </w:r>
          </w:p>
        </w:tc>
      </w:tr>
      <w:tr w:rsidR="00AE0835" w:rsidRPr="00BE09D4">
        <w:trPr>
          <w:trHeight w:val="479"/>
        </w:trPr>
        <w:tc>
          <w:tcPr>
            <w:tcW w:w="566" w:type="dxa"/>
            <w:vMerge/>
            <w:tcBorders>
              <w:top w:val="nil"/>
            </w:tcBorders>
          </w:tcPr>
          <w:p w:rsidR="00AE0835" w:rsidRPr="00BE09D4" w:rsidRDefault="00AE0835" w:rsidP="00144FD5">
            <w:pPr>
              <w:rPr>
                <w:sz w:val="2"/>
                <w:szCs w:val="2"/>
              </w:rPr>
            </w:pPr>
          </w:p>
        </w:tc>
        <w:tc>
          <w:tcPr>
            <w:tcW w:w="2835" w:type="dxa"/>
            <w:vMerge/>
            <w:tcBorders>
              <w:top w:val="nil"/>
            </w:tcBorders>
          </w:tcPr>
          <w:p w:rsidR="00AE0835" w:rsidRPr="00BE09D4" w:rsidRDefault="00AE0835" w:rsidP="00144FD5">
            <w:pPr>
              <w:rPr>
                <w:sz w:val="2"/>
                <w:szCs w:val="2"/>
              </w:rPr>
            </w:pPr>
          </w:p>
        </w:tc>
        <w:tc>
          <w:tcPr>
            <w:tcW w:w="914" w:type="dxa"/>
            <w:vMerge/>
            <w:tcBorders>
              <w:top w:val="nil"/>
            </w:tcBorders>
          </w:tcPr>
          <w:p w:rsidR="00AE0835" w:rsidRPr="00BE09D4" w:rsidRDefault="00AE0835" w:rsidP="00144FD5">
            <w:pPr>
              <w:rPr>
                <w:sz w:val="2"/>
                <w:szCs w:val="2"/>
              </w:rPr>
            </w:pPr>
          </w:p>
        </w:tc>
        <w:tc>
          <w:tcPr>
            <w:tcW w:w="686" w:type="dxa"/>
          </w:tcPr>
          <w:p w:rsidR="00AE0835" w:rsidRPr="00BE09D4" w:rsidRDefault="00607684" w:rsidP="00144FD5">
            <w:pPr>
              <w:pStyle w:val="TableParagraph"/>
              <w:spacing w:before="97"/>
              <w:ind w:left="84"/>
              <w:jc w:val="center"/>
              <w:rPr>
                <w:sz w:val="24"/>
              </w:rPr>
            </w:pPr>
            <w:r w:rsidRPr="00BE09D4">
              <w:rPr>
                <w:sz w:val="24"/>
              </w:rPr>
              <w:t>2018</w:t>
            </w:r>
          </w:p>
        </w:tc>
        <w:tc>
          <w:tcPr>
            <w:tcW w:w="851" w:type="dxa"/>
          </w:tcPr>
          <w:p w:rsidR="00AE0835" w:rsidRPr="00BE09D4" w:rsidRDefault="00607684" w:rsidP="00144FD5">
            <w:pPr>
              <w:pStyle w:val="TableParagraph"/>
              <w:spacing w:before="97"/>
              <w:ind w:left="166"/>
              <w:jc w:val="center"/>
              <w:rPr>
                <w:sz w:val="24"/>
              </w:rPr>
            </w:pPr>
            <w:r w:rsidRPr="00BE09D4">
              <w:rPr>
                <w:sz w:val="24"/>
              </w:rPr>
              <w:t>2019</w:t>
            </w:r>
          </w:p>
        </w:tc>
        <w:tc>
          <w:tcPr>
            <w:tcW w:w="707" w:type="dxa"/>
          </w:tcPr>
          <w:p w:rsidR="00AE0835" w:rsidRPr="00BE09D4" w:rsidRDefault="00607684" w:rsidP="00144FD5">
            <w:pPr>
              <w:pStyle w:val="TableParagraph"/>
              <w:spacing w:before="97"/>
              <w:ind w:left="95"/>
              <w:jc w:val="center"/>
              <w:rPr>
                <w:sz w:val="24"/>
              </w:rPr>
            </w:pPr>
            <w:r w:rsidRPr="00BE09D4">
              <w:rPr>
                <w:sz w:val="24"/>
              </w:rPr>
              <w:t>2020</w:t>
            </w:r>
          </w:p>
        </w:tc>
        <w:tc>
          <w:tcPr>
            <w:tcW w:w="708" w:type="dxa"/>
          </w:tcPr>
          <w:p w:rsidR="00AE0835" w:rsidRPr="00BE09D4" w:rsidRDefault="00607684" w:rsidP="00144FD5">
            <w:pPr>
              <w:pStyle w:val="TableParagraph"/>
              <w:spacing w:before="97"/>
              <w:ind w:left="94"/>
              <w:jc w:val="center"/>
              <w:rPr>
                <w:sz w:val="24"/>
              </w:rPr>
            </w:pPr>
            <w:r w:rsidRPr="00BE09D4">
              <w:rPr>
                <w:sz w:val="24"/>
              </w:rPr>
              <w:t>2021</w:t>
            </w:r>
          </w:p>
        </w:tc>
        <w:tc>
          <w:tcPr>
            <w:tcW w:w="710" w:type="dxa"/>
          </w:tcPr>
          <w:p w:rsidR="00AE0835" w:rsidRPr="00BE09D4" w:rsidRDefault="00607684" w:rsidP="00144FD5">
            <w:pPr>
              <w:pStyle w:val="TableParagraph"/>
              <w:spacing w:before="97"/>
              <w:ind w:left="94"/>
              <w:jc w:val="center"/>
              <w:rPr>
                <w:sz w:val="24"/>
              </w:rPr>
            </w:pPr>
            <w:r w:rsidRPr="00BE09D4">
              <w:rPr>
                <w:sz w:val="24"/>
              </w:rPr>
              <w:t>2022</w:t>
            </w:r>
          </w:p>
        </w:tc>
        <w:tc>
          <w:tcPr>
            <w:tcW w:w="708" w:type="dxa"/>
          </w:tcPr>
          <w:p w:rsidR="00AE0835" w:rsidRPr="00BE09D4" w:rsidRDefault="00607684" w:rsidP="00144FD5">
            <w:pPr>
              <w:pStyle w:val="TableParagraph"/>
              <w:spacing w:before="97"/>
              <w:ind w:left="90"/>
              <w:jc w:val="center"/>
              <w:rPr>
                <w:sz w:val="24"/>
              </w:rPr>
            </w:pPr>
            <w:r w:rsidRPr="00BE09D4">
              <w:rPr>
                <w:sz w:val="24"/>
              </w:rPr>
              <w:t>2023</w:t>
            </w:r>
          </w:p>
        </w:tc>
        <w:tc>
          <w:tcPr>
            <w:tcW w:w="908" w:type="dxa"/>
          </w:tcPr>
          <w:p w:rsidR="00AE0835" w:rsidRPr="00BE09D4" w:rsidRDefault="00607684" w:rsidP="00144FD5">
            <w:pPr>
              <w:pStyle w:val="TableParagraph"/>
              <w:spacing w:before="97"/>
              <w:ind w:left="195"/>
              <w:jc w:val="center"/>
              <w:rPr>
                <w:sz w:val="24"/>
              </w:rPr>
            </w:pPr>
            <w:r w:rsidRPr="00BE09D4">
              <w:rPr>
                <w:sz w:val="24"/>
              </w:rPr>
              <w:t>2024</w:t>
            </w:r>
          </w:p>
        </w:tc>
      </w:tr>
      <w:tr w:rsidR="00AE0835" w:rsidRPr="00BE09D4">
        <w:trPr>
          <w:trHeight w:val="1583"/>
        </w:trPr>
        <w:tc>
          <w:tcPr>
            <w:tcW w:w="566" w:type="dxa"/>
          </w:tcPr>
          <w:p w:rsidR="00AE0835" w:rsidRPr="00BE09D4" w:rsidRDefault="00607684" w:rsidP="00144FD5">
            <w:pPr>
              <w:pStyle w:val="TableParagraph"/>
              <w:spacing w:before="97"/>
              <w:ind w:left="62"/>
              <w:rPr>
                <w:sz w:val="24"/>
              </w:rPr>
            </w:pPr>
            <w:r w:rsidRPr="00BE09D4">
              <w:rPr>
                <w:sz w:val="24"/>
              </w:rPr>
              <w:t>1</w:t>
            </w:r>
          </w:p>
        </w:tc>
        <w:tc>
          <w:tcPr>
            <w:tcW w:w="2835" w:type="dxa"/>
          </w:tcPr>
          <w:p w:rsidR="00AE0835" w:rsidRPr="00BE09D4" w:rsidRDefault="00607684" w:rsidP="00144FD5">
            <w:pPr>
              <w:pStyle w:val="TableParagraph"/>
              <w:spacing w:before="97"/>
              <w:ind w:left="62"/>
              <w:jc w:val="both"/>
              <w:rPr>
                <w:sz w:val="24"/>
              </w:rPr>
            </w:pPr>
            <w:r w:rsidRPr="00BE09D4">
              <w:rPr>
                <w:sz w:val="24"/>
              </w:rPr>
              <w:t>Доля благоустроенных дворовых территорий многоквартирных домов от общего количества дворовых территорий</w:t>
            </w:r>
          </w:p>
        </w:tc>
        <w:tc>
          <w:tcPr>
            <w:tcW w:w="914" w:type="dxa"/>
          </w:tcPr>
          <w:p w:rsidR="00AE0835" w:rsidRPr="00BE09D4" w:rsidRDefault="00607684" w:rsidP="00144FD5">
            <w:pPr>
              <w:pStyle w:val="TableParagraph"/>
              <w:spacing w:before="97"/>
              <w:ind w:left="11"/>
              <w:jc w:val="center"/>
              <w:rPr>
                <w:sz w:val="24"/>
              </w:rPr>
            </w:pPr>
            <w:r w:rsidRPr="00BE09D4">
              <w:rPr>
                <w:w w:val="99"/>
                <w:sz w:val="24"/>
              </w:rPr>
              <w:t>%</w:t>
            </w:r>
          </w:p>
        </w:tc>
        <w:tc>
          <w:tcPr>
            <w:tcW w:w="686" w:type="dxa"/>
          </w:tcPr>
          <w:p w:rsidR="00AE0835" w:rsidRPr="00BE09D4" w:rsidRDefault="00607684" w:rsidP="00144FD5">
            <w:pPr>
              <w:pStyle w:val="TableParagraph"/>
              <w:spacing w:before="97"/>
              <w:ind w:left="84"/>
              <w:jc w:val="center"/>
              <w:rPr>
                <w:sz w:val="24"/>
              </w:rPr>
            </w:pPr>
            <w:r w:rsidRPr="00BE09D4">
              <w:rPr>
                <w:sz w:val="24"/>
              </w:rPr>
              <w:t>42</w:t>
            </w:r>
          </w:p>
        </w:tc>
        <w:tc>
          <w:tcPr>
            <w:tcW w:w="851" w:type="dxa"/>
          </w:tcPr>
          <w:p w:rsidR="00AE0835" w:rsidRPr="00BE09D4" w:rsidRDefault="00607684" w:rsidP="00144FD5">
            <w:pPr>
              <w:pStyle w:val="TableParagraph"/>
              <w:spacing w:before="97"/>
              <w:ind w:left="166"/>
              <w:jc w:val="center"/>
              <w:rPr>
                <w:sz w:val="24"/>
              </w:rPr>
            </w:pPr>
            <w:r w:rsidRPr="00BE09D4">
              <w:rPr>
                <w:sz w:val="24"/>
              </w:rPr>
              <w:t>42</w:t>
            </w:r>
          </w:p>
        </w:tc>
        <w:tc>
          <w:tcPr>
            <w:tcW w:w="707" w:type="dxa"/>
          </w:tcPr>
          <w:p w:rsidR="00AE0835" w:rsidRPr="00BE09D4" w:rsidRDefault="00607684" w:rsidP="00144FD5">
            <w:pPr>
              <w:pStyle w:val="TableParagraph"/>
              <w:spacing w:before="97"/>
              <w:ind w:left="95"/>
              <w:jc w:val="center"/>
              <w:rPr>
                <w:sz w:val="24"/>
              </w:rPr>
            </w:pPr>
            <w:r w:rsidRPr="00BE09D4">
              <w:rPr>
                <w:sz w:val="24"/>
              </w:rPr>
              <w:t>42</w:t>
            </w:r>
          </w:p>
        </w:tc>
        <w:tc>
          <w:tcPr>
            <w:tcW w:w="708" w:type="dxa"/>
          </w:tcPr>
          <w:p w:rsidR="00AE0835" w:rsidRPr="00BE09D4" w:rsidRDefault="00EE6F6B" w:rsidP="00144FD5">
            <w:pPr>
              <w:pStyle w:val="TableParagraph"/>
              <w:spacing w:before="97"/>
              <w:ind w:left="94"/>
              <w:jc w:val="center"/>
              <w:rPr>
                <w:sz w:val="24"/>
              </w:rPr>
            </w:pPr>
            <w:r w:rsidRPr="00BE09D4">
              <w:rPr>
                <w:sz w:val="24"/>
              </w:rPr>
              <w:t>42</w:t>
            </w:r>
          </w:p>
        </w:tc>
        <w:tc>
          <w:tcPr>
            <w:tcW w:w="710" w:type="dxa"/>
          </w:tcPr>
          <w:p w:rsidR="00AE0835" w:rsidRPr="00BE09D4" w:rsidRDefault="00EE6F6B" w:rsidP="00144FD5">
            <w:pPr>
              <w:pStyle w:val="TableParagraph"/>
              <w:spacing w:before="97"/>
              <w:ind w:left="94"/>
              <w:jc w:val="center"/>
              <w:rPr>
                <w:sz w:val="24"/>
              </w:rPr>
            </w:pPr>
            <w:r w:rsidRPr="00BE09D4">
              <w:rPr>
                <w:sz w:val="24"/>
              </w:rPr>
              <w:t>42</w:t>
            </w:r>
          </w:p>
        </w:tc>
        <w:tc>
          <w:tcPr>
            <w:tcW w:w="708" w:type="dxa"/>
          </w:tcPr>
          <w:p w:rsidR="00AE0835" w:rsidRPr="00BE09D4" w:rsidRDefault="00EE6F6B" w:rsidP="00144FD5">
            <w:pPr>
              <w:pStyle w:val="TableParagraph"/>
              <w:spacing w:before="97"/>
              <w:ind w:left="90"/>
              <w:jc w:val="center"/>
              <w:rPr>
                <w:sz w:val="24"/>
              </w:rPr>
            </w:pPr>
            <w:r w:rsidRPr="00BE09D4">
              <w:rPr>
                <w:sz w:val="24"/>
              </w:rPr>
              <w:t>42</w:t>
            </w:r>
          </w:p>
        </w:tc>
        <w:tc>
          <w:tcPr>
            <w:tcW w:w="908" w:type="dxa"/>
          </w:tcPr>
          <w:p w:rsidR="00AE0835" w:rsidRPr="00BE09D4" w:rsidRDefault="00EE6F6B" w:rsidP="00144FD5">
            <w:pPr>
              <w:pStyle w:val="TableParagraph"/>
              <w:spacing w:before="97"/>
              <w:ind w:left="195"/>
              <w:jc w:val="center"/>
              <w:rPr>
                <w:sz w:val="24"/>
              </w:rPr>
            </w:pPr>
            <w:r w:rsidRPr="00BE09D4">
              <w:rPr>
                <w:sz w:val="24"/>
              </w:rPr>
              <w:t>42</w:t>
            </w:r>
          </w:p>
        </w:tc>
      </w:tr>
      <w:tr w:rsidR="00AE0835" w:rsidRPr="00BE09D4">
        <w:trPr>
          <w:trHeight w:val="2414"/>
        </w:trPr>
        <w:tc>
          <w:tcPr>
            <w:tcW w:w="566" w:type="dxa"/>
          </w:tcPr>
          <w:p w:rsidR="00AE0835" w:rsidRPr="00BE09D4" w:rsidRDefault="00607684" w:rsidP="00144FD5">
            <w:pPr>
              <w:pStyle w:val="TableParagraph"/>
              <w:spacing w:before="97"/>
              <w:ind w:left="62"/>
              <w:rPr>
                <w:sz w:val="24"/>
              </w:rPr>
            </w:pPr>
            <w:r w:rsidRPr="00BE09D4">
              <w:rPr>
                <w:sz w:val="24"/>
              </w:rPr>
              <w:t>2</w:t>
            </w:r>
          </w:p>
        </w:tc>
        <w:tc>
          <w:tcPr>
            <w:tcW w:w="2835" w:type="dxa"/>
          </w:tcPr>
          <w:p w:rsidR="00AE0835" w:rsidRPr="00BE09D4" w:rsidRDefault="00607684" w:rsidP="00144FD5">
            <w:pPr>
              <w:pStyle w:val="TableParagraph"/>
              <w:tabs>
                <w:tab w:val="left" w:pos="582"/>
                <w:tab w:val="left" w:pos="990"/>
                <w:tab w:val="left" w:pos="1617"/>
                <w:tab w:val="left" w:pos="2219"/>
              </w:tabs>
              <w:spacing w:before="97"/>
              <w:ind w:left="62"/>
              <w:rPr>
                <w:sz w:val="24"/>
              </w:rPr>
            </w:pPr>
            <w:proofErr w:type="gramStart"/>
            <w:r w:rsidRPr="00BE09D4">
              <w:rPr>
                <w:sz w:val="24"/>
              </w:rPr>
              <w:t>Доля</w:t>
            </w:r>
            <w:r w:rsidRPr="00BE09D4">
              <w:rPr>
                <w:sz w:val="24"/>
              </w:rPr>
              <w:tab/>
            </w:r>
            <w:r w:rsidRPr="00BE09D4">
              <w:rPr>
                <w:sz w:val="24"/>
              </w:rPr>
              <w:tab/>
              <w:t>благоустроенных общественных территорий</w:t>
            </w:r>
            <w:r w:rsidRPr="00BE09D4">
              <w:rPr>
                <w:sz w:val="24"/>
              </w:rPr>
              <w:tab/>
            </w:r>
            <w:r w:rsidRPr="00BE09D4">
              <w:rPr>
                <w:spacing w:val="-3"/>
                <w:sz w:val="24"/>
              </w:rPr>
              <w:t xml:space="preserve">(площадей, </w:t>
            </w:r>
            <w:r w:rsidRPr="00BE09D4">
              <w:rPr>
                <w:sz w:val="24"/>
              </w:rPr>
              <w:t>набережных,</w:t>
            </w:r>
            <w:r w:rsidRPr="00BE09D4">
              <w:rPr>
                <w:sz w:val="24"/>
              </w:rPr>
              <w:tab/>
            </w:r>
            <w:r w:rsidRPr="00BE09D4">
              <w:rPr>
                <w:sz w:val="24"/>
              </w:rPr>
              <w:tab/>
            </w:r>
            <w:r w:rsidRPr="00BE09D4">
              <w:rPr>
                <w:spacing w:val="-4"/>
                <w:sz w:val="24"/>
              </w:rPr>
              <w:t xml:space="preserve">улиц, </w:t>
            </w:r>
            <w:r w:rsidRPr="00BE09D4">
              <w:rPr>
                <w:sz w:val="24"/>
              </w:rPr>
              <w:t>пешеходных зон, скверов, парков, иных территорий) от</w:t>
            </w:r>
            <w:r w:rsidRPr="00BE09D4">
              <w:rPr>
                <w:sz w:val="24"/>
              </w:rPr>
              <w:tab/>
              <w:t>общего</w:t>
            </w:r>
            <w:r w:rsidRPr="00BE09D4">
              <w:rPr>
                <w:sz w:val="24"/>
              </w:rPr>
              <w:tab/>
            </w:r>
            <w:r w:rsidRPr="00BE09D4">
              <w:rPr>
                <w:spacing w:val="-3"/>
                <w:sz w:val="24"/>
              </w:rPr>
              <w:t xml:space="preserve">количества </w:t>
            </w:r>
            <w:r w:rsidRPr="00BE09D4">
              <w:rPr>
                <w:sz w:val="24"/>
              </w:rPr>
              <w:t>таких территорий</w:t>
            </w:r>
            <w:proofErr w:type="gramEnd"/>
          </w:p>
        </w:tc>
        <w:tc>
          <w:tcPr>
            <w:tcW w:w="914" w:type="dxa"/>
          </w:tcPr>
          <w:p w:rsidR="00AE0835" w:rsidRPr="00BE09D4" w:rsidRDefault="00607684" w:rsidP="00144FD5">
            <w:pPr>
              <w:pStyle w:val="TableParagraph"/>
              <w:spacing w:before="97"/>
              <w:ind w:left="11"/>
              <w:jc w:val="center"/>
              <w:rPr>
                <w:sz w:val="24"/>
              </w:rPr>
            </w:pPr>
            <w:r w:rsidRPr="00BE09D4">
              <w:rPr>
                <w:w w:val="99"/>
                <w:sz w:val="24"/>
              </w:rPr>
              <w:t>%</w:t>
            </w:r>
          </w:p>
        </w:tc>
        <w:tc>
          <w:tcPr>
            <w:tcW w:w="686" w:type="dxa"/>
          </w:tcPr>
          <w:p w:rsidR="00AE0835" w:rsidRPr="00BE09D4" w:rsidRDefault="00607684" w:rsidP="00144FD5">
            <w:pPr>
              <w:pStyle w:val="TableParagraph"/>
              <w:spacing w:before="97"/>
              <w:ind w:left="84"/>
              <w:jc w:val="center"/>
              <w:rPr>
                <w:sz w:val="24"/>
              </w:rPr>
            </w:pPr>
            <w:r w:rsidRPr="00BE09D4">
              <w:rPr>
                <w:sz w:val="24"/>
              </w:rPr>
              <w:t>27</w:t>
            </w:r>
          </w:p>
        </w:tc>
        <w:tc>
          <w:tcPr>
            <w:tcW w:w="851" w:type="dxa"/>
          </w:tcPr>
          <w:p w:rsidR="00AE0835" w:rsidRPr="00BE09D4" w:rsidRDefault="00607684" w:rsidP="00144FD5">
            <w:pPr>
              <w:pStyle w:val="TableParagraph"/>
              <w:spacing w:before="97"/>
              <w:ind w:left="166"/>
              <w:jc w:val="center"/>
              <w:rPr>
                <w:sz w:val="24"/>
              </w:rPr>
            </w:pPr>
            <w:r w:rsidRPr="00BE09D4">
              <w:rPr>
                <w:sz w:val="24"/>
              </w:rPr>
              <w:t>36</w:t>
            </w:r>
          </w:p>
        </w:tc>
        <w:tc>
          <w:tcPr>
            <w:tcW w:w="707" w:type="dxa"/>
          </w:tcPr>
          <w:p w:rsidR="00AE0835" w:rsidRPr="00BE09D4" w:rsidRDefault="00607684" w:rsidP="00144FD5">
            <w:pPr>
              <w:pStyle w:val="TableParagraph"/>
              <w:spacing w:before="97"/>
              <w:ind w:left="95"/>
              <w:jc w:val="center"/>
              <w:rPr>
                <w:sz w:val="24"/>
              </w:rPr>
            </w:pPr>
            <w:r w:rsidRPr="00BE09D4">
              <w:rPr>
                <w:sz w:val="24"/>
              </w:rPr>
              <w:t>4</w:t>
            </w:r>
            <w:r w:rsidR="008701CA" w:rsidRPr="00BE09D4">
              <w:rPr>
                <w:sz w:val="24"/>
              </w:rPr>
              <w:t>2</w:t>
            </w:r>
          </w:p>
        </w:tc>
        <w:tc>
          <w:tcPr>
            <w:tcW w:w="708" w:type="dxa"/>
          </w:tcPr>
          <w:p w:rsidR="00AE0835" w:rsidRPr="00BE09D4" w:rsidRDefault="008701CA" w:rsidP="00144FD5">
            <w:pPr>
              <w:pStyle w:val="TableParagraph"/>
              <w:spacing w:before="97"/>
              <w:ind w:left="94"/>
              <w:jc w:val="center"/>
              <w:rPr>
                <w:sz w:val="24"/>
              </w:rPr>
            </w:pPr>
            <w:r w:rsidRPr="00BE09D4">
              <w:rPr>
                <w:sz w:val="24"/>
              </w:rPr>
              <w:t>50</w:t>
            </w:r>
          </w:p>
        </w:tc>
        <w:tc>
          <w:tcPr>
            <w:tcW w:w="710" w:type="dxa"/>
          </w:tcPr>
          <w:p w:rsidR="00AE0835" w:rsidRPr="00BE09D4" w:rsidRDefault="006B18C0" w:rsidP="00144FD5">
            <w:pPr>
              <w:pStyle w:val="TableParagraph"/>
              <w:spacing w:before="97"/>
              <w:ind w:left="94"/>
              <w:jc w:val="center"/>
              <w:rPr>
                <w:sz w:val="24"/>
              </w:rPr>
            </w:pPr>
            <w:r w:rsidRPr="00BE09D4">
              <w:rPr>
                <w:sz w:val="24"/>
              </w:rPr>
              <w:t>62</w:t>
            </w:r>
          </w:p>
        </w:tc>
        <w:tc>
          <w:tcPr>
            <w:tcW w:w="708" w:type="dxa"/>
          </w:tcPr>
          <w:p w:rsidR="00AE0835" w:rsidRPr="00BE09D4" w:rsidRDefault="008701CA" w:rsidP="006B18C0">
            <w:pPr>
              <w:pStyle w:val="TableParagraph"/>
              <w:spacing w:before="97"/>
              <w:ind w:left="90"/>
              <w:jc w:val="center"/>
              <w:rPr>
                <w:sz w:val="24"/>
              </w:rPr>
            </w:pPr>
            <w:r w:rsidRPr="00BE09D4">
              <w:rPr>
                <w:sz w:val="24"/>
              </w:rPr>
              <w:t>6</w:t>
            </w:r>
            <w:r w:rsidR="006B18C0" w:rsidRPr="00BE09D4">
              <w:rPr>
                <w:sz w:val="24"/>
              </w:rPr>
              <w:t>9</w:t>
            </w:r>
          </w:p>
        </w:tc>
        <w:tc>
          <w:tcPr>
            <w:tcW w:w="908" w:type="dxa"/>
          </w:tcPr>
          <w:p w:rsidR="00AE0835" w:rsidRPr="00BE09D4" w:rsidRDefault="008701CA" w:rsidP="006B18C0">
            <w:pPr>
              <w:pStyle w:val="TableParagraph"/>
              <w:spacing w:before="97"/>
              <w:ind w:left="195"/>
              <w:jc w:val="center"/>
              <w:rPr>
                <w:sz w:val="24"/>
              </w:rPr>
            </w:pPr>
            <w:r w:rsidRPr="00BE09D4">
              <w:rPr>
                <w:sz w:val="24"/>
              </w:rPr>
              <w:t>7</w:t>
            </w:r>
            <w:r w:rsidR="006B18C0" w:rsidRPr="00BE09D4">
              <w:rPr>
                <w:sz w:val="24"/>
              </w:rPr>
              <w:t>7</w:t>
            </w:r>
          </w:p>
        </w:tc>
      </w:tr>
    </w:tbl>
    <w:p w:rsidR="00AE0835" w:rsidRPr="00BE09D4" w:rsidRDefault="00607684" w:rsidP="00144FD5">
      <w:pPr>
        <w:pStyle w:val="a3"/>
        <w:ind w:left="761"/>
      </w:pPr>
      <w:r w:rsidRPr="00BE09D4">
        <w:t>Пояснения к таблице:</w:t>
      </w:r>
    </w:p>
    <w:p w:rsidR="00AE0835" w:rsidRPr="00BE09D4" w:rsidRDefault="00607684" w:rsidP="00144FD5">
      <w:pPr>
        <w:pStyle w:val="a3"/>
        <w:ind w:left="222" w:firstLine="539"/>
      </w:pPr>
      <w:r w:rsidRPr="00BE09D4">
        <w:t>значения целевых индикаторов (показателей) определяются по данным учета, осуществляемого Администрацией Наволокского городского поселения.</w:t>
      </w:r>
    </w:p>
    <w:p w:rsidR="00AE0835" w:rsidRPr="00BE09D4" w:rsidRDefault="00AE0835" w:rsidP="00144FD5">
      <w:pPr>
        <w:pStyle w:val="a3"/>
      </w:pPr>
    </w:p>
    <w:p w:rsidR="00AE0835" w:rsidRPr="00BE09D4" w:rsidRDefault="00607684" w:rsidP="00EE6F6B">
      <w:pPr>
        <w:pStyle w:val="a3"/>
        <w:ind w:left="4485"/>
        <w:jc w:val="right"/>
      </w:pPr>
      <w:r w:rsidRPr="00BE09D4">
        <w:t xml:space="preserve">Приложение 1 к программе Наволокского городского поселения Кинешемского муниципального района "Формирование </w:t>
      </w:r>
      <w:r w:rsidRPr="00BE09D4">
        <w:lastRenderedPageBreak/>
        <w:t>современной городской среды"</w:t>
      </w:r>
    </w:p>
    <w:p w:rsidR="00AE0835" w:rsidRPr="00BE09D4" w:rsidRDefault="00AE0835" w:rsidP="00144FD5">
      <w:pPr>
        <w:pStyle w:val="a3"/>
        <w:spacing w:before="3"/>
      </w:pPr>
    </w:p>
    <w:p w:rsidR="00AE0835" w:rsidRPr="00BE09D4" w:rsidRDefault="00607684" w:rsidP="00144FD5">
      <w:pPr>
        <w:pStyle w:val="11"/>
        <w:ind w:left="2848" w:hanging="1014"/>
        <w:jc w:val="left"/>
      </w:pPr>
      <w:r w:rsidRPr="00BE09D4">
        <w:t>Подпрограмма «Благоустройство дворовых территорий Наволокского городского поселения»</w:t>
      </w:r>
    </w:p>
    <w:p w:rsidR="00AE0835" w:rsidRPr="00BE09D4" w:rsidRDefault="00AE0835" w:rsidP="00144FD5">
      <w:pPr>
        <w:pStyle w:val="a3"/>
        <w:spacing w:before="6"/>
        <w:rPr>
          <w:b/>
          <w:sz w:val="23"/>
        </w:rPr>
      </w:pPr>
    </w:p>
    <w:p w:rsidR="00AE0835" w:rsidRPr="00BE09D4" w:rsidRDefault="00607684" w:rsidP="00144FD5">
      <w:pPr>
        <w:pStyle w:val="a4"/>
        <w:numPr>
          <w:ilvl w:val="0"/>
          <w:numId w:val="8"/>
        </w:numPr>
        <w:tabs>
          <w:tab w:val="left" w:pos="1694"/>
        </w:tabs>
        <w:spacing w:before="1"/>
        <w:ind w:hanging="1511"/>
        <w:jc w:val="left"/>
        <w:rPr>
          <w:sz w:val="24"/>
        </w:rPr>
      </w:pPr>
      <w:r w:rsidRPr="00BE09D4">
        <w:rPr>
          <w:sz w:val="24"/>
        </w:rPr>
        <w:t>Паспорт подпрограммы «Благоустройство дворовых территорий Наволокского городского</w:t>
      </w:r>
      <w:r w:rsidR="006B18C0" w:rsidRPr="00BE09D4">
        <w:rPr>
          <w:sz w:val="24"/>
        </w:rPr>
        <w:t xml:space="preserve"> </w:t>
      </w:r>
      <w:r w:rsidRPr="00BE09D4">
        <w:rPr>
          <w:sz w:val="24"/>
        </w:rPr>
        <w:t>поселения»</w:t>
      </w:r>
    </w:p>
    <w:p w:rsidR="00AE0835" w:rsidRPr="00BE09D4" w:rsidRDefault="00AE0835" w:rsidP="00144FD5">
      <w:pPr>
        <w:pStyle w:val="a3"/>
        <w:spacing w:before="5"/>
      </w:pPr>
    </w:p>
    <w:tbl>
      <w:tblPr>
        <w:tblStyle w:val="TableNormal"/>
        <w:tblW w:w="941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5"/>
        <w:gridCol w:w="5874"/>
      </w:tblGrid>
      <w:tr w:rsidR="00AE0835" w:rsidRPr="00BE09D4" w:rsidTr="00D14010">
        <w:trPr>
          <w:trHeight w:val="758"/>
        </w:trPr>
        <w:tc>
          <w:tcPr>
            <w:tcW w:w="3545" w:type="dxa"/>
          </w:tcPr>
          <w:p w:rsidR="00AE0835" w:rsidRPr="00BE09D4" w:rsidRDefault="00607684" w:rsidP="00144FD5">
            <w:pPr>
              <w:pStyle w:val="TableParagraph"/>
              <w:spacing w:before="97"/>
              <w:ind w:left="62"/>
              <w:rPr>
                <w:sz w:val="24"/>
              </w:rPr>
            </w:pPr>
            <w:r w:rsidRPr="00BE09D4">
              <w:rPr>
                <w:sz w:val="24"/>
              </w:rPr>
              <w:t>Наименование подпрограммы</w:t>
            </w:r>
          </w:p>
        </w:tc>
        <w:tc>
          <w:tcPr>
            <w:tcW w:w="5874" w:type="dxa"/>
          </w:tcPr>
          <w:p w:rsidR="00AE0835" w:rsidRPr="00BE09D4" w:rsidRDefault="00607684" w:rsidP="00144FD5">
            <w:pPr>
              <w:pStyle w:val="TableParagraph"/>
              <w:spacing w:before="97"/>
              <w:ind w:left="60"/>
              <w:rPr>
                <w:sz w:val="24"/>
              </w:rPr>
            </w:pPr>
            <w:r w:rsidRPr="00BE09D4">
              <w:rPr>
                <w:sz w:val="24"/>
              </w:rPr>
              <w:t>Благоустройство дворовых территорий Наволокского городского поселения</w:t>
            </w:r>
          </w:p>
        </w:tc>
      </w:tr>
      <w:tr w:rsidR="00AE0835" w:rsidRPr="00BE09D4" w:rsidTr="00D14010">
        <w:trPr>
          <w:trHeight w:val="480"/>
        </w:trPr>
        <w:tc>
          <w:tcPr>
            <w:tcW w:w="3545" w:type="dxa"/>
          </w:tcPr>
          <w:p w:rsidR="00AE0835" w:rsidRPr="00BE09D4" w:rsidRDefault="00607684" w:rsidP="00144FD5">
            <w:pPr>
              <w:pStyle w:val="TableParagraph"/>
              <w:spacing w:before="95"/>
              <w:ind w:left="62"/>
              <w:rPr>
                <w:sz w:val="24"/>
              </w:rPr>
            </w:pPr>
            <w:r w:rsidRPr="00BE09D4">
              <w:rPr>
                <w:sz w:val="24"/>
              </w:rPr>
              <w:t>Срок реализации подпрограммы</w:t>
            </w:r>
          </w:p>
        </w:tc>
        <w:tc>
          <w:tcPr>
            <w:tcW w:w="5874" w:type="dxa"/>
          </w:tcPr>
          <w:p w:rsidR="00AE0835" w:rsidRPr="00BE09D4" w:rsidRDefault="00607684" w:rsidP="00144FD5">
            <w:pPr>
              <w:pStyle w:val="TableParagraph"/>
              <w:spacing w:before="95"/>
              <w:ind w:left="60"/>
              <w:rPr>
                <w:sz w:val="24"/>
              </w:rPr>
            </w:pPr>
            <w:r w:rsidRPr="00BE09D4">
              <w:rPr>
                <w:sz w:val="24"/>
              </w:rPr>
              <w:t>2018 - 2024 годы</w:t>
            </w:r>
          </w:p>
        </w:tc>
      </w:tr>
      <w:tr w:rsidR="00AE0835" w:rsidRPr="00BE09D4" w:rsidTr="00D14010">
        <w:trPr>
          <w:trHeight w:val="479"/>
        </w:trPr>
        <w:tc>
          <w:tcPr>
            <w:tcW w:w="3545" w:type="dxa"/>
          </w:tcPr>
          <w:p w:rsidR="00AE0835" w:rsidRPr="00BE09D4" w:rsidRDefault="00607684" w:rsidP="00144FD5">
            <w:pPr>
              <w:pStyle w:val="TableParagraph"/>
              <w:tabs>
                <w:tab w:val="left" w:pos="2180"/>
              </w:tabs>
              <w:spacing w:before="95"/>
              <w:ind w:left="62"/>
              <w:rPr>
                <w:sz w:val="24"/>
              </w:rPr>
            </w:pPr>
            <w:r w:rsidRPr="00BE09D4">
              <w:rPr>
                <w:sz w:val="24"/>
              </w:rPr>
              <w:t>Ответственный</w:t>
            </w:r>
            <w:r w:rsidRPr="00BE09D4">
              <w:rPr>
                <w:sz w:val="24"/>
              </w:rPr>
              <w:tab/>
              <w:t>исполнитель</w:t>
            </w:r>
          </w:p>
        </w:tc>
        <w:tc>
          <w:tcPr>
            <w:tcW w:w="5874" w:type="dxa"/>
          </w:tcPr>
          <w:p w:rsidR="00AE0835" w:rsidRPr="00BE09D4" w:rsidRDefault="00607684" w:rsidP="00144FD5">
            <w:pPr>
              <w:pStyle w:val="TableParagraph"/>
              <w:spacing w:before="95"/>
              <w:ind w:left="60"/>
              <w:rPr>
                <w:sz w:val="24"/>
              </w:rPr>
            </w:pPr>
            <w:r w:rsidRPr="00BE09D4">
              <w:rPr>
                <w:sz w:val="24"/>
              </w:rPr>
              <w:t>Администрация Наволокского городского поселения</w:t>
            </w:r>
          </w:p>
        </w:tc>
      </w:tr>
      <w:tr w:rsidR="00AE0835" w:rsidRPr="00BE09D4" w:rsidTr="00D14010">
        <w:trPr>
          <w:trHeight w:val="1031"/>
        </w:trPr>
        <w:tc>
          <w:tcPr>
            <w:tcW w:w="3545" w:type="dxa"/>
          </w:tcPr>
          <w:p w:rsidR="00AE0835" w:rsidRPr="00BE09D4" w:rsidRDefault="00607684" w:rsidP="00144FD5">
            <w:pPr>
              <w:pStyle w:val="TableParagraph"/>
              <w:tabs>
                <w:tab w:val="left" w:pos="2482"/>
              </w:tabs>
              <w:spacing w:before="89"/>
              <w:ind w:left="62"/>
              <w:jc w:val="both"/>
              <w:rPr>
                <w:sz w:val="24"/>
              </w:rPr>
            </w:pPr>
            <w:r w:rsidRPr="00BE09D4">
              <w:rPr>
                <w:sz w:val="24"/>
              </w:rPr>
              <w:t>Исполнители</w:t>
            </w:r>
            <w:r w:rsidRPr="00BE09D4">
              <w:rPr>
                <w:sz w:val="24"/>
              </w:rPr>
              <w:tab/>
            </w:r>
            <w:r w:rsidRPr="00BE09D4">
              <w:rPr>
                <w:spacing w:val="-3"/>
                <w:sz w:val="24"/>
              </w:rPr>
              <w:t xml:space="preserve">основных </w:t>
            </w:r>
            <w:r w:rsidRPr="00BE09D4">
              <w:rPr>
                <w:sz w:val="24"/>
              </w:rPr>
              <w:t>мероприятий (мероприятий) подпрограммы</w:t>
            </w:r>
          </w:p>
        </w:tc>
        <w:tc>
          <w:tcPr>
            <w:tcW w:w="5874" w:type="dxa"/>
          </w:tcPr>
          <w:p w:rsidR="00AE0835" w:rsidRPr="00BE09D4" w:rsidRDefault="00607684" w:rsidP="00144FD5">
            <w:pPr>
              <w:pStyle w:val="TableParagraph"/>
              <w:spacing w:before="89"/>
              <w:ind w:left="60"/>
              <w:rPr>
                <w:sz w:val="24"/>
              </w:rPr>
            </w:pPr>
            <w:r w:rsidRPr="00BE09D4">
              <w:rPr>
                <w:sz w:val="24"/>
              </w:rPr>
              <w:t>Администрация Наволокского городского поселения</w:t>
            </w:r>
          </w:p>
        </w:tc>
      </w:tr>
      <w:tr w:rsidR="00AE0835" w:rsidRPr="00BE09D4" w:rsidTr="00D14010">
        <w:trPr>
          <w:trHeight w:val="755"/>
        </w:trPr>
        <w:tc>
          <w:tcPr>
            <w:tcW w:w="3545" w:type="dxa"/>
          </w:tcPr>
          <w:p w:rsidR="00AE0835" w:rsidRPr="00BE09D4" w:rsidRDefault="00607684" w:rsidP="00144FD5">
            <w:pPr>
              <w:pStyle w:val="TableParagraph"/>
              <w:spacing w:before="89"/>
              <w:ind w:left="62"/>
              <w:rPr>
                <w:sz w:val="24"/>
              </w:rPr>
            </w:pPr>
            <w:r w:rsidRPr="00BE09D4">
              <w:rPr>
                <w:sz w:val="24"/>
              </w:rPr>
              <w:t>Задачи подпрограммы</w:t>
            </w:r>
          </w:p>
        </w:tc>
        <w:tc>
          <w:tcPr>
            <w:tcW w:w="5874" w:type="dxa"/>
          </w:tcPr>
          <w:p w:rsidR="00AE0835" w:rsidRPr="00BE09D4" w:rsidRDefault="00607684" w:rsidP="00144FD5">
            <w:pPr>
              <w:pStyle w:val="TableParagraph"/>
              <w:tabs>
                <w:tab w:val="left" w:pos="1660"/>
                <w:tab w:val="left" w:pos="2746"/>
                <w:tab w:val="left" w:pos="4819"/>
              </w:tabs>
              <w:spacing w:before="89"/>
              <w:ind w:left="60"/>
              <w:rPr>
                <w:sz w:val="24"/>
              </w:rPr>
            </w:pPr>
            <w:r w:rsidRPr="00BE09D4">
              <w:rPr>
                <w:sz w:val="24"/>
              </w:rPr>
              <w:t>Повышение</w:t>
            </w:r>
            <w:r w:rsidRPr="00BE09D4">
              <w:rPr>
                <w:sz w:val="24"/>
              </w:rPr>
              <w:tab/>
              <w:t>уровня</w:t>
            </w:r>
            <w:r w:rsidRPr="00BE09D4">
              <w:rPr>
                <w:sz w:val="24"/>
              </w:rPr>
              <w:tab/>
              <w:t>благоустройства</w:t>
            </w:r>
            <w:r w:rsidRPr="00BE09D4">
              <w:rPr>
                <w:sz w:val="24"/>
              </w:rPr>
              <w:tab/>
            </w:r>
            <w:r w:rsidRPr="00BE09D4">
              <w:rPr>
                <w:spacing w:val="-1"/>
                <w:sz w:val="24"/>
              </w:rPr>
              <w:t xml:space="preserve">дворовых </w:t>
            </w:r>
            <w:r w:rsidRPr="00BE09D4">
              <w:rPr>
                <w:sz w:val="24"/>
              </w:rPr>
              <w:t>территорий Наволокского городского</w:t>
            </w:r>
            <w:r w:rsidR="006B18C0" w:rsidRPr="00BE09D4">
              <w:rPr>
                <w:sz w:val="24"/>
              </w:rPr>
              <w:t xml:space="preserve"> </w:t>
            </w:r>
            <w:r w:rsidRPr="00BE09D4">
              <w:rPr>
                <w:sz w:val="24"/>
              </w:rPr>
              <w:t>поселения</w:t>
            </w:r>
          </w:p>
        </w:tc>
      </w:tr>
      <w:tr w:rsidR="005B293D" w:rsidRPr="00BE09D4" w:rsidTr="002D78C4">
        <w:trPr>
          <w:trHeight w:val="558"/>
        </w:trPr>
        <w:tc>
          <w:tcPr>
            <w:tcW w:w="3545" w:type="dxa"/>
          </w:tcPr>
          <w:p w:rsidR="005B293D" w:rsidRPr="00BE09D4" w:rsidRDefault="005B293D" w:rsidP="00EB6ED5">
            <w:pPr>
              <w:pStyle w:val="TableParagraph"/>
              <w:spacing w:before="91"/>
              <w:ind w:left="62"/>
              <w:rPr>
                <w:sz w:val="24"/>
              </w:rPr>
            </w:pPr>
            <w:r w:rsidRPr="00BE09D4">
              <w:rPr>
                <w:sz w:val="24"/>
              </w:rPr>
              <w:t>Объемы ресурсного обеспечения подпрограммы</w:t>
            </w:r>
          </w:p>
        </w:tc>
        <w:tc>
          <w:tcPr>
            <w:tcW w:w="5874" w:type="dxa"/>
          </w:tcPr>
          <w:p w:rsidR="005B293D" w:rsidRPr="00BE09D4" w:rsidRDefault="005B293D" w:rsidP="00EB6ED5">
            <w:pPr>
              <w:pStyle w:val="TableParagraph"/>
              <w:spacing w:before="91"/>
              <w:ind w:left="60"/>
              <w:rPr>
                <w:sz w:val="24"/>
              </w:rPr>
            </w:pPr>
            <w:r w:rsidRPr="00BE09D4">
              <w:rPr>
                <w:sz w:val="24"/>
              </w:rPr>
              <w:t xml:space="preserve">Общий объем бюджетных ассигнований: </w:t>
            </w:r>
          </w:p>
          <w:p w:rsidR="005B293D" w:rsidRPr="00BE09D4" w:rsidRDefault="005B293D" w:rsidP="00EB6ED5">
            <w:pPr>
              <w:pStyle w:val="TableParagraph"/>
              <w:spacing w:before="91"/>
              <w:ind w:left="60"/>
              <w:rPr>
                <w:sz w:val="24"/>
              </w:rPr>
            </w:pPr>
            <w:r w:rsidRPr="00BE09D4">
              <w:rPr>
                <w:sz w:val="24"/>
              </w:rPr>
              <w:t>2018 год – 3781333,40 руб.,</w:t>
            </w:r>
          </w:p>
          <w:p w:rsidR="005B293D" w:rsidRPr="00BE09D4" w:rsidRDefault="005B293D" w:rsidP="00EB6ED5">
            <w:pPr>
              <w:pStyle w:val="TableParagraph"/>
              <w:ind w:left="60"/>
              <w:rPr>
                <w:sz w:val="24"/>
              </w:rPr>
            </w:pPr>
            <w:r w:rsidRPr="00BE09D4">
              <w:rPr>
                <w:sz w:val="24"/>
              </w:rPr>
              <w:t>2019 год - 0,00руб.,</w:t>
            </w:r>
          </w:p>
          <w:p w:rsidR="005B293D" w:rsidRPr="00BE09D4" w:rsidRDefault="005B293D" w:rsidP="00EB6ED5">
            <w:pPr>
              <w:pStyle w:val="TableParagraph"/>
              <w:spacing w:before="1"/>
              <w:ind w:left="60"/>
              <w:rPr>
                <w:sz w:val="24"/>
              </w:rPr>
            </w:pPr>
            <w:r w:rsidRPr="00BE09D4">
              <w:rPr>
                <w:sz w:val="24"/>
              </w:rPr>
              <w:t>2020 год - 0,00руб.,</w:t>
            </w:r>
          </w:p>
          <w:p w:rsidR="005B293D" w:rsidRPr="00BE09D4" w:rsidRDefault="005B293D" w:rsidP="00EB6ED5">
            <w:pPr>
              <w:pStyle w:val="TableParagraph"/>
              <w:ind w:left="60"/>
              <w:rPr>
                <w:sz w:val="24"/>
              </w:rPr>
            </w:pPr>
            <w:r w:rsidRPr="00BE09D4">
              <w:rPr>
                <w:sz w:val="24"/>
              </w:rPr>
              <w:t>2021 год - 0,00руб.;</w:t>
            </w:r>
          </w:p>
          <w:p w:rsidR="005B293D" w:rsidRPr="00BE09D4" w:rsidRDefault="005B293D" w:rsidP="00EB6ED5">
            <w:pPr>
              <w:pStyle w:val="TableParagraph"/>
              <w:ind w:left="60"/>
              <w:rPr>
                <w:sz w:val="24"/>
              </w:rPr>
            </w:pPr>
            <w:r w:rsidRPr="00BE09D4">
              <w:rPr>
                <w:sz w:val="24"/>
              </w:rPr>
              <w:t>2022 год - 0,00руб.;</w:t>
            </w:r>
          </w:p>
          <w:p w:rsidR="005B293D" w:rsidRPr="00BE09D4" w:rsidRDefault="005B293D" w:rsidP="00EB6ED5">
            <w:pPr>
              <w:pStyle w:val="TableParagraph"/>
              <w:ind w:left="60"/>
              <w:rPr>
                <w:sz w:val="24"/>
              </w:rPr>
            </w:pPr>
            <w:r w:rsidRPr="00BE09D4">
              <w:rPr>
                <w:sz w:val="24"/>
              </w:rPr>
              <w:t>2023 год - 0,00руб.,</w:t>
            </w:r>
          </w:p>
          <w:p w:rsidR="005B293D" w:rsidRPr="00BE09D4" w:rsidRDefault="005B293D" w:rsidP="00EB6ED5">
            <w:pPr>
              <w:pStyle w:val="TableParagraph"/>
              <w:ind w:left="60"/>
              <w:rPr>
                <w:sz w:val="24"/>
              </w:rPr>
            </w:pPr>
            <w:r w:rsidRPr="00BE09D4">
              <w:rPr>
                <w:sz w:val="24"/>
              </w:rPr>
              <w:t>2024 год - 0,00руб.;</w:t>
            </w:r>
          </w:p>
          <w:p w:rsidR="005B293D" w:rsidRPr="00BE09D4" w:rsidRDefault="005B293D" w:rsidP="00EB6ED5">
            <w:pPr>
              <w:pStyle w:val="TableParagraph"/>
              <w:ind w:left="60"/>
              <w:rPr>
                <w:sz w:val="24"/>
              </w:rPr>
            </w:pPr>
            <w:r w:rsidRPr="00BE09D4">
              <w:rPr>
                <w:sz w:val="24"/>
              </w:rPr>
              <w:t>- федеральный бюджет:</w:t>
            </w:r>
          </w:p>
          <w:p w:rsidR="005B293D" w:rsidRPr="00BE09D4" w:rsidRDefault="005B293D" w:rsidP="00EB6ED5">
            <w:pPr>
              <w:pStyle w:val="TableParagraph"/>
              <w:ind w:left="60"/>
              <w:rPr>
                <w:sz w:val="24"/>
              </w:rPr>
            </w:pPr>
            <w:r w:rsidRPr="00BE09D4">
              <w:rPr>
                <w:sz w:val="24"/>
              </w:rPr>
              <w:t>2018 год – 2993688,04 руб.,</w:t>
            </w:r>
          </w:p>
          <w:p w:rsidR="005B293D" w:rsidRPr="00BE09D4" w:rsidRDefault="005B293D" w:rsidP="00EB6ED5">
            <w:pPr>
              <w:pStyle w:val="TableParagraph"/>
              <w:spacing w:line="275" w:lineRule="exact"/>
              <w:ind w:left="60"/>
              <w:rPr>
                <w:sz w:val="24"/>
              </w:rPr>
            </w:pPr>
            <w:r w:rsidRPr="00BE09D4">
              <w:rPr>
                <w:sz w:val="24"/>
              </w:rPr>
              <w:t>2019 год - 0,00руб.,</w:t>
            </w:r>
          </w:p>
          <w:p w:rsidR="005B293D" w:rsidRPr="00BE09D4" w:rsidRDefault="005B293D" w:rsidP="00EB6ED5">
            <w:pPr>
              <w:pStyle w:val="TableParagraph"/>
              <w:spacing w:line="275" w:lineRule="exact"/>
              <w:ind w:left="60"/>
              <w:rPr>
                <w:sz w:val="24"/>
              </w:rPr>
            </w:pPr>
            <w:r w:rsidRPr="00BE09D4">
              <w:rPr>
                <w:sz w:val="24"/>
              </w:rPr>
              <w:t>2020 год - 0,00руб.,</w:t>
            </w:r>
          </w:p>
          <w:p w:rsidR="005B293D" w:rsidRPr="00BE09D4" w:rsidRDefault="005B293D" w:rsidP="00EB6ED5">
            <w:pPr>
              <w:pStyle w:val="TableParagraph"/>
              <w:ind w:left="60"/>
              <w:rPr>
                <w:sz w:val="24"/>
              </w:rPr>
            </w:pPr>
            <w:r w:rsidRPr="00BE09D4">
              <w:rPr>
                <w:sz w:val="24"/>
              </w:rPr>
              <w:t>2021 год - 0,00руб.,</w:t>
            </w:r>
          </w:p>
          <w:p w:rsidR="005B293D" w:rsidRPr="00BE09D4" w:rsidRDefault="005B293D" w:rsidP="00EB6ED5">
            <w:pPr>
              <w:pStyle w:val="TableParagraph"/>
              <w:ind w:left="60"/>
              <w:rPr>
                <w:sz w:val="24"/>
              </w:rPr>
            </w:pPr>
            <w:r w:rsidRPr="00BE09D4">
              <w:rPr>
                <w:sz w:val="24"/>
              </w:rPr>
              <w:t>2022 год - 0,00руб.;</w:t>
            </w:r>
          </w:p>
          <w:p w:rsidR="005B293D" w:rsidRPr="00BE09D4" w:rsidRDefault="005B293D" w:rsidP="00EB6ED5">
            <w:pPr>
              <w:pStyle w:val="TableParagraph"/>
              <w:ind w:left="60"/>
              <w:rPr>
                <w:sz w:val="24"/>
              </w:rPr>
            </w:pPr>
            <w:r w:rsidRPr="00BE09D4">
              <w:rPr>
                <w:sz w:val="24"/>
              </w:rPr>
              <w:t>2023 год - 0,00руб.,</w:t>
            </w:r>
          </w:p>
          <w:p w:rsidR="005B293D" w:rsidRPr="00BE09D4" w:rsidRDefault="005B293D" w:rsidP="00EB6ED5">
            <w:pPr>
              <w:pStyle w:val="TableParagraph"/>
              <w:ind w:left="60"/>
              <w:rPr>
                <w:sz w:val="24"/>
              </w:rPr>
            </w:pPr>
            <w:r w:rsidRPr="00BE09D4">
              <w:rPr>
                <w:sz w:val="24"/>
              </w:rPr>
              <w:t>2024 год - 0,00руб.;</w:t>
            </w:r>
          </w:p>
          <w:p w:rsidR="005B293D" w:rsidRPr="00BE09D4" w:rsidRDefault="005B293D" w:rsidP="00EB6ED5">
            <w:pPr>
              <w:pStyle w:val="TableParagraph"/>
              <w:ind w:left="60"/>
              <w:rPr>
                <w:sz w:val="24"/>
              </w:rPr>
            </w:pPr>
            <w:r w:rsidRPr="00BE09D4">
              <w:rPr>
                <w:sz w:val="24"/>
              </w:rPr>
              <w:t>- областной бюджет:</w:t>
            </w:r>
          </w:p>
          <w:p w:rsidR="005B293D" w:rsidRPr="00BE09D4" w:rsidRDefault="005B293D" w:rsidP="00EB6ED5">
            <w:pPr>
              <w:pStyle w:val="TableParagraph"/>
              <w:spacing w:before="1"/>
              <w:ind w:left="60"/>
              <w:rPr>
                <w:sz w:val="24"/>
              </w:rPr>
            </w:pPr>
            <w:r w:rsidRPr="00BE09D4">
              <w:rPr>
                <w:sz w:val="24"/>
              </w:rPr>
              <w:t>2018 год – 225331,36 руб.,</w:t>
            </w:r>
          </w:p>
          <w:p w:rsidR="005B293D" w:rsidRPr="00BE09D4" w:rsidRDefault="005B293D" w:rsidP="00EB6ED5">
            <w:pPr>
              <w:pStyle w:val="TableParagraph"/>
              <w:ind w:left="60"/>
              <w:rPr>
                <w:sz w:val="24"/>
              </w:rPr>
            </w:pPr>
            <w:r w:rsidRPr="00BE09D4">
              <w:rPr>
                <w:sz w:val="24"/>
              </w:rPr>
              <w:t>2019 год - 0,00руб.,</w:t>
            </w:r>
          </w:p>
          <w:p w:rsidR="005B293D" w:rsidRPr="00BE09D4" w:rsidRDefault="005B293D" w:rsidP="00EB6ED5">
            <w:pPr>
              <w:pStyle w:val="TableParagraph"/>
              <w:ind w:left="60"/>
              <w:rPr>
                <w:sz w:val="24"/>
              </w:rPr>
            </w:pPr>
            <w:r w:rsidRPr="00BE09D4">
              <w:rPr>
                <w:sz w:val="24"/>
              </w:rPr>
              <w:t>2020 год - 0,00руб.,</w:t>
            </w:r>
          </w:p>
          <w:p w:rsidR="005B293D" w:rsidRPr="00BE09D4" w:rsidRDefault="005B293D" w:rsidP="00EB6ED5">
            <w:pPr>
              <w:pStyle w:val="TableParagraph"/>
              <w:ind w:left="60"/>
              <w:rPr>
                <w:sz w:val="24"/>
              </w:rPr>
            </w:pPr>
            <w:r w:rsidRPr="00BE09D4">
              <w:rPr>
                <w:sz w:val="24"/>
              </w:rPr>
              <w:t>2021 год - 0,00руб.,</w:t>
            </w:r>
          </w:p>
          <w:p w:rsidR="005B293D" w:rsidRPr="00BE09D4" w:rsidRDefault="005B293D" w:rsidP="00EB6ED5">
            <w:pPr>
              <w:pStyle w:val="TableParagraph"/>
              <w:ind w:left="60"/>
              <w:rPr>
                <w:sz w:val="24"/>
              </w:rPr>
            </w:pPr>
            <w:r w:rsidRPr="00BE09D4">
              <w:rPr>
                <w:sz w:val="24"/>
              </w:rPr>
              <w:t>2022 год - 0,00 руб.</w:t>
            </w:r>
          </w:p>
          <w:p w:rsidR="005B293D" w:rsidRPr="00BE09D4" w:rsidRDefault="005B293D" w:rsidP="00EB6ED5">
            <w:pPr>
              <w:pStyle w:val="TableParagraph"/>
              <w:ind w:left="60"/>
              <w:rPr>
                <w:sz w:val="24"/>
              </w:rPr>
            </w:pPr>
            <w:r w:rsidRPr="00BE09D4">
              <w:rPr>
                <w:sz w:val="24"/>
              </w:rPr>
              <w:t>2023 год - 0,00руб.,</w:t>
            </w:r>
          </w:p>
          <w:p w:rsidR="005B293D" w:rsidRPr="00BE09D4" w:rsidRDefault="005B293D" w:rsidP="00EB6ED5">
            <w:pPr>
              <w:pStyle w:val="TableParagraph"/>
              <w:ind w:left="60"/>
              <w:rPr>
                <w:sz w:val="24"/>
              </w:rPr>
            </w:pPr>
            <w:r w:rsidRPr="00BE09D4">
              <w:rPr>
                <w:sz w:val="24"/>
              </w:rPr>
              <w:t>2024 год - 0,00руб.;</w:t>
            </w:r>
          </w:p>
          <w:p w:rsidR="005B293D" w:rsidRPr="00BE09D4" w:rsidRDefault="005B293D" w:rsidP="00EB6ED5">
            <w:pPr>
              <w:pStyle w:val="TableParagraph"/>
              <w:ind w:left="60"/>
              <w:rPr>
                <w:sz w:val="24"/>
              </w:rPr>
            </w:pPr>
            <w:r w:rsidRPr="00BE09D4">
              <w:rPr>
                <w:rFonts w:ascii="Tahoma" w:hAnsi="Tahoma"/>
                <w:sz w:val="16"/>
              </w:rPr>
              <w:t xml:space="preserve">- </w:t>
            </w:r>
            <w:r w:rsidRPr="00BE09D4">
              <w:rPr>
                <w:sz w:val="24"/>
              </w:rPr>
              <w:t xml:space="preserve">бюджет Наволокского городского поселения: </w:t>
            </w:r>
          </w:p>
          <w:p w:rsidR="005B293D" w:rsidRPr="00BE09D4" w:rsidRDefault="005B293D" w:rsidP="00EB6ED5">
            <w:pPr>
              <w:pStyle w:val="TableParagraph"/>
              <w:ind w:left="60"/>
              <w:rPr>
                <w:sz w:val="24"/>
              </w:rPr>
            </w:pPr>
            <w:r w:rsidRPr="00BE09D4">
              <w:rPr>
                <w:sz w:val="24"/>
              </w:rPr>
              <w:t>2018 год – 562314,00 руб.,</w:t>
            </w:r>
          </w:p>
          <w:p w:rsidR="005B293D" w:rsidRPr="00BE09D4" w:rsidRDefault="005B293D" w:rsidP="00EB6ED5">
            <w:pPr>
              <w:pStyle w:val="TableParagraph"/>
              <w:ind w:left="60"/>
              <w:rPr>
                <w:sz w:val="24"/>
              </w:rPr>
            </w:pPr>
            <w:r w:rsidRPr="00BE09D4">
              <w:rPr>
                <w:sz w:val="24"/>
              </w:rPr>
              <w:t>2019 год - 0,00руб.,</w:t>
            </w:r>
          </w:p>
          <w:p w:rsidR="005B293D" w:rsidRPr="00BE09D4" w:rsidRDefault="005B293D" w:rsidP="00EB6ED5">
            <w:pPr>
              <w:pStyle w:val="TableParagraph"/>
              <w:ind w:left="60"/>
              <w:rPr>
                <w:sz w:val="24"/>
              </w:rPr>
            </w:pPr>
            <w:r w:rsidRPr="00BE09D4">
              <w:rPr>
                <w:sz w:val="24"/>
              </w:rPr>
              <w:t>2020 год - 0,00руб.,</w:t>
            </w:r>
          </w:p>
          <w:p w:rsidR="005B293D" w:rsidRPr="00BE09D4" w:rsidRDefault="005B293D" w:rsidP="00EB6ED5">
            <w:pPr>
              <w:pStyle w:val="TableParagraph"/>
              <w:ind w:left="60"/>
              <w:rPr>
                <w:sz w:val="24"/>
              </w:rPr>
            </w:pPr>
            <w:r w:rsidRPr="00BE09D4">
              <w:rPr>
                <w:sz w:val="24"/>
              </w:rPr>
              <w:t>2021 год - 0,00руб.,</w:t>
            </w:r>
          </w:p>
          <w:p w:rsidR="005B293D" w:rsidRPr="00BE09D4" w:rsidRDefault="005B293D" w:rsidP="00EB6ED5">
            <w:pPr>
              <w:pStyle w:val="TableParagraph"/>
              <w:spacing w:before="1"/>
              <w:ind w:left="60"/>
              <w:rPr>
                <w:sz w:val="24"/>
              </w:rPr>
            </w:pPr>
            <w:r w:rsidRPr="00BE09D4">
              <w:rPr>
                <w:sz w:val="24"/>
              </w:rPr>
              <w:t>2022 год - 0,00руб.;</w:t>
            </w:r>
          </w:p>
          <w:p w:rsidR="005B293D" w:rsidRPr="00BE09D4" w:rsidRDefault="005B293D" w:rsidP="00EB6ED5">
            <w:pPr>
              <w:pStyle w:val="TableParagraph"/>
              <w:ind w:left="60"/>
              <w:rPr>
                <w:sz w:val="24"/>
              </w:rPr>
            </w:pPr>
            <w:r w:rsidRPr="00BE09D4">
              <w:rPr>
                <w:sz w:val="24"/>
              </w:rPr>
              <w:t>2023 год - 0,00руб.,</w:t>
            </w:r>
          </w:p>
          <w:p w:rsidR="005B293D" w:rsidRPr="00BE09D4" w:rsidRDefault="005B293D" w:rsidP="00EB6ED5">
            <w:pPr>
              <w:pStyle w:val="TableParagraph"/>
              <w:ind w:left="60"/>
              <w:rPr>
                <w:sz w:val="24"/>
              </w:rPr>
            </w:pPr>
            <w:r w:rsidRPr="00BE09D4">
              <w:rPr>
                <w:sz w:val="24"/>
              </w:rPr>
              <w:lastRenderedPageBreak/>
              <w:t>2024 год - 0,00руб.</w:t>
            </w:r>
          </w:p>
        </w:tc>
      </w:tr>
      <w:tr w:rsidR="005B293D" w:rsidRPr="00BE09D4" w:rsidTr="00D14010">
        <w:trPr>
          <w:trHeight w:val="1031"/>
        </w:trPr>
        <w:tc>
          <w:tcPr>
            <w:tcW w:w="3545" w:type="dxa"/>
          </w:tcPr>
          <w:p w:rsidR="005B293D" w:rsidRPr="00BE09D4" w:rsidRDefault="005B293D" w:rsidP="00144FD5">
            <w:pPr>
              <w:pStyle w:val="TableParagraph"/>
              <w:tabs>
                <w:tab w:val="left" w:pos="2331"/>
              </w:tabs>
              <w:spacing w:before="89"/>
              <w:ind w:left="62"/>
              <w:rPr>
                <w:sz w:val="24"/>
              </w:rPr>
            </w:pPr>
            <w:r w:rsidRPr="00BE09D4">
              <w:rPr>
                <w:sz w:val="24"/>
              </w:rPr>
              <w:lastRenderedPageBreak/>
              <w:t>Ожидаемые</w:t>
            </w:r>
            <w:r w:rsidRPr="00BE09D4">
              <w:rPr>
                <w:sz w:val="24"/>
              </w:rPr>
              <w:tab/>
            </w:r>
            <w:r w:rsidRPr="00BE09D4">
              <w:rPr>
                <w:spacing w:val="-3"/>
                <w:sz w:val="24"/>
              </w:rPr>
              <w:t xml:space="preserve">результаты </w:t>
            </w:r>
            <w:proofErr w:type="spellStart"/>
            <w:r w:rsidRPr="00BE09D4">
              <w:rPr>
                <w:sz w:val="24"/>
              </w:rPr>
              <w:t>реализацииподпрограммы</w:t>
            </w:r>
            <w:proofErr w:type="spellEnd"/>
          </w:p>
        </w:tc>
        <w:tc>
          <w:tcPr>
            <w:tcW w:w="5874" w:type="dxa"/>
          </w:tcPr>
          <w:p w:rsidR="005B293D" w:rsidRPr="00BE09D4" w:rsidRDefault="005B293D" w:rsidP="00144FD5">
            <w:pPr>
              <w:pStyle w:val="TableParagraph"/>
              <w:spacing w:before="89"/>
              <w:ind w:left="60"/>
              <w:jc w:val="both"/>
              <w:rPr>
                <w:sz w:val="24"/>
              </w:rPr>
            </w:pPr>
            <w:r w:rsidRPr="00BE09D4">
              <w:rPr>
                <w:sz w:val="24"/>
              </w:rPr>
              <w:t>Увеличение благоустроенных территорий для обеспечения комфортной городской среды в Наволокском городском поселении</w:t>
            </w:r>
          </w:p>
        </w:tc>
      </w:tr>
    </w:tbl>
    <w:p w:rsidR="00AE0835" w:rsidRPr="00BE09D4" w:rsidRDefault="00AE0835" w:rsidP="00144FD5">
      <w:pPr>
        <w:pStyle w:val="a3"/>
        <w:spacing w:before="2"/>
        <w:rPr>
          <w:sz w:val="15"/>
        </w:rPr>
      </w:pPr>
    </w:p>
    <w:p w:rsidR="00AE0835" w:rsidRPr="00BE09D4" w:rsidRDefault="00607684" w:rsidP="00144FD5">
      <w:pPr>
        <w:pStyle w:val="a4"/>
        <w:numPr>
          <w:ilvl w:val="0"/>
          <w:numId w:val="8"/>
        </w:numPr>
        <w:tabs>
          <w:tab w:val="left" w:pos="2346"/>
        </w:tabs>
        <w:spacing w:before="90"/>
        <w:ind w:left="2346"/>
        <w:jc w:val="left"/>
        <w:rPr>
          <w:sz w:val="24"/>
        </w:rPr>
      </w:pPr>
      <w:r w:rsidRPr="00BE09D4">
        <w:rPr>
          <w:sz w:val="24"/>
        </w:rPr>
        <w:t>Характеристика основных мероприятий</w:t>
      </w:r>
      <w:r w:rsidR="006B18C0" w:rsidRPr="00BE09D4">
        <w:rPr>
          <w:sz w:val="24"/>
        </w:rPr>
        <w:t xml:space="preserve"> </w:t>
      </w:r>
      <w:r w:rsidRPr="00BE09D4">
        <w:rPr>
          <w:sz w:val="24"/>
        </w:rPr>
        <w:t>подпрограммы</w:t>
      </w:r>
    </w:p>
    <w:p w:rsidR="00AE0835" w:rsidRPr="00BE09D4" w:rsidRDefault="00AE0835" w:rsidP="00144FD5">
      <w:pPr>
        <w:pStyle w:val="a3"/>
      </w:pPr>
    </w:p>
    <w:p w:rsidR="00AE0835" w:rsidRPr="00BE09D4" w:rsidRDefault="00607684" w:rsidP="00144FD5">
      <w:pPr>
        <w:pStyle w:val="a3"/>
        <w:ind w:left="222" w:firstLine="566"/>
      </w:pPr>
      <w:r w:rsidRPr="00BE09D4">
        <w:rPr>
          <w:b/>
          <w:i/>
        </w:rPr>
        <w:t xml:space="preserve">Основное мероприятие </w:t>
      </w:r>
      <w:r w:rsidRPr="00BE09D4">
        <w:t>«Благоустройство дворовых территорий» включает в себя реализацию следующего мероприятия:</w:t>
      </w:r>
    </w:p>
    <w:p w:rsidR="00AE0835" w:rsidRPr="00BE09D4" w:rsidRDefault="00AE0835" w:rsidP="00144FD5">
      <w:pPr>
        <w:pStyle w:val="a3"/>
      </w:pPr>
    </w:p>
    <w:p w:rsidR="00AE0835" w:rsidRPr="00BE09D4" w:rsidRDefault="00607684" w:rsidP="00144FD5">
      <w:pPr>
        <w:pStyle w:val="a4"/>
        <w:numPr>
          <w:ilvl w:val="0"/>
          <w:numId w:val="7"/>
        </w:numPr>
        <w:tabs>
          <w:tab w:val="left" w:pos="1149"/>
        </w:tabs>
        <w:ind w:hanging="361"/>
        <w:rPr>
          <w:sz w:val="24"/>
        </w:rPr>
      </w:pPr>
      <w:r w:rsidRPr="00BE09D4">
        <w:rPr>
          <w:sz w:val="24"/>
        </w:rPr>
        <w:t>Обеспечение мероприятий по благоустройству дворовых</w:t>
      </w:r>
      <w:r w:rsidR="006B18C0" w:rsidRPr="00BE09D4">
        <w:rPr>
          <w:sz w:val="24"/>
        </w:rPr>
        <w:t xml:space="preserve"> </w:t>
      </w:r>
      <w:r w:rsidRPr="00BE09D4">
        <w:rPr>
          <w:sz w:val="24"/>
        </w:rPr>
        <w:t>территорий.</w:t>
      </w:r>
    </w:p>
    <w:p w:rsidR="00AE0835" w:rsidRPr="00BE09D4" w:rsidRDefault="00607684" w:rsidP="00144FD5">
      <w:pPr>
        <w:pStyle w:val="a3"/>
        <w:spacing w:before="64"/>
        <w:ind w:left="788"/>
      </w:pPr>
      <w:r w:rsidRPr="00BE09D4">
        <w:t>Исполнитель мероприятия – Администрация Наволокского городского поселения. Срок реализации мероприятия – 2018-2024 годы.</w:t>
      </w:r>
    </w:p>
    <w:p w:rsidR="00AE0835" w:rsidRPr="00BE09D4" w:rsidRDefault="00AE0835" w:rsidP="00144FD5">
      <w:pPr>
        <w:pStyle w:val="a3"/>
        <w:spacing w:before="1"/>
      </w:pPr>
    </w:p>
    <w:p w:rsidR="00AE0835" w:rsidRPr="00BE09D4" w:rsidRDefault="00607684" w:rsidP="00144FD5">
      <w:pPr>
        <w:pStyle w:val="a4"/>
        <w:numPr>
          <w:ilvl w:val="1"/>
          <w:numId w:val="7"/>
        </w:numPr>
        <w:tabs>
          <w:tab w:val="left" w:pos="1840"/>
        </w:tabs>
        <w:ind w:hanging="241"/>
        <w:jc w:val="left"/>
        <w:rPr>
          <w:sz w:val="24"/>
        </w:rPr>
      </w:pPr>
      <w:r w:rsidRPr="00BE09D4">
        <w:rPr>
          <w:sz w:val="24"/>
        </w:rPr>
        <w:t>Целевые индикаторы (показатели) реализации</w:t>
      </w:r>
      <w:r w:rsidR="006B18C0" w:rsidRPr="00BE09D4">
        <w:rPr>
          <w:sz w:val="24"/>
        </w:rPr>
        <w:t xml:space="preserve"> </w:t>
      </w:r>
      <w:r w:rsidRPr="00BE09D4">
        <w:rPr>
          <w:sz w:val="24"/>
        </w:rPr>
        <w:t>подпрограммы</w:t>
      </w:r>
    </w:p>
    <w:p w:rsidR="00AE0835" w:rsidRPr="00BE09D4" w:rsidRDefault="00AE0835" w:rsidP="00144FD5">
      <w:pPr>
        <w:pStyle w:val="a3"/>
        <w:spacing w:before="5" w:after="1"/>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5"/>
        <w:gridCol w:w="3032"/>
        <w:gridCol w:w="977"/>
        <w:gridCol w:w="718"/>
        <w:gridCol w:w="636"/>
        <w:gridCol w:w="636"/>
        <w:gridCol w:w="641"/>
        <w:gridCol w:w="640"/>
        <w:gridCol w:w="738"/>
        <w:gridCol w:w="717"/>
      </w:tblGrid>
      <w:tr w:rsidR="00AE0835" w:rsidRPr="00BE09D4" w:rsidTr="00F37444">
        <w:trPr>
          <w:trHeight w:val="277"/>
        </w:trPr>
        <w:tc>
          <w:tcPr>
            <w:tcW w:w="0" w:type="auto"/>
            <w:vMerge w:val="restart"/>
          </w:tcPr>
          <w:p w:rsidR="00AE0835" w:rsidRPr="00BE09D4" w:rsidRDefault="00607684" w:rsidP="00144FD5">
            <w:pPr>
              <w:pStyle w:val="TableParagraph"/>
              <w:spacing w:before="1"/>
              <w:ind w:left="215"/>
              <w:rPr>
                <w:b/>
                <w:sz w:val="24"/>
              </w:rPr>
            </w:pPr>
            <w:r w:rsidRPr="00BE09D4">
              <w:rPr>
                <w:b/>
                <w:sz w:val="24"/>
              </w:rPr>
              <w:t>№</w:t>
            </w:r>
          </w:p>
        </w:tc>
        <w:tc>
          <w:tcPr>
            <w:tcW w:w="0" w:type="auto"/>
            <w:vMerge w:val="restart"/>
          </w:tcPr>
          <w:p w:rsidR="00AE0835" w:rsidRPr="00BE09D4" w:rsidRDefault="00607684" w:rsidP="00144FD5">
            <w:pPr>
              <w:pStyle w:val="TableParagraph"/>
              <w:spacing w:before="1" w:line="270" w:lineRule="atLeast"/>
              <w:ind w:left="264" w:firstLine="1"/>
              <w:jc w:val="center"/>
              <w:rPr>
                <w:b/>
                <w:sz w:val="24"/>
              </w:rPr>
            </w:pPr>
            <w:r w:rsidRPr="00BE09D4">
              <w:rPr>
                <w:b/>
                <w:sz w:val="24"/>
              </w:rPr>
              <w:t>Наименование целевого индикатора (показателя)</w:t>
            </w:r>
          </w:p>
        </w:tc>
        <w:tc>
          <w:tcPr>
            <w:tcW w:w="0" w:type="auto"/>
            <w:vMerge w:val="restart"/>
          </w:tcPr>
          <w:p w:rsidR="00AE0835" w:rsidRPr="00BE09D4" w:rsidRDefault="00607684" w:rsidP="00144FD5">
            <w:pPr>
              <w:pStyle w:val="TableParagraph"/>
              <w:spacing w:before="1"/>
              <w:ind w:left="262" w:firstLine="57"/>
              <w:rPr>
                <w:b/>
                <w:sz w:val="24"/>
              </w:rPr>
            </w:pPr>
            <w:r w:rsidRPr="00BE09D4">
              <w:rPr>
                <w:b/>
                <w:sz w:val="24"/>
              </w:rPr>
              <w:t>Ед. изм.</w:t>
            </w:r>
          </w:p>
        </w:tc>
        <w:tc>
          <w:tcPr>
            <w:tcW w:w="0" w:type="auto"/>
            <w:gridSpan w:val="7"/>
          </w:tcPr>
          <w:p w:rsidR="00AE0835" w:rsidRPr="00BE09D4" w:rsidRDefault="00607684" w:rsidP="00144FD5">
            <w:pPr>
              <w:pStyle w:val="TableParagraph"/>
              <w:spacing w:before="1" w:line="257" w:lineRule="exact"/>
              <w:ind w:left="169"/>
              <w:rPr>
                <w:b/>
                <w:sz w:val="24"/>
              </w:rPr>
            </w:pPr>
            <w:r w:rsidRPr="00BE09D4">
              <w:rPr>
                <w:b/>
                <w:sz w:val="24"/>
              </w:rPr>
              <w:t>Значения целевых индикаторов (показателей)</w:t>
            </w:r>
          </w:p>
        </w:tc>
      </w:tr>
      <w:tr w:rsidR="00AE0835" w:rsidRPr="00BE09D4" w:rsidTr="00F37444">
        <w:trPr>
          <w:trHeight w:val="542"/>
        </w:trPr>
        <w:tc>
          <w:tcPr>
            <w:tcW w:w="0" w:type="auto"/>
            <w:vMerge/>
            <w:tcBorders>
              <w:top w:val="nil"/>
            </w:tcBorders>
          </w:tcPr>
          <w:p w:rsidR="00AE0835" w:rsidRPr="00BE09D4" w:rsidRDefault="00AE0835" w:rsidP="00144FD5">
            <w:pPr>
              <w:rPr>
                <w:sz w:val="2"/>
                <w:szCs w:val="2"/>
              </w:rPr>
            </w:pPr>
          </w:p>
        </w:tc>
        <w:tc>
          <w:tcPr>
            <w:tcW w:w="0" w:type="auto"/>
            <w:vMerge/>
            <w:tcBorders>
              <w:top w:val="nil"/>
            </w:tcBorders>
          </w:tcPr>
          <w:p w:rsidR="00AE0835" w:rsidRPr="00BE09D4" w:rsidRDefault="00AE0835" w:rsidP="00144FD5">
            <w:pPr>
              <w:rPr>
                <w:sz w:val="2"/>
                <w:szCs w:val="2"/>
              </w:rPr>
            </w:pPr>
          </w:p>
        </w:tc>
        <w:tc>
          <w:tcPr>
            <w:tcW w:w="0" w:type="auto"/>
            <w:vMerge/>
            <w:tcBorders>
              <w:top w:val="nil"/>
            </w:tcBorders>
          </w:tcPr>
          <w:p w:rsidR="00AE0835" w:rsidRPr="00BE09D4" w:rsidRDefault="00AE0835" w:rsidP="00144FD5">
            <w:pPr>
              <w:rPr>
                <w:sz w:val="2"/>
                <w:szCs w:val="2"/>
              </w:rPr>
            </w:pPr>
          </w:p>
        </w:tc>
        <w:tc>
          <w:tcPr>
            <w:tcW w:w="0" w:type="auto"/>
          </w:tcPr>
          <w:p w:rsidR="00AE0835" w:rsidRPr="00BE09D4" w:rsidRDefault="00607684" w:rsidP="00144FD5">
            <w:pPr>
              <w:pStyle w:val="TableParagraph"/>
              <w:spacing w:line="275" w:lineRule="exact"/>
              <w:ind w:left="165"/>
              <w:jc w:val="center"/>
              <w:rPr>
                <w:b/>
                <w:sz w:val="24"/>
              </w:rPr>
            </w:pPr>
            <w:r w:rsidRPr="00BE09D4">
              <w:rPr>
                <w:b/>
                <w:sz w:val="24"/>
              </w:rPr>
              <w:t>2018</w:t>
            </w:r>
          </w:p>
        </w:tc>
        <w:tc>
          <w:tcPr>
            <w:tcW w:w="0" w:type="auto"/>
          </w:tcPr>
          <w:p w:rsidR="00AE0835" w:rsidRPr="00BE09D4" w:rsidRDefault="00607684" w:rsidP="00144FD5">
            <w:pPr>
              <w:pStyle w:val="TableParagraph"/>
              <w:spacing w:line="275" w:lineRule="exact"/>
              <w:ind w:left="90"/>
              <w:jc w:val="center"/>
              <w:rPr>
                <w:b/>
                <w:sz w:val="24"/>
              </w:rPr>
            </w:pPr>
            <w:r w:rsidRPr="00BE09D4">
              <w:rPr>
                <w:b/>
                <w:sz w:val="24"/>
              </w:rPr>
              <w:t>2019</w:t>
            </w:r>
          </w:p>
        </w:tc>
        <w:tc>
          <w:tcPr>
            <w:tcW w:w="0" w:type="auto"/>
          </w:tcPr>
          <w:p w:rsidR="00AE0835" w:rsidRPr="00BE09D4" w:rsidRDefault="00607684" w:rsidP="00144FD5">
            <w:pPr>
              <w:pStyle w:val="TableParagraph"/>
              <w:spacing w:line="275" w:lineRule="exact"/>
              <w:ind w:left="90"/>
              <w:jc w:val="center"/>
              <w:rPr>
                <w:b/>
                <w:sz w:val="24"/>
              </w:rPr>
            </w:pPr>
            <w:r w:rsidRPr="00BE09D4">
              <w:rPr>
                <w:b/>
                <w:sz w:val="24"/>
              </w:rPr>
              <w:t>2020</w:t>
            </w:r>
          </w:p>
        </w:tc>
        <w:tc>
          <w:tcPr>
            <w:tcW w:w="0" w:type="auto"/>
          </w:tcPr>
          <w:p w:rsidR="00AE0835" w:rsidRPr="00BE09D4" w:rsidRDefault="00607684" w:rsidP="00144FD5">
            <w:pPr>
              <w:pStyle w:val="TableParagraph"/>
              <w:spacing w:line="275" w:lineRule="exact"/>
              <w:ind w:left="95"/>
              <w:jc w:val="center"/>
              <w:rPr>
                <w:b/>
                <w:sz w:val="24"/>
              </w:rPr>
            </w:pPr>
            <w:r w:rsidRPr="00BE09D4">
              <w:rPr>
                <w:b/>
                <w:sz w:val="24"/>
              </w:rPr>
              <w:t>2021</w:t>
            </w:r>
          </w:p>
        </w:tc>
        <w:tc>
          <w:tcPr>
            <w:tcW w:w="0" w:type="auto"/>
          </w:tcPr>
          <w:p w:rsidR="00AE0835" w:rsidRPr="00BE09D4" w:rsidRDefault="00607684" w:rsidP="00144FD5">
            <w:pPr>
              <w:pStyle w:val="TableParagraph"/>
              <w:spacing w:line="275" w:lineRule="exact"/>
              <w:ind w:left="94"/>
              <w:jc w:val="center"/>
              <w:rPr>
                <w:b/>
                <w:sz w:val="24"/>
              </w:rPr>
            </w:pPr>
            <w:r w:rsidRPr="00BE09D4">
              <w:rPr>
                <w:b/>
                <w:sz w:val="24"/>
              </w:rPr>
              <w:t>2022</w:t>
            </w:r>
          </w:p>
        </w:tc>
        <w:tc>
          <w:tcPr>
            <w:tcW w:w="0" w:type="auto"/>
          </w:tcPr>
          <w:p w:rsidR="00AE0835" w:rsidRPr="00BE09D4" w:rsidRDefault="00607684" w:rsidP="00144FD5">
            <w:pPr>
              <w:pStyle w:val="TableParagraph"/>
              <w:spacing w:line="275" w:lineRule="exact"/>
              <w:ind w:left="183"/>
              <w:rPr>
                <w:b/>
                <w:sz w:val="24"/>
              </w:rPr>
            </w:pPr>
            <w:r w:rsidRPr="00BE09D4">
              <w:rPr>
                <w:b/>
                <w:sz w:val="24"/>
              </w:rPr>
              <w:t>2023</w:t>
            </w:r>
          </w:p>
        </w:tc>
        <w:tc>
          <w:tcPr>
            <w:tcW w:w="0" w:type="auto"/>
          </w:tcPr>
          <w:p w:rsidR="00AE0835" w:rsidRPr="00BE09D4" w:rsidRDefault="00607684" w:rsidP="00144FD5">
            <w:pPr>
              <w:pStyle w:val="TableParagraph"/>
              <w:spacing w:line="275" w:lineRule="exact"/>
              <w:ind w:left="164"/>
              <w:jc w:val="center"/>
              <w:rPr>
                <w:b/>
                <w:sz w:val="24"/>
              </w:rPr>
            </w:pPr>
            <w:r w:rsidRPr="00BE09D4">
              <w:rPr>
                <w:b/>
                <w:sz w:val="24"/>
              </w:rPr>
              <w:t>2024</w:t>
            </w:r>
          </w:p>
        </w:tc>
      </w:tr>
      <w:tr w:rsidR="00AE0835" w:rsidRPr="00BE09D4" w:rsidTr="00F37444">
        <w:trPr>
          <w:trHeight w:val="551"/>
        </w:trPr>
        <w:tc>
          <w:tcPr>
            <w:tcW w:w="0" w:type="auto"/>
            <w:gridSpan w:val="10"/>
          </w:tcPr>
          <w:p w:rsidR="00AE0835" w:rsidRPr="00BE09D4" w:rsidRDefault="00607684" w:rsidP="00F37444">
            <w:pPr>
              <w:pStyle w:val="TableParagraph"/>
              <w:tabs>
                <w:tab w:val="left" w:pos="486"/>
                <w:tab w:val="left" w:pos="1722"/>
                <w:tab w:val="left" w:pos="3290"/>
                <w:tab w:val="left" w:pos="5159"/>
                <w:tab w:val="left" w:pos="6730"/>
                <w:tab w:val="left" w:pos="8020"/>
                <w:tab w:val="left" w:pos="8970"/>
              </w:tabs>
              <w:spacing w:line="270" w:lineRule="exact"/>
              <w:ind w:left="107"/>
              <w:rPr>
                <w:sz w:val="24"/>
              </w:rPr>
            </w:pPr>
            <w:r w:rsidRPr="00BE09D4">
              <w:rPr>
                <w:sz w:val="24"/>
              </w:rPr>
              <w:t>I.</w:t>
            </w:r>
            <w:r w:rsidRPr="00BE09D4">
              <w:rPr>
                <w:sz w:val="24"/>
              </w:rPr>
              <w:tab/>
              <w:t>Основное</w:t>
            </w:r>
            <w:r w:rsidRPr="00BE09D4">
              <w:rPr>
                <w:sz w:val="24"/>
              </w:rPr>
              <w:tab/>
              <w:t>мероприятие</w:t>
            </w:r>
            <w:r w:rsidRPr="00BE09D4">
              <w:rPr>
                <w:sz w:val="24"/>
              </w:rPr>
              <w:tab/>
              <w:t>"Формирование</w:t>
            </w:r>
            <w:r w:rsidRPr="00BE09D4">
              <w:rPr>
                <w:sz w:val="24"/>
              </w:rPr>
              <w:tab/>
              <w:t>современной</w:t>
            </w:r>
            <w:r w:rsidRPr="00BE09D4">
              <w:rPr>
                <w:sz w:val="24"/>
              </w:rPr>
              <w:tab/>
              <w:t>городской</w:t>
            </w:r>
            <w:r w:rsidRPr="00BE09D4">
              <w:rPr>
                <w:sz w:val="24"/>
              </w:rPr>
              <w:tab/>
              <w:t>среды"</w:t>
            </w:r>
            <w:r w:rsidRPr="00BE09D4">
              <w:rPr>
                <w:sz w:val="24"/>
              </w:rPr>
              <w:tab/>
              <w:t>проекта</w:t>
            </w:r>
            <w:proofErr w:type="gramStart"/>
            <w:r w:rsidRPr="00BE09D4">
              <w:rPr>
                <w:sz w:val="24"/>
              </w:rPr>
              <w:t>"Ф</w:t>
            </w:r>
            <w:proofErr w:type="gramEnd"/>
            <w:r w:rsidRPr="00BE09D4">
              <w:rPr>
                <w:sz w:val="24"/>
              </w:rPr>
              <w:t>ормирование комфортной городской среды"</w:t>
            </w:r>
          </w:p>
        </w:tc>
      </w:tr>
      <w:tr w:rsidR="00AE0835" w:rsidRPr="00BE09D4" w:rsidTr="00F37444">
        <w:trPr>
          <w:trHeight w:val="275"/>
        </w:trPr>
        <w:tc>
          <w:tcPr>
            <w:tcW w:w="0" w:type="auto"/>
            <w:gridSpan w:val="10"/>
          </w:tcPr>
          <w:p w:rsidR="00AE0835" w:rsidRPr="00BE09D4" w:rsidRDefault="00607684" w:rsidP="00144FD5">
            <w:pPr>
              <w:pStyle w:val="TableParagraph"/>
              <w:spacing w:line="256" w:lineRule="exact"/>
              <w:ind w:left="424"/>
              <w:rPr>
                <w:sz w:val="24"/>
              </w:rPr>
            </w:pPr>
            <w:r w:rsidRPr="00BE09D4">
              <w:rPr>
                <w:sz w:val="24"/>
              </w:rPr>
              <w:t>1. Мероприятие «Обеспечение мероприятий по благоустройству дворовых территорий»</w:t>
            </w:r>
          </w:p>
        </w:tc>
      </w:tr>
      <w:tr w:rsidR="008A67AE" w:rsidRPr="00BE09D4" w:rsidTr="008A67AE">
        <w:trPr>
          <w:trHeight w:val="1104"/>
        </w:trPr>
        <w:tc>
          <w:tcPr>
            <w:tcW w:w="0" w:type="auto"/>
          </w:tcPr>
          <w:p w:rsidR="008A67AE" w:rsidRPr="00BE09D4" w:rsidRDefault="008A67AE" w:rsidP="00144FD5">
            <w:pPr>
              <w:pStyle w:val="TableParagraph"/>
              <w:spacing w:line="270" w:lineRule="exact"/>
              <w:ind w:left="186"/>
              <w:rPr>
                <w:sz w:val="24"/>
              </w:rPr>
            </w:pPr>
            <w:r w:rsidRPr="00BE09D4">
              <w:rPr>
                <w:sz w:val="24"/>
              </w:rPr>
              <w:t>1.1</w:t>
            </w:r>
          </w:p>
        </w:tc>
        <w:tc>
          <w:tcPr>
            <w:tcW w:w="0" w:type="auto"/>
          </w:tcPr>
          <w:p w:rsidR="008A67AE" w:rsidRPr="00BE09D4" w:rsidRDefault="008A67AE" w:rsidP="00144FD5">
            <w:pPr>
              <w:pStyle w:val="TableParagraph"/>
              <w:spacing w:line="270" w:lineRule="exact"/>
              <w:ind w:left="108"/>
              <w:rPr>
                <w:sz w:val="24"/>
              </w:rPr>
            </w:pPr>
            <w:r w:rsidRPr="00BE09D4">
              <w:rPr>
                <w:sz w:val="24"/>
              </w:rPr>
              <w:t>Количество</w:t>
            </w:r>
          </w:p>
          <w:p w:rsidR="008A67AE" w:rsidRPr="00BE09D4" w:rsidRDefault="008A67AE" w:rsidP="00144FD5">
            <w:pPr>
              <w:pStyle w:val="TableParagraph"/>
              <w:ind w:left="108"/>
              <w:rPr>
                <w:sz w:val="24"/>
              </w:rPr>
            </w:pPr>
            <w:r w:rsidRPr="00BE09D4">
              <w:rPr>
                <w:sz w:val="24"/>
              </w:rPr>
              <w:t>благоустроенных</w:t>
            </w:r>
          </w:p>
          <w:p w:rsidR="008A67AE" w:rsidRPr="00BE09D4" w:rsidRDefault="008A67AE" w:rsidP="00144FD5">
            <w:pPr>
              <w:pStyle w:val="TableParagraph"/>
              <w:tabs>
                <w:tab w:val="left" w:pos="1555"/>
              </w:tabs>
              <w:spacing w:line="270" w:lineRule="atLeast"/>
              <w:ind w:left="108"/>
              <w:rPr>
                <w:sz w:val="24"/>
              </w:rPr>
            </w:pPr>
            <w:r w:rsidRPr="00BE09D4">
              <w:rPr>
                <w:sz w:val="24"/>
              </w:rPr>
              <w:t>дворовых</w:t>
            </w:r>
            <w:r w:rsidRPr="00BE09D4">
              <w:rPr>
                <w:sz w:val="24"/>
              </w:rPr>
              <w:tab/>
            </w:r>
            <w:r w:rsidRPr="00BE09D4">
              <w:rPr>
                <w:spacing w:val="-3"/>
                <w:sz w:val="24"/>
              </w:rPr>
              <w:t xml:space="preserve">территорий </w:t>
            </w:r>
            <w:r w:rsidRPr="00BE09D4">
              <w:rPr>
                <w:sz w:val="24"/>
              </w:rPr>
              <w:t>многоквартирных</w:t>
            </w:r>
            <w:r w:rsidR="006B18C0" w:rsidRPr="00BE09D4">
              <w:rPr>
                <w:sz w:val="24"/>
              </w:rPr>
              <w:t xml:space="preserve"> </w:t>
            </w:r>
            <w:r w:rsidRPr="00BE09D4">
              <w:rPr>
                <w:sz w:val="24"/>
              </w:rPr>
              <w:t>домов</w:t>
            </w:r>
          </w:p>
        </w:tc>
        <w:tc>
          <w:tcPr>
            <w:tcW w:w="0" w:type="auto"/>
          </w:tcPr>
          <w:p w:rsidR="008A67AE" w:rsidRPr="00BE09D4" w:rsidRDefault="008A67AE" w:rsidP="00144FD5">
            <w:pPr>
              <w:pStyle w:val="TableParagraph"/>
              <w:spacing w:before="7"/>
              <w:rPr>
                <w:sz w:val="35"/>
              </w:rPr>
            </w:pPr>
          </w:p>
          <w:p w:rsidR="008A67AE" w:rsidRPr="00BE09D4" w:rsidRDefault="008A67AE" w:rsidP="00144FD5">
            <w:pPr>
              <w:pStyle w:val="TableParagraph"/>
              <w:ind w:left="120"/>
              <w:rPr>
                <w:sz w:val="24"/>
              </w:rPr>
            </w:pPr>
            <w:r w:rsidRPr="00BE09D4">
              <w:rPr>
                <w:sz w:val="24"/>
              </w:rPr>
              <w:t>единиц</w:t>
            </w:r>
          </w:p>
        </w:tc>
        <w:tc>
          <w:tcPr>
            <w:tcW w:w="0" w:type="auto"/>
          </w:tcPr>
          <w:p w:rsidR="008A67AE" w:rsidRPr="00BE09D4" w:rsidRDefault="008A67AE" w:rsidP="00144FD5">
            <w:pPr>
              <w:pStyle w:val="TableParagraph"/>
              <w:spacing w:before="7"/>
              <w:rPr>
                <w:sz w:val="35"/>
              </w:rPr>
            </w:pPr>
          </w:p>
          <w:p w:rsidR="008A67AE" w:rsidRPr="00BE09D4" w:rsidRDefault="008A67AE" w:rsidP="008A67AE">
            <w:pPr>
              <w:pStyle w:val="TableParagraph"/>
              <w:ind w:left="165"/>
              <w:jc w:val="center"/>
              <w:rPr>
                <w:sz w:val="24"/>
              </w:rPr>
            </w:pPr>
            <w:r w:rsidRPr="00BE09D4">
              <w:rPr>
                <w:sz w:val="24"/>
              </w:rPr>
              <w:t>42</w:t>
            </w:r>
          </w:p>
        </w:tc>
        <w:tc>
          <w:tcPr>
            <w:tcW w:w="0" w:type="auto"/>
            <w:vAlign w:val="center"/>
          </w:tcPr>
          <w:p w:rsidR="008A67AE" w:rsidRPr="00BE09D4" w:rsidRDefault="008A67AE" w:rsidP="008A67AE">
            <w:pPr>
              <w:jc w:val="center"/>
            </w:pPr>
            <w:r w:rsidRPr="00BE09D4">
              <w:rPr>
                <w:sz w:val="24"/>
              </w:rPr>
              <w:t>42</w:t>
            </w:r>
          </w:p>
        </w:tc>
        <w:tc>
          <w:tcPr>
            <w:tcW w:w="0" w:type="auto"/>
            <w:vAlign w:val="center"/>
          </w:tcPr>
          <w:p w:rsidR="008A67AE" w:rsidRPr="00BE09D4" w:rsidRDefault="008A67AE" w:rsidP="008A67AE">
            <w:pPr>
              <w:jc w:val="center"/>
            </w:pPr>
            <w:r w:rsidRPr="00BE09D4">
              <w:rPr>
                <w:sz w:val="24"/>
              </w:rPr>
              <w:t>42</w:t>
            </w:r>
          </w:p>
        </w:tc>
        <w:tc>
          <w:tcPr>
            <w:tcW w:w="0" w:type="auto"/>
            <w:vAlign w:val="center"/>
          </w:tcPr>
          <w:p w:rsidR="008A67AE" w:rsidRPr="00BE09D4" w:rsidRDefault="008A67AE" w:rsidP="008A67AE">
            <w:pPr>
              <w:jc w:val="center"/>
            </w:pPr>
            <w:r w:rsidRPr="00BE09D4">
              <w:rPr>
                <w:sz w:val="24"/>
              </w:rPr>
              <w:t>42</w:t>
            </w:r>
          </w:p>
        </w:tc>
        <w:tc>
          <w:tcPr>
            <w:tcW w:w="0" w:type="auto"/>
            <w:vAlign w:val="center"/>
          </w:tcPr>
          <w:p w:rsidR="008A67AE" w:rsidRPr="00BE09D4" w:rsidRDefault="008A67AE" w:rsidP="008A67AE">
            <w:pPr>
              <w:jc w:val="center"/>
            </w:pPr>
            <w:r w:rsidRPr="00BE09D4">
              <w:rPr>
                <w:sz w:val="24"/>
              </w:rPr>
              <w:t>42</w:t>
            </w:r>
          </w:p>
        </w:tc>
        <w:tc>
          <w:tcPr>
            <w:tcW w:w="0" w:type="auto"/>
            <w:vAlign w:val="center"/>
          </w:tcPr>
          <w:p w:rsidR="008A67AE" w:rsidRPr="00BE09D4" w:rsidRDefault="008A67AE" w:rsidP="008A67AE">
            <w:pPr>
              <w:jc w:val="center"/>
            </w:pPr>
            <w:r w:rsidRPr="00BE09D4">
              <w:rPr>
                <w:sz w:val="24"/>
              </w:rPr>
              <w:t>42</w:t>
            </w:r>
          </w:p>
        </w:tc>
        <w:tc>
          <w:tcPr>
            <w:tcW w:w="0" w:type="auto"/>
            <w:vAlign w:val="center"/>
          </w:tcPr>
          <w:p w:rsidR="008A67AE" w:rsidRPr="00BE09D4" w:rsidRDefault="008A67AE" w:rsidP="008A67AE">
            <w:pPr>
              <w:jc w:val="center"/>
            </w:pPr>
            <w:r w:rsidRPr="00BE09D4">
              <w:rPr>
                <w:sz w:val="24"/>
              </w:rPr>
              <w:t>42</w:t>
            </w:r>
          </w:p>
        </w:tc>
      </w:tr>
    </w:tbl>
    <w:p w:rsidR="00AE0835" w:rsidRPr="00BE09D4" w:rsidRDefault="00AE0835" w:rsidP="00144FD5">
      <w:pPr>
        <w:jc w:val="center"/>
        <w:rPr>
          <w:sz w:val="24"/>
        </w:rPr>
        <w:sectPr w:rsidR="00AE0835" w:rsidRPr="00BE09D4" w:rsidSect="00144FD5">
          <w:pgSz w:w="11910" w:h="16840"/>
          <w:pgMar w:top="1134" w:right="850" w:bottom="1134" w:left="1701" w:header="720" w:footer="720" w:gutter="0"/>
          <w:cols w:space="720"/>
        </w:sectPr>
      </w:pPr>
    </w:p>
    <w:p w:rsidR="00AE0835" w:rsidRPr="00BE09D4" w:rsidRDefault="00607684" w:rsidP="00144FD5">
      <w:pPr>
        <w:pStyle w:val="a4"/>
        <w:numPr>
          <w:ilvl w:val="1"/>
          <w:numId w:val="7"/>
        </w:numPr>
        <w:tabs>
          <w:tab w:val="left" w:pos="5631"/>
        </w:tabs>
        <w:spacing w:before="60"/>
        <w:ind w:left="5630" w:hanging="241"/>
        <w:jc w:val="left"/>
        <w:rPr>
          <w:sz w:val="24"/>
        </w:rPr>
      </w:pPr>
      <w:r w:rsidRPr="00BE09D4">
        <w:rPr>
          <w:sz w:val="24"/>
        </w:rPr>
        <w:lastRenderedPageBreak/>
        <w:t>Ресурсное обеспечение</w:t>
      </w:r>
      <w:r w:rsidR="006B18C0" w:rsidRPr="00BE09D4">
        <w:rPr>
          <w:sz w:val="24"/>
        </w:rPr>
        <w:t xml:space="preserve"> </w:t>
      </w:r>
      <w:r w:rsidRPr="00BE09D4">
        <w:rPr>
          <w:sz w:val="24"/>
        </w:rPr>
        <w:t>подпрограммы</w:t>
      </w:r>
    </w:p>
    <w:p w:rsidR="00AE0835" w:rsidRPr="00BE09D4" w:rsidRDefault="00607684" w:rsidP="00F37444">
      <w:pPr>
        <w:pStyle w:val="a3"/>
        <w:ind w:left="12474"/>
      </w:pPr>
      <w:r w:rsidRPr="00BE09D4">
        <w:t>рублей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132"/>
        <w:gridCol w:w="1855"/>
        <w:gridCol w:w="870"/>
        <w:gridCol w:w="800"/>
        <w:gridCol w:w="1441"/>
        <w:gridCol w:w="574"/>
        <w:gridCol w:w="1355"/>
        <w:gridCol w:w="694"/>
        <w:gridCol w:w="694"/>
        <w:gridCol w:w="694"/>
        <w:gridCol w:w="694"/>
        <w:gridCol w:w="694"/>
        <w:gridCol w:w="694"/>
      </w:tblGrid>
      <w:tr w:rsidR="00AE0835" w:rsidRPr="00BE09D4">
        <w:trPr>
          <w:trHeight w:val="657"/>
        </w:trPr>
        <w:tc>
          <w:tcPr>
            <w:tcW w:w="576" w:type="dxa"/>
            <w:vMerge w:val="restart"/>
          </w:tcPr>
          <w:p w:rsidR="00AE0835" w:rsidRPr="00BE09D4" w:rsidRDefault="00607684" w:rsidP="00144FD5">
            <w:pPr>
              <w:pStyle w:val="TableParagraph"/>
              <w:spacing w:line="275" w:lineRule="exact"/>
              <w:ind w:left="167"/>
              <w:rPr>
                <w:b/>
                <w:sz w:val="24"/>
              </w:rPr>
            </w:pPr>
            <w:r w:rsidRPr="00BE09D4">
              <w:rPr>
                <w:b/>
                <w:sz w:val="24"/>
              </w:rPr>
              <w:t>№</w:t>
            </w:r>
          </w:p>
        </w:tc>
        <w:tc>
          <w:tcPr>
            <w:tcW w:w="3132" w:type="dxa"/>
            <w:vMerge w:val="restart"/>
          </w:tcPr>
          <w:p w:rsidR="00AE0835" w:rsidRPr="00BE09D4" w:rsidRDefault="00607684" w:rsidP="00144FD5">
            <w:pPr>
              <w:pStyle w:val="TableParagraph"/>
              <w:ind w:left="264" w:firstLine="1"/>
              <w:jc w:val="center"/>
              <w:rPr>
                <w:b/>
                <w:sz w:val="24"/>
              </w:rPr>
            </w:pPr>
            <w:r w:rsidRPr="00BE09D4">
              <w:rPr>
                <w:b/>
                <w:sz w:val="24"/>
              </w:rPr>
              <w:t>Наименование мероприятия/источник ресурсного обеспечения</w:t>
            </w:r>
          </w:p>
        </w:tc>
        <w:tc>
          <w:tcPr>
            <w:tcW w:w="1855" w:type="dxa"/>
            <w:vMerge w:val="restart"/>
          </w:tcPr>
          <w:p w:rsidR="00AE0835" w:rsidRPr="00BE09D4" w:rsidRDefault="00607684" w:rsidP="00144FD5">
            <w:pPr>
              <w:pStyle w:val="TableParagraph"/>
              <w:spacing w:line="275" w:lineRule="exact"/>
              <w:ind w:left="204"/>
              <w:rPr>
                <w:b/>
                <w:sz w:val="24"/>
              </w:rPr>
            </w:pPr>
            <w:r w:rsidRPr="00BE09D4">
              <w:rPr>
                <w:b/>
                <w:sz w:val="24"/>
              </w:rPr>
              <w:t>Исполнитель</w:t>
            </w:r>
          </w:p>
        </w:tc>
        <w:tc>
          <w:tcPr>
            <w:tcW w:w="3685" w:type="dxa"/>
            <w:gridSpan w:val="4"/>
          </w:tcPr>
          <w:p w:rsidR="00AE0835" w:rsidRPr="00BE09D4" w:rsidRDefault="00607684" w:rsidP="00144FD5">
            <w:pPr>
              <w:pStyle w:val="TableParagraph"/>
              <w:ind w:left="985" w:firstLine="12"/>
              <w:rPr>
                <w:b/>
                <w:sz w:val="24"/>
              </w:rPr>
            </w:pPr>
            <w:r w:rsidRPr="00BE09D4">
              <w:rPr>
                <w:b/>
                <w:sz w:val="24"/>
              </w:rPr>
              <w:t>Код бюджетной классификации</w:t>
            </w:r>
          </w:p>
        </w:tc>
        <w:tc>
          <w:tcPr>
            <w:tcW w:w="1355" w:type="dxa"/>
            <w:vMerge w:val="restart"/>
          </w:tcPr>
          <w:p w:rsidR="00AE0835" w:rsidRPr="00BE09D4" w:rsidRDefault="00607684" w:rsidP="00144FD5">
            <w:pPr>
              <w:pStyle w:val="TableParagraph"/>
              <w:spacing w:line="275" w:lineRule="exact"/>
              <w:ind w:left="444"/>
              <w:rPr>
                <w:b/>
                <w:sz w:val="24"/>
              </w:rPr>
            </w:pPr>
            <w:r w:rsidRPr="00BE09D4">
              <w:rPr>
                <w:b/>
                <w:sz w:val="24"/>
              </w:rPr>
              <w:t>2018</w:t>
            </w:r>
          </w:p>
        </w:tc>
        <w:tc>
          <w:tcPr>
            <w:tcW w:w="694" w:type="dxa"/>
            <w:vMerge w:val="restart"/>
          </w:tcPr>
          <w:p w:rsidR="00AE0835" w:rsidRPr="00BE09D4" w:rsidRDefault="00607684" w:rsidP="00144FD5">
            <w:pPr>
              <w:pStyle w:val="TableParagraph"/>
              <w:spacing w:line="275" w:lineRule="exact"/>
              <w:ind w:left="117"/>
              <w:rPr>
                <w:b/>
                <w:sz w:val="24"/>
              </w:rPr>
            </w:pPr>
            <w:r w:rsidRPr="00BE09D4">
              <w:rPr>
                <w:b/>
                <w:sz w:val="24"/>
              </w:rPr>
              <w:t>2019</w:t>
            </w:r>
          </w:p>
        </w:tc>
        <w:tc>
          <w:tcPr>
            <w:tcW w:w="694" w:type="dxa"/>
            <w:vMerge w:val="restart"/>
          </w:tcPr>
          <w:p w:rsidR="00AE0835" w:rsidRPr="00BE09D4" w:rsidRDefault="00607684" w:rsidP="00144FD5">
            <w:pPr>
              <w:pStyle w:val="TableParagraph"/>
              <w:spacing w:line="275" w:lineRule="exact"/>
              <w:ind w:left="119"/>
              <w:rPr>
                <w:b/>
                <w:sz w:val="24"/>
              </w:rPr>
            </w:pPr>
            <w:r w:rsidRPr="00BE09D4">
              <w:rPr>
                <w:b/>
                <w:sz w:val="24"/>
              </w:rPr>
              <w:t>2020</w:t>
            </w:r>
          </w:p>
        </w:tc>
        <w:tc>
          <w:tcPr>
            <w:tcW w:w="694" w:type="dxa"/>
            <w:vMerge w:val="restart"/>
          </w:tcPr>
          <w:p w:rsidR="00AE0835" w:rsidRPr="00BE09D4" w:rsidRDefault="00607684" w:rsidP="00144FD5">
            <w:pPr>
              <w:pStyle w:val="TableParagraph"/>
              <w:spacing w:line="275" w:lineRule="exact"/>
              <w:ind w:left="121"/>
              <w:rPr>
                <w:b/>
                <w:sz w:val="24"/>
              </w:rPr>
            </w:pPr>
            <w:r w:rsidRPr="00BE09D4">
              <w:rPr>
                <w:b/>
                <w:sz w:val="24"/>
              </w:rPr>
              <w:t>2021</w:t>
            </w:r>
          </w:p>
        </w:tc>
        <w:tc>
          <w:tcPr>
            <w:tcW w:w="694" w:type="dxa"/>
            <w:vMerge w:val="restart"/>
          </w:tcPr>
          <w:p w:rsidR="00AE0835" w:rsidRPr="00BE09D4" w:rsidRDefault="00607684" w:rsidP="00144FD5">
            <w:pPr>
              <w:pStyle w:val="TableParagraph"/>
              <w:spacing w:line="275" w:lineRule="exact"/>
              <w:ind w:left="123"/>
              <w:rPr>
                <w:b/>
                <w:sz w:val="24"/>
              </w:rPr>
            </w:pPr>
            <w:r w:rsidRPr="00BE09D4">
              <w:rPr>
                <w:b/>
                <w:sz w:val="24"/>
              </w:rPr>
              <w:t>2022</w:t>
            </w:r>
          </w:p>
        </w:tc>
        <w:tc>
          <w:tcPr>
            <w:tcW w:w="694" w:type="dxa"/>
            <w:vMerge w:val="restart"/>
          </w:tcPr>
          <w:p w:rsidR="00AE0835" w:rsidRPr="00BE09D4" w:rsidRDefault="00607684" w:rsidP="00144FD5">
            <w:pPr>
              <w:pStyle w:val="TableParagraph"/>
              <w:spacing w:line="275" w:lineRule="exact"/>
              <w:ind w:left="125"/>
              <w:rPr>
                <w:b/>
                <w:sz w:val="24"/>
              </w:rPr>
            </w:pPr>
            <w:r w:rsidRPr="00BE09D4">
              <w:rPr>
                <w:b/>
                <w:sz w:val="24"/>
              </w:rPr>
              <w:t>2023</w:t>
            </w:r>
          </w:p>
        </w:tc>
        <w:tc>
          <w:tcPr>
            <w:tcW w:w="694" w:type="dxa"/>
            <w:vMerge w:val="restart"/>
          </w:tcPr>
          <w:p w:rsidR="00AE0835" w:rsidRPr="00BE09D4" w:rsidRDefault="00607684" w:rsidP="00144FD5">
            <w:pPr>
              <w:pStyle w:val="TableParagraph"/>
              <w:spacing w:line="275" w:lineRule="exact"/>
              <w:ind w:left="127"/>
              <w:rPr>
                <w:b/>
                <w:sz w:val="24"/>
              </w:rPr>
            </w:pPr>
            <w:r w:rsidRPr="00BE09D4">
              <w:rPr>
                <w:b/>
                <w:sz w:val="24"/>
              </w:rPr>
              <w:t>2024</w:t>
            </w:r>
          </w:p>
        </w:tc>
      </w:tr>
      <w:tr w:rsidR="00AE0835" w:rsidRPr="00BE09D4">
        <w:trPr>
          <w:trHeight w:val="657"/>
        </w:trPr>
        <w:tc>
          <w:tcPr>
            <w:tcW w:w="576" w:type="dxa"/>
            <w:vMerge/>
            <w:tcBorders>
              <w:top w:val="nil"/>
            </w:tcBorders>
          </w:tcPr>
          <w:p w:rsidR="00AE0835" w:rsidRPr="00BE09D4" w:rsidRDefault="00AE0835" w:rsidP="00144FD5">
            <w:pPr>
              <w:rPr>
                <w:sz w:val="2"/>
                <w:szCs w:val="2"/>
              </w:rPr>
            </w:pPr>
          </w:p>
        </w:tc>
        <w:tc>
          <w:tcPr>
            <w:tcW w:w="3132" w:type="dxa"/>
            <w:vMerge/>
            <w:tcBorders>
              <w:top w:val="nil"/>
            </w:tcBorders>
          </w:tcPr>
          <w:p w:rsidR="00AE0835" w:rsidRPr="00BE09D4" w:rsidRDefault="00AE0835" w:rsidP="00144FD5">
            <w:pPr>
              <w:rPr>
                <w:sz w:val="2"/>
                <w:szCs w:val="2"/>
              </w:rPr>
            </w:pP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607684" w:rsidP="00144FD5">
            <w:pPr>
              <w:pStyle w:val="TableParagraph"/>
              <w:spacing w:line="275" w:lineRule="exact"/>
              <w:jc w:val="right"/>
              <w:rPr>
                <w:b/>
                <w:sz w:val="24"/>
              </w:rPr>
            </w:pPr>
            <w:r w:rsidRPr="00BE09D4">
              <w:rPr>
                <w:b/>
                <w:sz w:val="24"/>
              </w:rPr>
              <w:t>ГРБС</w:t>
            </w:r>
          </w:p>
        </w:tc>
        <w:tc>
          <w:tcPr>
            <w:tcW w:w="800" w:type="dxa"/>
          </w:tcPr>
          <w:p w:rsidR="00AE0835" w:rsidRPr="00BE09D4" w:rsidRDefault="00607684" w:rsidP="00144FD5">
            <w:pPr>
              <w:pStyle w:val="TableParagraph"/>
              <w:spacing w:line="275" w:lineRule="exact"/>
              <w:jc w:val="right"/>
              <w:rPr>
                <w:b/>
                <w:sz w:val="24"/>
              </w:rPr>
            </w:pPr>
            <w:proofErr w:type="spellStart"/>
            <w:r w:rsidRPr="00BE09D4">
              <w:rPr>
                <w:b/>
                <w:sz w:val="24"/>
              </w:rPr>
              <w:t>РзПр</w:t>
            </w:r>
            <w:proofErr w:type="spellEnd"/>
          </w:p>
        </w:tc>
        <w:tc>
          <w:tcPr>
            <w:tcW w:w="1441" w:type="dxa"/>
          </w:tcPr>
          <w:p w:rsidR="00AE0835" w:rsidRPr="00BE09D4" w:rsidRDefault="00607684" w:rsidP="00144FD5">
            <w:pPr>
              <w:pStyle w:val="TableParagraph"/>
              <w:spacing w:line="275" w:lineRule="exact"/>
              <w:ind w:left="90"/>
              <w:jc w:val="center"/>
              <w:rPr>
                <w:b/>
                <w:sz w:val="24"/>
              </w:rPr>
            </w:pPr>
            <w:r w:rsidRPr="00BE09D4">
              <w:rPr>
                <w:b/>
                <w:sz w:val="24"/>
              </w:rPr>
              <w:t>ЦСР</w:t>
            </w:r>
          </w:p>
        </w:tc>
        <w:tc>
          <w:tcPr>
            <w:tcW w:w="574" w:type="dxa"/>
          </w:tcPr>
          <w:p w:rsidR="00AE0835" w:rsidRPr="00BE09D4" w:rsidRDefault="00607684" w:rsidP="00144FD5">
            <w:pPr>
              <w:pStyle w:val="TableParagraph"/>
              <w:spacing w:line="275" w:lineRule="exact"/>
              <w:ind w:left="93"/>
              <w:jc w:val="center"/>
              <w:rPr>
                <w:b/>
                <w:sz w:val="24"/>
              </w:rPr>
            </w:pPr>
            <w:r w:rsidRPr="00BE09D4">
              <w:rPr>
                <w:b/>
                <w:sz w:val="24"/>
              </w:rPr>
              <w:t>ВР</w:t>
            </w:r>
          </w:p>
        </w:tc>
        <w:tc>
          <w:tcPr>
            <w:tcW w:w="1355" w:type="dxa"/>
            <w:vMerge/>
            <w:tcBorders>
              <w:top w:val="nil"/>
            </w:tcBorders>
          </w:tcPr>
          <w:p w:rsidR="00AE0835" w:rsidRPr="00BE09D4" w:rsidRDefault="00AE0835" w:rsidP="00144FD5">
            <w:pPr>
              <w:rPr>
                <w:sz w:val="2"/>
                <w:szCs w:val="2"/>
              </w:rPr>
            </w:pPr>
          </w:p>
        </w:tc>
        <w:tc>
          <w:tcPr>
            <w:tcW w:w="694" w:type="dxa"/>
            <w:vMerge/>
            <w:tcBorders>
              <w:top w:val="nil"/>
            </w:tcBorders>
          </w:tcPr>
          <w:p w:rsidR="00AE0835" w:rsidRPr="00BE09D4" w:rsidRDefault="00AE0835" w:rsidP="00144FD5">
            <w:pPr>
              <w:rPr>
                <w:sz w:val="2"/>
                <w:szCs w:val="2"/>
              </w:rPr>
            </w:pPr>
          </w:p>
        </w:tc>
        <w:tc>
          <w:tcPr>
            <w:tcW w:w="694" w:type="dxa"/>
            <w:vMerge/>
            <w:tcBorders>
              <w:top w:val="nil"/>
            </w:tcBorders>
          </w:tcPr>
          <w:p w:rsidR="00AE0835" w:rsidRPr="00BE09D4" w:rsidRDefault="00AE0835" w:rsidP="00144FD5">
            <w:pPr>
              <w:rPr>
                <w:sz w:val="2"/>
                <w:szCs w:val="2"/>
              </w:rPr>
            </w:pPr>
          </w:p>
        </w:tc>
        <w:tc>
          <w:tcPr>
            <w:tcW w:w="694" w:type="dxa"/>
            <w:vMerge/>
            <w:tcBorders>
              <w:top w:val="nil"/>
            </w:tcBorders>
          </w:tcPr>
          <w:p w:rsidR="00AE0835" w:rsidRPr="00BE09D4" w:rsidRDefault="00AE0835" w:rsidP="00144FD5">
            <w:pPr>
              <w:rPr>
                <w:sz w:val="2"/>
                <w:szCs w:val="2"/>
              </w:rPr>
            </w:pPr>
          </w:p>
        </w:tc>
        <w:tc>
          <w:tcPr>
            <w:tcW w:w="694" w:type="dxa"/>
            <w:vMerge/>
            <w:tcBorders>
              <w:top w:val="nil"/>
            </w:tcBorders>
          </w:tcPr>
          <w:p w:rsidR="00AE0835" w:rsidRPr="00BE09D4" w:rsidRDefault="00AE0835" w:rsidP="00144FD5">
            <w:pPr>
              <w:rPr>
                <w:sz w:val="2"/>
                <w:szCs w:val="2"/>
              </w:rPr>
            </w:pPr>
          </w:p>
        </w:tc>
        <w:tc>
          <w:tcPr>
            <w:tcW w:w="694" w:type="dxa"/>
            <w:vMerge/>
            <w:tcBorders>
              <w:top w:val="nil"/>
            </w:tcBorders>
          </w:tcPr>
          <w:p w:rsidR="00AE0835" w:rsidRPr="00BE09D4" w:rsidRDefault="00AE0835" w:rsidP="00144FD5">
            <w:pPr>
              <w:rPr>
                <w:sz w:val="2"/>
                <w:szCs w:val="2"/>
              </w:rPr>
            </w:pPr>
          </w:p>
        </w:tc>
        <w:tc>
          <w:tcPr>
            <w:tcW w:w="694" w:type="dxa"/>
            <w:vMerge/>
            <w:tcBorders>
              <w:top w:val="nil"/>
            </w:tcBorders>
          </w:tcPr>
          <w:p w:rsidR="00AE0835" w:rsidRPr="00BE09D4" w:rsidRDefault="00AE0835" w:rsidP="00144FD5">
            <w:pPr>
              <w:rPr>
                <w:sz w:val="2"/>
                <w:szCs w:val="2"/>
              </w:rPr>
            </w:pPr>
          </w:p>
        </w:tc>
      </w:tr>
      <w:tr w:rsidR="00AE0835" w:rsidRPr="00BE09D4">
        <w:trPr>
          <w:trHeight w:val="371"/>
        </w:trPr>
        <w:tc>
          <w:tcPr>
            <w:tcW w:w="5563" w:type="dxa"/>
            <w:gridSpan w:val="3"/>
          </w:tcPr>
          <w:p w:rsidR="00AE0835" w:rsidRPr="00BE09D4" w:rsidRDefault="00607684" w:rsidP="00144FD5">
            <w:pPr>
              <w:pStyle w:val="TableParagraph"/>
              <w:spacing w:line="270" w:lineRule="exact"/>
              <w:ind w:left="107"/>
              <w:rPr>
                <w:sz w:val="24"/>
              </w:rPr>
            </w:pPr>
            <w:r w:rsidRPr="00BE09D4">
              <w:rPr>
                <w:sz w:val="24"/>
              </w:rPr>
              <w:t>Подпрограмма, всего</w:t>
            </w:r>
          </w:p>
        </w:tc>
        <w:tc>
          <w:tcPr>
            <w:tcW w:w="870" w:type="dxa"/>
          </w:tcPr>
          <w:p w:rsidR="00AE0835" w:rsidRPr="00BE09D4" w:rsidRDefault="00607684" w:rsidP="00144FD5">
            <w:pPr>
              <w:pStyle w:val="TableParagraph"/>
              <w:spacing w:before="90"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90"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90" w:line="261" w:lineRule="exact"/>
              <w:ind w:left="90"/>
              <w:jc w:val="center"/>
              <w:rPr>
                <w:sz w:val="24"/>
              </w:rPr>
            </w:pPr>
            <w:r w:rsidRPr="00BE09D4">
              <w:rPr>
                <w:sz w:val="24"/>
              </w:rPr>
              <w:t>1110000000</w:t>
            </w:r>
          </w:p>
        </w:tc>
        <w:tc>
          <w:tcPr>
            <w:tcW w:w="574" w:type="dxa"/>
          </w:tcPr>
          <w:p w:rsidR="00AE0835" w:rsidRPr="00BE09D4" w:rsidRDefault="00607684" w:rsidP="00144FD5">
            <w:pPr>
              <w:pStyle w:val="TableParagraph"/>
              <w:spacing w:before="90"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90" w:line="261" w:lineRule="exact"/>
              <w:jc w:val="right"/>
              <w:rPr>
                <w:sz w:val="24"/>
              </w:rPr>
            </w:pPr>
            <w:r w:rsidRPr="00BE09D4">
              <w:rPr>
                <w:sz w:val="24"/>
              </w:rPr>
              <w:t>3781333,40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ind w:left="161"/>
              <w:jc w:val="center"/>
              <w:rPr>
                <w:sz w:val="24"/>
              </w:rPr>
            </w:pPr>
            <w:r w:rsidRPr="00BE09D4">
              <w:rPr>
                <w:sz w:val="24"/>
              </w:rPr>
              <w:t>0,00</w:t>
            </w:r>
          </w:p>
        </w:tc>
      </w:tr>
      <w:tr w:rsidR="00AE0835" w:rsidRPr="00BE09D4">
        <w:trPr>
          <w:trHeight w:val="384"/>
        </w:trPr>
        <w:tc>
          <w:tcPr>
            <w:tcW w:w="5563" w:type="dxa"/>
            <w:gridSpan w:val="3"/>
          </w:tcPr>
          <w:p w:rsidR="00AE0835" w:rsidRPr="00BE09D4" w:rsidRDefault="00607684" w:rsidP="00144FD5">
            <w:pPr>
              <w:pStyle w:val="TableParagraph"/>
              <w:spacing w:line="271" w:lineRule="exact"/>
              <w:ind w:left="107"/>
              <w:rPr>
                <w:sz w:val="24"/>
              </w:rPr>
            </w:pPr>
            <w:r w:rsidRPr="00BE09D4">
              <w:rPr>
                <w:sz w:val="24"/>
              </w:rPr>
              <w:t>бюджетные ассигнования:</w:t>
            </w:r>
          </w:p>
        </w:tc>
        <w:tc>
          <w:tcPr>
            <w:tcW w:w="870" w:type="dxa"/>
          </w:tcPr>
          <w:p w:rsidR="00AE0835" w:rsidRPr="00BE09D4" w:rsidRDefault="00AE0835" w:rsidP="00144FD5">
            <w:pPr>
              <w:pStyle w:val="TableParagraph"/>
              <w:rPr>
                <w:sz w:val="24"/>
              </w:rPr>
            </w:pPr>
          </w:p>
        </w:tc>
        <w:tc>
          <w:tcPr>
            <w:tcW w:w="800" w:type="dxa"/>
          </w:tcPr>
          <w:p w:rsidR="00AE0835" w:rsidRPr="00BE09D4" w:rsidRDefault="00AE0835" w:rsidP="00144FD5">
            <w:pPr>
              <w:pStyle w:val="TableParagraph"/>
              <w:rPr>
                <w:sz w:val="24"/>
              </w:rPr>
            </w:pPr>
          </w:p>
        </w:tc>
        <w:tc>
          <w:tcPr>
            <w:tcW w:w="1441" w:type="dxa"/>
          </w:tcPr>
          <w:p w:rsidR="00AE0835" w:rsidRPr="00BE09D4" w:rsidRDefault="00AE0835" w:rsidP="00144FD5">
            <w:pPr>
              <w:pStyle w:val="TableParagraph"/>
              <w:rPr>
                <w:sz w:val="24"/>
              </w:rPr>
            </w:pPr>
          </w:p>
        </w:tc>
        <w:tc>
          <w:tcPr>
            <w:tcW w:w="574" w:type="dxa"/>
          </w:tcPr>
          <w:p w:rsidR="00AE0835" w:rsidRPr="00BE09D4" w:rsidRDefault="00AE0835" w:rsidP="00144FD5">
            <w:pPr>
              <w:pStyle w:val="TableParagraph"/>
              <w:rPr>
                <w:sz w:val="24"/>
              </w:rPr>
            </w:pPr>
          </w:p>
        </w:tc>
        <w:tc>
          <w:tcPr>
            <w:tcW w:w="1355"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r>
      <w:tr w:rsidR="00AE0835" w:rsidRPr="00BE09D4">
        <w:trPr>
          <w:trHeight w:val="369"/>
        </w:trPr>
        <w:tc>
          <w:tcPr>
            <w:tcW w:w="5563" w:type="dxa"/>
            <w:gridSpan w:val="3"/>
          </w:tcPr>
          <w:p w:rsidR="00AE0835" w:rsidRPr="00BE09D4" w:rsidRDefault="00607684" w:rsidP="00144FD5">
            <w:pPr>
              <w:pStyle w:val="TableParagraph"/>
              <w:spacing w:line="270" w:lineRule="exact"/>
              <w:ind w:left="107"/>
              <w:rPr>
                <w:sz w:val="24"/>
              </w:rPr>
            </w:pPr>
            <w:r w:rsidRPr="00BE09D4">
              <w:rPr>
                <w:sz w:val="24"/>
              </w:rPr>
              <w:t>- федеральный бюджет</w:t>
            </w:r>
          </w:p>
        </w:tc>
        <w:tc>
          <w:tcPr>
            <w:tcW w:w="870" w:type="dxa"/>
          </w:tcPr>
          <w:p w:rsidR="00AE0835" w:rsidRPr="00BE09D4" w:rsidRDefault="00607684" w:rsidP="00144FD5">
            <w:pPr>
              <w:pStyle w:val="TableParagraph"/>
              <w:spacing w:before="87"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87"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87" w:line="261" w:lineRule="exact"/>
              <w:ind w:left="90"/>
              <w:jc w:val="center"/>
              <w:rPr>
                <w:sz w:val="24"/>
              </w:rPr>
            </w:pPr>
            <w:r w:rsidRPr="00BE09D4">
              <w:rPr>
                <w:sz w:val="24"/>
              </w:rPr>
              <w:t>1110000000</w:t>
            </w:r>
          </w:p>
        </w:tc>
        <w:tc>
          <w:tcPr>
            <w:tcW w:w="574" w:type="dxa"/>
          </w:tcPr>
          <w:p w:rsidR="00AE0835" w:rsidRPr="00BE09D4" w:rsidRDefault="00607684" w:rsidP="00144FD5">
            <w:pPr>
              <w:pStyle w:val="TableParagraph"/>
              <w:spacing w:before="87"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87" w:line="261" w:lineRule="exact"/>
              <w:jc w:val="right"/>
              <w:rPr>
                <w:sz w:val="24"/>
              </w:rPr>
            </w:pPr>
            <w:r w:rsidRPr="00BE09D4">
              <w:rPr>
                <w:sz w:val="24"/>
              </w:rPr>
              <w:t>2993688,04</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ind w:left="161"/>
              <w:jc w:val="center"/>
              <w:rPr>
                <w:sz w:val="24"/>
              </w:rPr>
            </w:pPr>
            <w:r w:rsidRPr="00BE09D4">
              <w:rPr>
                <w:sz w:val="24"/>
              </w:rPr>
              <w:t>0,00</w:t>
            </w:r>
          </w:p>
        </w:tc>
      </w:tr>
      <w:tr w:rsidR="00AE0835" w:rsidRPr="00BE09D4">
        <w:trPr>
          <w:trHeight w:val="369"/>
        </w:trPr>
        <w:tc>
          <w:tcPr>
            <w:tcW w:w="5563" w:type="dxa"/>
            <w:gridSpan w:val="3"/>
          </w:tcPr>
          <w:p w:rsidR="00AE0835" w:rsidRPr="00BE09D4" w:rsidRDefault="00607684" w:rsidP="00144FD5">
            <w:pPr>
              <w:pStyle w:val="TableParagraph"/>
              <w:spacing w:line="270" w:lineRule="exact"/>
              <w:ind w:left="107"/>
              <w:rPr>
                <w:sz w:val="24"/>
              </w:rPr>
            </w:pPr>
            <w:r w:rsidRPr="00BE09D4">
              <w:rPr>
                <w:sz w:val="24"/>
              </w:rPr>
              <w:t>- областной бюджет</w:t>
            </w:r>
          </w:p>
        </w:tc>
        <w:tc>
          <w:tcPr>
            <w:tcW w:w="870" w:type="dxa"/>
          </w:tcPr>
          <w:p w:rsidR="00AE0835" w:rsidRPr="00BE09D4" w:rsidRDefault="00607684" w:rsidP="00144FD5">
            <w:pPr>
              <w:pStyle w:val="TableParagraph"/>
              <w:spacing w:before="87"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87"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87" w:line="261" w:lineRule="exact"/>
              <w:ind w:left="90"/>
              <w:jc w:val="center"/>
              <w:rPr>
                <w:sz w:val="24"/>
              </w:rPr>
            </w:pPr>
            <w:r w:rsidRPr="00BE09D4">
              <w:rPr>
                <w:sz w:val="24"/>
              </w:rPr>
              <w:t>1110000000</w:t>
            </w:r>
          </w:p>
        </w:tc>
        <w:tc>
          <w:tcPr>
            <w:tcW w:w="574" w:type="dxa"/>
          </w:tcPr>
          <w:p w:rsidR="00AE0835" w:rsidRPr="00BE09D4" w:rsidRDefault="00607684" w:rsidP="00144FD5">
            <w:pPr>
              <w:pStyle w:val="TableParagraph"/>
              <w:spacing w:before="87"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87" w:line="261" w:lineRule="exact"/>
              <w:jc w:val="right"/>
              <w:rPr>
                <w:sz w:val="24"/>
              </w:rPr>
            </w:pPr>
            <w:r w:rsidRPr="00BE09D4">
              <w:rPr>
                <w:sz w:val="24"/>
              </w:rPr>
              <w:t>225331,36</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ind w:left="161"/>
              <w:jc w:val="center"/>
              <w:rPr>
                <w:sz w:val="24"/>
              </w:rPr>
            </w:pPr>
            <w:r w:rsidRPr="00BE09D4">
              <w:rPr>
                <w:sz w:val="24"/>
              </w:rPr>
              <w:t>0,00</w:t>
            </w:r>
          </w:p>
        </w:tc>
      </w:tr>
      <w:tr w:rsidR="00AE0835" w:rsidRPr="00BE09D4">
        <w:trPr>
          <w:trHeight w:val="371"/>
        </w:trPr>
        <w:tc>
          <w:tcPr>
            <w:tcW w:w="5563" w:type="dxa"/>
            <w:gridSpan w:val="3"/>
          </w:tcPr>
          <w:p w:rsidR="00AE0835" w:rsidRPr="00BE09D4" w:rsidRDefault="00607684" w:rsidP="00144FD5">
            <w:pPr>
              <w:pStyle w:val="TableParagraph"/>
              <w:spacing w:line="273" w:lineRule="exact"/>
              <w:ind w:left="107"/>
              <w:rPr>
                <w:sz w:val="24"/>
              </w:rPr>
            </w:pPr>
            <w:r w:rsidRPr="00BE09D4">
              <w:rPr>
                <w:sz w:val="24"/>
              </w:rPr>
              <w:t>- бюджет Наволокского городского поселения</w:t>
            </w:r>
          </w:p>
        </w:tc>
        <w:tc>
          <w:tcPr>
            <w:tcW w:w="870" w:type="dxa"/>
          </w:tcPr>
          <w:p w:rsidR="00AE0835" w:rsidRPr="00BE09D4" w:rsidRDefault="00607684" w:rsidP="00144FD5">
            <w:pPr>
              <w:pStyle w:val="TableParagraph"/>
              <w:spacing w:before="90"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90"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90" w:line="261" w:lineRule="exact"/>
              <w:ind w:left="90"/>
              <w:jc w:val="center"/>
              <w:rPr>
                <w:sz w:val="24"/>
              </w:rPr>
            </w:pPr>
            <w:r w:rsidRPr="00BE09D4">
              <w:rPr>
                <w:sz w:val="24"/>
              </w:rPr>
              <w:t>1110000000</w:t>
            </w:r>
          </w:p>
        </w:tc>
        <w:tc>
          <w:tcPr>
            <w:tcW w:w="574" w:type="dxa"/>
          </w:tcPr>
          <w:p w:rsidR="00AE0835" w:rsidRPr="00BE09D4" w:rsidRDefault="00607684" w:rsidP="00144FD5">
            <w:pPr>
              <w:pStyle w:val="TableParagraph"/>
              <w:spacing w:before="90"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90" w:line="261" w:lineRule="exact"/>
              <w:jc w:val="right"/>
              <w:rPr>
                <w:sz w:val="24"/>
              </w:rPr>
            </w:pPr>
            <w:r w:rsidRPr="00BE09D4">
              <w:rPr>
                <w:sz w:val="24"/>
              </w:rPr>
              <w:t>562314,00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ind w:left="161"/>
              <w:jc w:val="center"/>
              <w:rPr>
                <w:sz w:val="24"/>
              </w:rPr>
            </w:pPr>
            <w:r w:rsidRPr="00BE09D4">
              <w:rPr>
                <w:sz w:val="24"/>
              </w:rPr>
              <w:t>0,00</w:t>
            </w:r>
          </w:p>
        </w:tc>
      </w:tr>
      <w:tr w:rsidR="00AE0835" w:rsidRPr="00BE09D4">
        <w:trPr>
          <w:trHeight w:val="1931"/>
        </w:trPr>
        <w:tc>
          <w:tcPr>
            <w:tcW w:w="576" w:type="dxa"/>
          </w:tcPr>
          <w:p w:rsidR="00AE0835" w:rsidRPr="00BE09D4" w:rsidRDefault="00607684" w:rsidP="00144FD5">
            <w:pPr>
              <w:pStyle w:val="TableParagraph"/>
              <w:spacing w:line="270" w:lineRule="exact"/>
              <w:ind w:left="84"/>
              <w:jc w:val="center"/>
              <w:rPr>
                <w:sz w:val="24"/>
              </w:rPr>
            </w:pPr>
            <w:r w:rsidRPr="00BE09D4">
              <w:rPr>
                <w:sz w:val="24"/>
              </w:rPr>
              <w:t>1.</w:t>
            </w:r>
          </w:p>
        </w:tc>
        <w:tc>
          <w:tcPr>
            <w:tcW w:w="3132" w:type="dxa"/>
          </w:tcPr>
          <w:p w:rsidR="00AE0835" w:rsidRPr="00BE09D4" w:rsidRDefault="00607684" w:rsidP="00144FD5">
            <w:pPr>
              <w:pStyle w:val="TableParagraph"/>
              <w:ind w:left="108"/>
              <w:rPr>
                <w:sz w:val="24"/>
              </w:rPr>
            </w:pPr>
            <w:r w:rsidRPr="00BE09D4">
              <w:rPr>
                <w:sz w:val="24"/>
              </w:rPr>
              <w:t>Основное мероприятие "Формирование современной городской среды" проекта "Формирование</w:t>
            </w:r>
          </w:p>
          <w:p w:rsidR="00AE0835" w:rsidRPr="00BE09D4" w:rsidRDefault="00607684" w:rsidP="00144FD5">
            <w:pPr>
              <w:pStyle w:val="TableParagraph"/>
              <w:spacing w:line="270" w:lineRule="atLeast"/>
              <w:ind w:left="108"/>
              <w:rPr>
                <w:sz w:val="24"/>
              </w:rPr>
            </w:pPr>
            <w:r w:rsidRPr="00BE09D4">
              <w:rPr>
                <w:sz w:val="24"/>
              </w:rPr>
              <w:t>комфортной городской среды"</w:t>
            </w:r>
          </w:p>
        </w:tc>
        <w:tc>
          <w:tcPr>
            <w:tcW w:w="1855" w:type="dxa"/>
            <w:vMerge w:val="restart"/>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spacing w:before="2"/>
              <w:rPr>
                <w:sz w:val="26"/>
              </w:rPr>
            </w:pPr>
          </w:p>
          <w:p w:rsidR="00AE0835" w:rsidRPr="00BE09D4" w:rsidRDefault="00607684" w:rsidP="00144FD5">
            <w:pPr>
              <w:pStyle w:val="TableParagraph"/>
              <w:ind w:left="110"/>
              <w:rPr>
                <w:sz w:val="24"/>
              </w:rPr>
            </w:pPr>
            <w:r w:rsidRPr="00BE09D4">
              <w:rPr>
                <w:sz w:val="24"/>
              </w:rPr>
              <w:t>Администрация</w:t>
            </w:r>
          </w:p>
        </w:tc>
        <w:tc>
          <w:tcPr>
            <w:tcW w:w="870"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922</w:t>
            </w:r>
          </w:p>
        </w:tc>
        <w:tc>
          <w:tcPr>
            <w:tcW w:w="800"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0503</w:t>
            </w:r>
          </w:p>
        </w:tc>
        <w:tc>
          <w:tcPr>
            <w:tcW w:w="1441"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ind w:left="90"/>
              <w:jc w:val="center"/>
              <w:rPr>
                <w:sz w:val="24"/>
              </w:rPr>
            </w:pPr>
            <w:r w:rsidRPr="00BE09D4">
              <w:rPr>
                <w:sz w:val="24"/>
              </w:rPr>
              <w:t>1110100000</w:t>
            </w:r>
          </w:p>
        </w:tc>
        <w:tc>
          <w:tcPr>
            <w:tcW w:w="57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ind w:left="93"/>
              <w:jc w:val="center"/>
              <w:rPr>
                <w:sz w:val="24"/>
              </w:rPr>
            </w:pPr>
            <w:r w:rsidRPr="00BE09D4">
              <w:rPr>
                <w:sz w:val="24"/>
              </w:rPr>
              <w:t>244</w:t>
            </w:r>
          </w:p>
        </w:tc>
        <w:tc>
          <w:tcPr>
            <w:tcW w:w="1355"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3781333,40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ind w:left="154"/>
              <w:jc w:val="center"/>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55" w:line="261" w:lineRule="exact"/>
              <w:ind w:left="161"/>
              <w:jc w:val="center"/>
              <w:rPr>
                <w:sz w:val="24"/>
              </w:rPr>
            </w:pPr>
            <w:r w:rsidRPr="00BE09D4">
              <w:rPr>
                <w:sz w:val="24"/>
              </w:rPr>
              <w:t>0,00</w:t>
            </w:r>
          </w:p>
        </w:tc>
      </w:tr>
      <w:tr w:rsidR="00AE0835" w:rsidRPr="00BE09D4">
        <w:trPr>
          <w:trHeight w:val="383"/>
        </w:trPr>
        <w:tc>
          <w:tcPr>
            <w:tcW w:w="576" w:type="dxa"/>
          </w:tcPr>
          <w:p w:rsidR="00AE0835" w:rsidRPr="00BE09D4" w:rsidRDefault="00AE0835" w:rsidP="00144FD5">
            <w:pPr>
              <w:pStyle w:val="TableParagraph"/>
              <w:rPr>
                <w:sz w:val="24"/>
              </w:rPr>
            </w:pPr>
          </w:p>
        </w:tc>
        <w:tc>
          <w:tcPr>
            <w:tcW w:w="3132" w:type="dxa"/>
          </w:tcPr>
          <w:p w:rsidR="00AE0835" w:rsidRPr="00BE09D4" w:rsidRDefault="00607684" w:rsidP="00144FD5">
            <w:pPr>
              <w:pStyle w:val="TableParagraph"/>
              <w:spacing w:line="270" w:lineRule="exact"/>
              <w:ind w:left="108"/>
              <w:rPr>
                <w:sz w:val="24"/>
              </w:rPr>
            </w:pPr>
            <w:r w:rsidRPr="00BE09D4">
              <w:rPr>
                <w:sz w:val="24"/>
              </w:rPr>
              <w:t>- федеральный бюджет</w:t>
            </w: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607684" w:rsidP="00144FD5">
            <w:pPr>
              <w:pStyle w:val="TableParagraph"/>
              <w:spacing w:before="102"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102"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102" w:line="261" w:lineRule="exact"/>
              <w:ind w:left="90"/>
              <w:jc w:val="center"/>
              <w:rPr>
                <w:sz w:val="24"/>
              </w:rPr>
            </w:pPr>
            <w:r w:rsidRPr="00BE09D4">
              <w:rPr>
                <w:sz w:val="24"/>
              </w:rPr>
              <w:t>1110100000</w:t>
            </w:r>
          </w:p>
        </w:tc>
        <w:tc>
          <w:tcPr>
            <w:tcW w:w="574" w:type="dxa"/>
          </w:tcPr>
          <w:p w:rsidR="00AE0835" w:rsidRPr="00BE09D4" w:rsidRDefault="00607684" w:rsidP="00144FD5">
            <w:pPr>
              <w:pStyle w:val="TableParagraph"/>
              <w:spacing w:before="102"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102" w:line="261" w:lineRule="exact"/>
              <w:jc w:val="right"/>
              <w:rPr>
                <w:sz w:val="24"/>
              </w:rPr>
            </w:pPr>
            <w:r w:rsidRPr="00BE09D4">
              <w:rPr>
                <w:sz w:val="24"/>
              </w:rPr>
              <w:t>2993688,04</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102"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AE0835" w:rsidP="00144FD5">
            <w:pPr>
              <w:pStyle w:val="TableParagraph"/>
              <w:rPr>
                <w:sz w:val="24"/>
              </w:rPr>
            </w:pPr>
          </w:p>
        </w:tc>
        <w:tc>
          <w:tcPr>
            <w:tcW w:w="694" w:type="dxa"/>
          </w:tcPr>
          <w:p w:rsidR="00AE0835" w:rsidRPr="00BE09D4" w:rsidRDefault="00AE0835" w:rsidP="00144FD5">
            <w:pPr>
              <w:pStyle w:val="TableParagraph"/>
              <w:rPr>
                <w:sz w:val="24"/>
              </w:rPr>
            </w:pPr>
          </w:p>
        </w:tc>
      </w:tr>
      <w:tr w:rsidR="00AE0835" w:rsidRPr="00BE09D4">
        <w:trPr>
          <w:trHeight w:val="383"/>
        </w:trPr>
        <w:tc>
          <w:tcPr>
            <w:tcW w:w="576" w:type="dxa"/>
          </w:tcPr>
          <w:p w:rsidR="00AE0835" w:rsidRPr="00BE09D4" w:rsidRDefault="00AE0835" w:rsidP="00144FD5">
            <w:pPr>
              <w:pStyle w:val="TableParagraph"/>
              <w:rPr>
                <w:sz w:val="24"/>
              </w:rPr>
            </w:pPr>
          </w:p>
        </w:tc>
        <w:tc>
          <w:tcPr>
            <w:tcW w:w="3132" w:type="dxa"/>
          </w:tcPr>
          <w:p w:rsidR="00AE0835" w:rsidRPr="00BE09D4" w:rsidRDefault="00607684" w:rsidP="00144FD5">
            <w:pPr>
              <w:pStyle w:val="TableParagraph"/>
              <w:spacing w:line="270" w:lineRule="exact"/>
              <w:ind w:left="108"/>
              <w:rPr>
                <w:sz w:val="24"/>
              </w:rPr>
            </w:pPr>
            <w:r w:rsidRPr="00BE09D4">
              <w:rPr>
                <w:sz w:val="24"/>
              </w:rPr>
              <w:t>- областной бюджет</w:t>
            </w: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607684" w:rsidP="00144FD5">
            <w:pPr>
              <w:pStyle w:val="TableParagraph"/>
              <w:spacing w:before="102"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102"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102" w:line="261" w:lineRule="exact"/>
              <w:ind w:left="90"/>
              <w:jc w:val="center"/>
              <w:rPr>
                <w:sz w:val="24"/>
              </w:rPr>
            </w:pPr>
            <w:r w:rsidRPr="00BE09D4">
              <w:rPr>
                <w:sz w:val="24"/>
              </w:rPr>
              <w:t>1110100000</w:t>
            </w:r>
          </w:p>
        </w:tc>
        <w:tc>
          <w:tcPr>
            <w:tcW w:w="574" w:type="dxa"/>
          </w:tcPr>
          <w:p w:rsidR="00AE0835" w:rsidRPr="00BE09D4" w:rsidRDefault="00607684" w:rsidP="00144FD5">
            <w:pPr>
              <w:pStyle w:val="TableParagraph"/>
              <w:spacing w:before="102"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102" w:line="261" w:lineRule="exact"/>
              <w:jc w:val="right"/>
              <w:rPr>
                <w:sz w:val="24"/>
              </w:rPr>
            </w:pPr>
            <w:r w:rsidRPr="00BE09D4">
              <w:rPr>
                <w:sz w:val="24"/>
              </w:rPr>
              <w:t>225331,36</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102"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102"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102" w:line="261" w:lineRule="exact"/>
              <w:ind w:left="161"/>
              <w:jc w:val="center"/>
              <w:rPr>
                <w:sz w:val="24"/>
              </w:rPr>
            </w:pPr>
            <w:r w:rsidRPr="00BE09D4">
              <w:rPr>
                <w:sz w:val="24"/>
              </w:rPr>
              <w:t>0,00</w:t>
            </w:r>
          </w:p>
        </w:tc>
      </w:tr>
      <w:tr w:rsidR="00AE0835" w:rsidRPr="00BE09D4">
        <w:trPr>
          <w:trHeight w:val="551"/>
        </w:trPr>
        <w:tc>
          <w:tcPr>
            <w:tcW w:w="576" w:type="dxa"/>
          </w:tcPr>
          <w:p w:rsidR="00AE0835" w:rsidRPr="00BE09D4" w:rsidRDefault="00AE0835" w:rsidP="00144FD5">
            <w:pPr>
              <w:pStyle w:val="TableParagraph"/>
              <w:rPr>
                <w:sz w:val="24"/>
              </w:rPr>
            </w:pPr>
          </w:p>
        </w:tc>
        <w:tc>
          <w:tcPr>
            <w:tcW w:w="3132" w:type="dxa"/>
          </w:tcPr>
          <w:p w:rsidR="00AE0835" w:rsidRPr="00BE09D4" w:rsidRDefault="00607684" w:rsidP="00144FD5">
            <w:pPr>
              <w:pStyle w:val="TableParagraph"/>
              <w:spacing w:line="270" w:lineRule="exact"/>
              <w:ind w:left="108"/>
              <w:rPr>
                <w:sz w:val="24"/>
              </w:rPr>
            </w:pPr>
            <w:r w:rsidRPr="00BE09D4">
              <w:rPr>
                <w:sz w:val="24"/>
              </w:rPr>
              <w:t>- бюджет Наволокского</w:t>
            </w:r>
          </w:p>
          <w:p w:rsidR="00AE0835" w:rsidRPr="00BE09D4" w:rsidRDefault="00607684" w:rsidP="00144FD5">
            <w:pPr>
              <w:pStyle w:val="TableParagraph"/>
              <w:spacing w:line="261" w:lineRule="exact"/>
              <w:ind w:left="108"/>
              <w:rPr>
                <w:sz w:val="24"/>
              </w:rPr>
            </w:pPr>
            <w:r w:rsidRPr="00BE09D4">
              <w:rPr>
                <w:sz w:val="24"/>
              </w:rPr>
              <w:t>городского поселения</w:t>
            </w: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922</w:t>
            </w:r>
          </w:p>
        </w:tc>
        <w:tc>
          <w:tcPr>
            <w:tcW w:w="800"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0503</w:t>
            </w:r>
          </w:p>
        </w:tc>
        <w:tc>
          <w:tcPr>
            <w:tcW w:w="1441"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90"/>
              <w:jc w:val="center"/>
              <w:rPr>
                <w:sz w:val="24"/>
              </w:rPr>
            </w:pPr>
            <w:r w:rsidRPr="00BE09D4">
              <w:rPr>
                <w:sz w:val="24"/>
              </w:rPr>
              <w:t>1110100000</w:t>
            </w:r>
          </w:p>
        </w:tc>
        <w:tc>
          <w:tcPr>
            <w:tcW w:w="57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93"/>
              <w:jc w:val="center"/>
              <w:rPr>
                <w:sz w:val="24"/>
              </w:rPr>
            </w:pPr>
            <w:r w:rsidRPr="00BE09D4">
              <w:rPr>
                <w:sz w:val="24"/>
              </w:rPr>
              <w:t>244</w:t>
            </w:r>
          </w:p>
        </w:tc>
        <w:tc>
          <w:tcPr>
            <w:tcW w:w="1355"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562314,00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154"/>
              <w:jc w:val="center"/>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161"/>
              <w:jc w:val="center"/>
              <w:rPr>
                <w:sz w:val="24"/>
              </w:rPr>
            </w:pPr>
            <w:r w:rsidRPr="00BE09D4">
              <w:rPr>
                <w:sz w:val="24"/>
              </w:rPr>
              <w:t>0,00</w:t>
            </w:r>
          </w:p>
        </w:tc>
      </w:tr>
      <w:tr w:rsidR="00AE0835" w:rsidRPr="00BE09D4">
        <w:trPr>
          <w:trHeight w:val="1104"/>
        </w:trPr>
        <w:tc>
          <w:tcPr>
            <w:tcW w:w="576" w:type="dxa"/>
          </w:tcPr>
          <w:p w:rsidR="00AE0835" w:rsidRPr="00BE09D4" w:rsidRDefault="00607684" w:rsidP="00144FD5">
            <w:pPr>
              <w:pStyle w:val="TableParagraph"/>
              <w:spacing w:line="271" w:lineRule="exact"/>
              <w:ind w:left="86"/>
              <w:jc w:val="center"/>
              <w:rPr>
                <w:sz w:val="24"/>
              </w:rPr>
            </w:pPr>
            <w:r w:rsidRPr="00BE09D4">
              <w:rPr>
                <w:sz w:val="24"/>
              </w:rPr>
              <w:t>1.2.</w:t>
            </w:r>
          </w:p>
        </w:tc>
        <w:tc>
          <w:tcPr>
            <w:tcW w:w="3132" w:type="dxa"/>
          </w:tcPr>
          <w:p w:rsidR="00AE0835" w:rsidRPr="00BE09D4" w:rsidRDefault="00607684" w:rsidP="00144FD5">
            <w:pPr>
              <w:pStyle w:val="TableParagraph"/>
              <w:ind w:left="115"/>
              <w:jc w:val="center"/>
              <w:rPr>
                <w:sz w:val="24"/>
              </w:rPr>
            </w:pPr>
            <w:r w:rsidRPr="00BE09D4">
              <w:rPr>
                <w:sz w:val="24"/>
              </w:rPr>
              <w:t xml:space="preserve">Мероприятие «Обеспечение мероприятий </w:t>
            </w:r>
            <w:proofErr w:type="gramStart"/>
            <w:r w:rsidRPr="00BE09D4">
              <w:rPr>
                <w:sz w:val="24"/>
              </w:rPr>
              <w:t>по</w:t>
            </w:r>
            <w:proofErr w:type="gramEnd"/>
          </w:p>
          <w:p w:rsidR="00AE0835" w:rsidRPr="00BE09D4" w:rsidRDefault="00607684" w:rsidP="00144FD5">
            <w:pPr>
              <w:pStyle w:val="TableParagraph"/>
              <w:spacing w:line="270" w:lineRule="atLeast"/>
              <w:ind w:left="114"/>
              <w:jc w:val="center"/>
              <w:rPr>
                <w:sz w:val="24"/>
              </w:rPr>
            </w:pPr>
            <w:r w:rsidRPr="00BE09D4">
              <w:rPr>
                <w:sz w:val="24"/>
              </w:rPr>
              <w:t>благоустройству дворовых территорий»</w:t>
            </w:r>
          </w:p>
        </w:tc>
        <w:tc>
          <w:tcPr>
            <w:tcW w:w="1855" w:type="dxa"/>
            <w:vMerge w:val="restart"/>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173"/>
              <w:ind w:left="110"/>
              <w:rPr>
                <w:sz w:val="24"/>
              </w:rPr>
            </w:pPr>
            <w:r w:rsidRPr="00BE09D4">
              <w:rPr>
                <w:sz w:val="24"/>
              </w:rPr>
              <w:t>Администрация</w:t>
            </w:r>
          </w:p>
        </w:tc>
        <w:tc>
          <w:tcPr>
            <w:tcW w:w="870"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922</w:t>
            </w:r>
          </w:p>
        </w:tc>
        <w:tc>
          <w:tcPr>
            <w:tcW w:w="800"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0503</w:t>
            </w:r>
          </w:p>
        </w:tc>
        <w:tc>
          <w:tcPr>
            <w:tcW w:w="1441"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ind w:left="89"/>
              <w:jc w:val="center"/>
              <w:rPr>
                <w:sz w:val="24"/>
              </w:rPr>
            </w:pPr>
            <w:r w:rsidRPr="00BE09D4">
              <w:rPr>
                <w:sz w:val="24"/>
              </w:rPr>
              <w:t>11101L5550</w:t>
            </w:r>
          </w:p>
        </w:tc>
        <w:tc>
          <w:tcPr>
            <w:tcW w:w="57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ind w:left="93"/>
              <w:jc w:val="center"/>
              <w:rPr>
                <w:sz w:val="24"/>
              </w:rPr>
            </w:pPr>
            <w:r w:rsidRPr="00BE09D4">
              <w:rPr>
                <w:sz w:val="24"/>
              </w:rPr>
              <w:t>244</w:t>
            </w:r>
          </w:p>
        </w:tc>
        <w:tc>
          <w:tcPr>
            <w:tcW w:w="1355"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3781333,40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ind w:left="154"/>
              <w:jc w:val="center"/>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jc w:val="right"/>
              <w:rPr>
                <w:sz w:val="24"/>
              </w:rPr>
            </w:pPr>
            <w:r w:rsidRPr="00BE09D4">
              <w:rPr>
                <w:sz w:val="24"/>
              </w:rPr>
              <w:t>0,00</w:t>
            </w:r>
          </w:p>
        </w:tc>
        <w:tc>
          <w:tcPr>
            <w:tcW w:w="694" w:type="dxa"/>
          </w:tcPr>
          <w:p w:rsidR="00AE0835" w:rsidRPr="00BE09D4" w:rsidRDefault="00AE0835" w:rsidP="00144FD5">
            <w:pPr>
              <w:pStyle w:val="TableParagraph"/>
              <w:rPr>
                <w:sz w:val="26"/>
              </w:rPr>
            </w:pPr>
          </w:p>
          <w:p w:rsidR="00AE0835" w:rsidRPr="00BE09D4" w:rsidRDefault="00AE0835" w:rsidP="00144FD5">
            <w:pPr>
              <w:pStyle w:val="TableParagraph"/>
              <w:rPr>
                <w:sz w:val="26"/>
              </w:rPr>
            </w:pPr>
          </w:p>
          <w:p w:rsidR="00AE0835" w:rsidRPr="00BE09D4" w:rsidRDefault="00607684" w:rsidP="00144FD5">
            <w:pPr>
              <w:pStyle w:val="TableParagraph"/>
              <w:spacing w:before="224" w:line="261" w:lineRule="exact"/>
              <w:ind w:left="161"/>
              <w:jc w:val="center"/>
              <w:rPr>
                <w:sz w:val="24"/>
              </w:rPr>
            </w:pPr>
            <w:r w:rsidRPr="00BE09D4">
              <w:rPr>
                <w:sz w:val="24"/>
              </w:rPr>
              <w:t>0,00</w:t>
            </w:r>
          </w:p>
        </w:tc>
      </w:tr>
      <w:tr w:rsidR="00AE0835" w:rsidRPr="00BE09D4">
        <w:trPr>
          <w:trHeight w:val="371"/>
        </w:trPr>
        <w:tc>
          <w:tcPr>
            <w:tcW w:w="576" w:type="dxa"/>
          </w:tcPr>
          <w:p w:rsidR="00AE0835" w:rsidRPr="00BE09D4" w:rsidRDefault="00AE0835" w:rsidP="00144FD5">
            <w:pPr>
              <w:pStyle w:val="TableParagraph"/>
              <w:rPr>
                <w:sz w:val="24"/>
              </w:rPr>
            </w:pPr>
          </w:p>
        </w:tc>
        <w:tc>
          <w:tcPr>
            <w:tcW w:w="3132" w:type="dxa"/>
          </w:tcPr>
          <w:p w:rsidR="00AE0835" w:rsidRPr="00BE09D4" w:rsidRDefault="00607684" w:rsidP="00144FD5">
            <w:pPr>
              <w:pStyle w:val="TableParagraph"/>
              <w:spacing w:line="273" w:lineRule="exact"/>
              <w:ind w:left="108"/>
              <w:rPr>
                <w:sz w:val="24"/>
              </w:rPr>
            </w:pPr>
            <w:r w:rsidRPr="00BE09D4">
              <w:rPr>
                <w:sz w:val="24"/>
              </w:rPr>
              <w:t>- федеральный бюджет</w:t>
            </w: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607684" w:rsidP="00144FD5">
            <w:pPr>
              <w:pStyle w:val="TableParagraph"/>
              <w:spacing w:before="90"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90"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90" w:line="261" w:lineRule="exact"/>
              <w:ind w:left="89"/>
              <w:jc w:val="center"/>
              <w:rPr>
                <w:sz w:val="24"/>
              </w:rPr>
            </w:pPr>
            <w:r w:rsidRPr="00BE09D4">
              <w:rPr>
                <w:sz w:val="24"/>
              </w:rPr>
              <w:t>11101L5550</w:t>
            </w:r>
          </w:p>
        </w:tc>
        <w:tc>
          <w:tcPr>
            <w:tcW w:w="574" w:type="dxa"/>
          </w:tcPr>
          <w:p w:rsidR="00AE0835" w:rsidRPr="00BE09D4" w:rsidRDefault="00607684" w:rsidP="00144FD5">
            <w:pPr>
              <w:pStyle w:val="TableParagraph"/>
              <w:spacing w:before="90"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90" w:line="261" w:lineRule="exact"/>
              <w:jc w:val="right"/>
              <w:rPr>
                <w:sz w:val="24"/>
              </w:rPr>
            </w:pPr>
            <w:r w:rsidRPr="00BE09D4">
              <w:rPr>
                <w:sz w:val="24"/>
              </w:rPr>
              <w:t>2993688,04</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90" w:line="261" w:lineRule="exact"/>
              <w:ind w:left="161"/>
              <w:jc w:val="center"/>
              <w:rPr>
                <w:sz w:val="24"/>
              </w:rPr>
            </w:pPr>
            <w:r w:rsidRPr="00BE09D4">
              <w:rPr>
                <w:sz w:val="24"/>
              </w:rPr>
              <w:t>0,00</w:t>
            </w:r>
          </w:p>
        </w:tc>
      </w:tr>
      <w:tr w:rsidR="00AE0835" w:rsidRPr="00BE09D4">
        <w:trPr>
          <w:trHeight w:val="369"/>
        </w:trPr>
        <w:tc>
          <w:tcPr>
            <w:tcW w:w="576" w:type="dxa"/>
          </w:tcPr>
          <w:p w:rsidR="00AE0835" w:rsidRPr="00BE09D4" w:rsidRDefault="00AE0835" w:rsidP="00144FD5">
            <w:pPr>
              <w:pStyle w:val="TableParagraph"/>
              <w:rPr>
                <w:sz w:val="24"/>
              </w:rPr>
            </w:pPr>
          </w:p>
        </w:tc>
        <w:tc>
          <w:tcPr>
            <w:tcW w:w="3132" w:type="dxa"/>
          </w:tcPr>
          <w:p w:rsidR="00AE0835" w:rsidRPr="00BE09D4" w:rsidRDefault="00607684" w:rsidP="00144FD5">
            <w:pPr>
              <w:pStyle w:val="TableParagraph"/>
              <w:spacing w:line="270" w:lineRule="exact"/>
              <w:ind w:left="108"/>
              <w:rPr>
                <w:sz w:val="24"/>
              </w:rPr>
            </w:pPr>
            <w:r w:rsidRPr="00BE09D4">
              <w:rPr>
                <w:sz w:val="24"/>
              </w:rPr>
              <w:t>- областной бюджет</w:t>
            </w: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607684" w:rsidP="00144FD5">
            <w:pPr>
              <w:pStyle w:val="TableParagraph"/>
              <w:spacing w:before="87" w:line="261" w:lineRule="exact"/>
              <w:jc w:val="right"/>
              <w:rPr>
                <w:sz w:val="24"/>
              </w:rPr>
            </w:pPr>
            <w:r w:rsidRPr="00BE09D4">
              <w:rPr>
                <w:sz w:val="24"/>
              </w:rPr>
              <w:t>922</w:t>
            </w:r>
          </w:p>
        </w:tc>
        <w:tc>
          <w:tcPr>
            <w:tcW w:w="800" w:type="dxa"/>
          </w:tcPr>
          <w:p w:rsidR="00AE0835" w:rsidRPr="00BE09D4" w:rsidRDefault="00607684" w:rsidP="00144FD5">
            <w:pPr>
              <w:pStyle w:val="TableParagraph"/>
              <w:spacing w:before="87" w:line="261" w:lineRule="exact"/>
              <w:jc w:val="right"/>
              <w:rPr>
                <w:sz w:val="24"/>
              </w:rPr>
            </w:pPr>
            <w:r w:rsidRPr="00BE09D4">
              <w:rPr>
                <w:sz w:val="24"/>
              </w:rPr>
              <w:t>0503</w:t>
            </w:r>
          </w:p>
        </w:tc>
        <w:tc>
          <w:tcPr>
            <w:tcW w:w="1441" w:type="dxa"/>
          </w:tcPr>
          <w:p w:rsidR="00AE0835" w:rsidRPr="00BE09D4" w:rsidRDefault="00607684" w:rsidP="00144FD5">
            <w:pPr>
              <w:pStyle w:val="TableParagraph"/>
              <w:spacing w:before="87" w:line="261" w:lineRule="exact"/>
              <w:ind w:left="89"/>
              <w:jc w:val="center"/>
              <w:rPr>
                <w:sz w:val="24"/>
              </w:rPr>
            </w:pPr>
            <w:r w:rsidRPr="00BE09D4">
              <w:rPr>
                <w:sz w:val="24"/>
              </w:rPr>
              <w:t>11101L5550</w:t>
            </w:r>
          </w:p>
        </w:tc>
        <w:tc>
          <w:tcPr>
            <w:tcW w:w="574" w:type="dxa"/>
          </w:tcPr>
          <w:p w:rsidR="00AE0835" w:rsidRPr="00BE09D4" w:rsidRDefault="00607684" w:rsidP="00144FD5">
            <w:pPr>
              <w:pStyle w:val="TableParagraph"/>
              <w:spacing w:before="87" w:line="261" w:lineRule="exact"/>
              <w:ind w:left="93"/>
              <w:jc w:val="center"/>
              <w:rPr>
                <w:sz w:val="24"/>
              </w:rPr>
            </w:pPr>
            <w:r w:rsidRPr="00BE09D4">
              <w:rPr>
                <w:sz w:val="24"/>
              </w:rPr>
              <w:t>244</w:t>
            </w:r>
          </w:p>
        </w:tc>
        <w:tc>
          <w:tcPr>
            <w:tcW w:w="1355" w:type="dxa"/>
          </w:tcPr>
          <w:p w:rsidR="00AE0835" w:rsidRPr="00BE09D4" w:rsidRDefault="00607684" w:rsidP="00144FD5">
            <w:pPr>
              <w:pStyle w:val="TableParagraph"/>
              <w:spacing w:before="87" w:line="261" w:lineRule="exact"/>
              <w:jc w:val="right"/>
              <w:rPr>
                <w:sz w:val="24"/>
              </w:rPr>
            </w:pPr>
            <w:r w:rsidRPr="00BE09D4">
              <w:rPr>
                <w:sz w:val="24"/>
              </w:rPr>
              <w:t>225331,36</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ind w:left="154"/>
              <w:jc w:val="center"/>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jc w:val="right"/>
              <w:rPr>
                <w:sz w:val="24"/>
              </w:rPr>
            </w:pPr>
            <w:r w:rsidRPr="00BE09D4">
              <w:rPr>
                <w:sz w:val="24"/>
              </w:rPr>
              <w:t>0,00</w:t>
            </w:r>
          </w:p>
        </w:tc>
        <w:tc>
          <w:tcPr>
            <w:tcW w:w="694" w:type="dxa"/>
          </w:tcPr>
          <w:p w:rsidR="00AE0835" w:rsidRPr="00BE09D4" w:rsidRDefault="00607684" w:rsidP="00144FD5">
            <w:pPr>
              <w:pStyle w:val="TableParagraph"/>
              <w:spacing w:before="87" w:line="261" w:lineRule="exact"/>
              <w:ind w:left="161"/>
              <w:jc w:val="center"/>
              <w:rPr>
                <w:sz w:val="24"/>
              </w:rPr>
            </w:pPr>
            <w:r w:rsidRPr="00BE09D4">
              <w:rPr>
                <w:sz w:val="24"/>
              </w:rPr>
              <w:t>0,00</w:t>
            </w:r>
          </w:p>
        </w:tc>
      </w:tr>
      <w:tr w:rsidR="00AE0835" w:rsidRPr="00BE09D4">
        <w:trPr>
          <w:trHeight w:val="551"/>
        </w:trPr>
        <w:tc>
          <w:tcPr>
            <w:tcW w:w="576" w:type="dxa"/>
          </w:tcPr>
          <w:p w:rsidR="00AE0835" w:rsidRPr="00BE09D4" w:rsidRDefault="00AE0835" w:rsidP="00144FD5">
            <w:pPr>
              <w:pStyle w:val="TableParagraph"/>
              <w:rPr>
                <w:sz w:val="24"/>
              </w:rPr>
            </w:pPr>
          </w:p>
        </w:tc>
        <w:tc>
          <w:tcPr>
            <w:tcW w:w="3132" w:type="dxa"/>
          </w:tcPr>
          <w:p w:rsidR="00AE0835" w:rsidRPr="00BE09D4" w:rsidRDefault="00607684" w:rsidP="00144FD5">
            <w:pPr>
              <w:pStyle w:val="TableParagraph"/>
              <w:spacing w:line="270" w:lineRule="exact"/>
              <w:ind w:left="108"/>
              <w:rPr>
                <w:sz w:val="24"/>
              </w:rPr>
            </w:pPr>
            <w:r w:rsidRPr="00BE09D4">
              <w:rPr>
                <w:sz w:val="24"/>
              </w:rPr>
              <w:t>- бюджет Наволокского</w:t>
            </w:r>
          </w:p>
          <w:p w:rsidR="00AE0835" w:rsidRPr="00BE09D4" w:rsidRDefault="00607684" w:rsidP="00144FD5">
            <w:pPr>
              <w:pStyle w:val="TableParagraph"/>
              <w:spacing w:line="261" w:lineRule="exact"/>
              <w:ind w:left="108"/>
              <w:rPr>
                <w:sz w:val="24"/>
              </w:rPr>
            </w:pPr>
            <w:r w:rsidRPr="00BE09D4">
              <w:rPr>
                <w:sz w:val="24"/>
              </w:rPr>
              <w:t>городского поселения</w:t>
            </w:r>
          </w:p>
        </w:tc>
        <w:tc>
          <w:tcPr>
            <w:tcW w:w="1855" w:type="dxa"/>
            <w:vMerge/>
            <w:tcBorders>
              <w:top w:val="nil"/>
            </w:tcBorders>
          </w:tcPr>
          <w:p w:rsidR="00AE0835" w:rsidRPr="00BE09D4" w:rsidRDefault="00AE0835" w:rsidP="00144FD5">
            <w:pPr>
              <w:rPr>
                <w:sz w:val="2"/>
                <w:szCs w:val="2"/>
              </w:rPr>
            </w:pPr>
          </w:p>
        </w:tc>
        <w:tc>
          <w:tcPr>
            <w:tcW w:w="870"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922</w:t>
            </w:r>
          </w:p>
        </w:tc>
        <w:tc>
          <w:tcPr>
            <w:tcW w:w="800"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0503</w:t>
            </w:r>
          </w:p>
        </w:tc>
        <w:tc>
          <w:tcPr>
            <w:tcW w:w="1441"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89"/>
              <w:jc w:val="center"/>
              <w:rPr>
                <w:sz w:val="24"/>
              </w:rPr>
            </w:pPr>
            <w:r w:rsidRPr="00BE09D4">
              <w:rPr>
                <w:sz w:val="24"/>
              </w:rPr>
              <w:t>11101L5550</w:t>
            </w:r>
          </w:p>
        </w:tc>
        <w:tc>
          <w:tcPr>
            <w:tcW w:w="57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93"/>
              <w:jc w:val="center"/>
              <w:rPr>
                <w:sz w:val="24"/>
              </w:rPr>
            </w:pPr>
            <w:r w:rsidRPr="00BE09D4">
              <w:rPr>
                <w:sz w:val="24"/>
              </w:rPr>
              <w:t>244</w:t>
            </w:r>
          </w:p>
        </w:tc>
        <w:tc>
          <w:tcPr>
            <w:tcW w:w="1355"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562314,00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154"/>
              <w:jc w:val="center"/>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jc w:val="right"/>
              <w:rPr>
                <w:sz w:val="24"/>
              </w:rPr>
            </w:pPr>
            <w:r w:rsidRPr="00BE09D4">
              <w:rPr>
                <w:sz w:val="24"/>
              </w:rPr>
              <w:t>0,00</w:t>
            </w:r>
          </w:p>
        </w:tc>
        <w:tc>
          <w:tcPr>
            <w:tcW w:w="694" w:type="dxa"/>
          </w:tcPr>
          <w:p w:rsidR="00AE0835" w:rsidRPr="00BE09D4" w:rsidRDefault="00AE0835" w:rsidP="00144FD5">
            <w:pPr>
              <w:pStyle w:val="TableParagraph"/>
              <w:spacing w:before="5"/>
              <w:rPr>
                <w:sz w:val="23"/>
              </w:rPr>
            </w:pPr>
          </w:p>
          <w:p w:rsidR="00AE0835" w:rsidRPr="00BE09D4" w:rsidRDefault="00607684" w:rsidP="00144FD5">
            <w:pPr>
              <w:pStyle w:val="TableParagraph"/>
              <w:spacing w:line="261" w:lineRule="exact"/>
              <w:ind w:left="161"/>
              <w:jc w:val="center"/>
              <w:rPr>
                <w:sz w:val="24"/>
              </w:rPr>
            </w:pPr>
            <w:r w:rsidRPr="00BE09D4">
              <w:rPr>
                <w:sz w:val="24"/>
              </w:rPr>
              <w:t>0,00</w:t>
            </w:r>
          </w:p>
        </w:tc>
      </w:tr>
    </w:tbl>
    <w:p w:rsidR="00AE0835" w:rsidRPr="00BE09D4" w:rsidRDefault="00AE0835" w:rsidP="00144FD5">
      <w:pPr>
        <w:spacing w:line="261" w:lineRule="exact"/>
        <w:jc w:val="center"/>
        <w:rPr>
          <w:sz w:val="24"/>
        </w:rPr>
        <w:sectPr w:rsidR="00AE0835" w:rsidRPr="00BE09D4" w:rsidSect="00144FD5">
          <w:pgSz w:w="16840" w:h="11910" w:orient="landscape"/>
          <w:pgMar w:top="1134" w:right="850" w:bottom="1134" w:left="1701" w:header="720" w:footer="720" w:gutter="0"/>
          <w:cols w:space="720"/>
        </w:sectPr>
      </w:pPr>
    </w:p>
    <w:p w:rsidR="00AE0835" w:rsidRPr="00BE09D4" w:rsidRDefault="00607684" w:rsidP="006E697F">
      <w:pPr>
        <w:pStyle w:val="a3"/>
        <w:spacing w:before="68"/>
        <w:ind w:left="4745" w:firstLine="2910"/>
        <w:jc w:val="right"/>
      </w:pPr>
      <w:r w:rsidRPr="00BE09D4">
        <w:lastRenderedPageBreak/>
        <w:t>Приложение 2 к программе Наволокского городского поселения Кинешемского муниципального района "Формирование современной городской среды"</w:t>
      </w:r>
    </w:p>
    <w:p w:rsidR="00AE0835" w:rsidRPr="00BE09D4" w:rsidRDefault="00AE0835" w:rsidP="00144FD5">
      <w:pPr>
        <w:pStyle w:val="a3"/>
        <w:spacing w:before="8"/>
      </w:pPr>
    </w:p>
    <w:p w:rsidR="00AE0835" w:rsidRPr="00BE09D4" w:rsidRDefault="00607684" w:rsidP="00144FD5">
      <w:pPr>
        <w:spacing w:before="1"/>
        <w:ind w:left="2942" w:hanging="1659"/>
        <w:rPr>
          <w:b/>
          <w:sz w:val="24"/>
        </w:rPr>
      </w:pPr>
      <w:r w:rsidRPr="00BE09D4">
        <w:rPr>
          <w:b/>
          <w:sz w:val="24"/>
        </w:rPr>
        <w:t>Подпрограмма «</w:t>
      </w:r>
      <w:r w:rsidRPr="00BE09D4">
        <w:rPr>
          <w:b/>
          <w:sz w:val="26"/>
        </w:rPr>
        <w:t>Благоустройство территорий общего пользования Наволокского городского поселения</w:t>
      </w:r>
      <w:r w:rsidRPr="00BE09D4">
        <w:rPr>
          <w:b/>
          <w:sz w:val="24"/>
        </w:rPr>
        <w:t>»</w:t>
      </w:r>
    </w:p>
    <w:p w:rsidR="00AE0835" w:rsidRPr="00BE09D4" w:rsidRDefault="00AE0835" w:rsidP="00144FD5">
      <w:pPr>
        <w:pStyle w:val="a3"/>
        <w:spacing w:before="5"/>
        <w:rPr>
          <w:b/>
          <w:sz w:val="23"/>
        </w:rPr>
      </w:pPr>
    </w:p>
    <w:p w:rsidR="00AE0835" w:rsidRPr="00BE09D4" w:rsidRDefault="00607684" w:rsidP="006E697F">
      <w:pPr>
        <w:pStyle w:val="a3"/>
        <w:spacing w:before="1"/>
        <w:jc w:val="center"/>
      </w:pPr>
      <w:r w:rsidRPr="00BE09D4">
        <w:t>Паспорт подпрограммы</w:t>
      </w:r>
    </w:p>
    <w:p w:rsidR="00A34DCA" w:rsidRPr="00BE09D4" w:rsidRDefault="00A34DCA" w:rsidP="006E697F">
      <w:pPr>
        <w:pStyle w:val="a3"/>
        <w:spacing w:before="1"/>
        <w:jc w:val="center"/>
      </w:pPr>
    </w:p>
    <w:tbl>
      <w:tblPr>
        <w:tblStyle w:val="af1"/>
        <w:tblW w:w="0" w:type="auto"/>
        <w:tblLook w:val="04A0"/>
      </w:tblPr>
      <w:tblGrid>
        <w:gridCol w:w="2518"/>
        <w:gridCol w:w="7057"/>
      </w:tblGrid>
      <w:tr w:rsidR="00A34DCA" w:rsidRPr="00BE09D4" w:rsidTr="00A34DCA">
        <w:tc>
          <w:tcPr>
            <w:tcW w:w="2518" w:type="dxa"/>
          </w:tcPr>
          <w:p w:rsidR="00A34DCA" w:rsidRPr="00BE09D4" w:rsidRDefault="00A34DCA" w:rsidP="003014EA">
            <w:pPr>
              <w:pStyle w:val="TableParagraph"/>
              <w:spacing w:line="270" w:lineRule="exact"/>
              <w:ind w:left="35"/>
              <w:rPr>
                <w:sz w:val="24"/>
              </w:rPr>
            </w:pPr>
            <w:r w:rsidRPr="00BE09D4">
              <w:rPr>
                <w:sz w:val="24"/>
              </w:rPr>
              <w:t>Наименование</w:t>
            </w:r>
          </w:p>
          <w:p w:rsidR="00A34DCA" w:rsidRPr="00BE09D4" w:rsidRDefault="00A34DCA" w:rsidP="003014EA">
            <w:pPr>
              <w:pStyle w:val="TableParagraph"/>
              <w:spacing w:line="261" w:lineRule="exact"/>
              <w:ind w:left="35"/>
              <w:rPr>
                <w:sz w:val="24"/>
              </w:rPr>
            </w:pPr>
            <w:r w:rsidRPr="00BE09D4">
              <w:rPr>
                <w:sz w:val="24"/>
              </w:rPr>
              <w:t>подпрограммы</w:t>
            </w:r>
          </w:p>
        </w:tc>
        <w:tc>
          <w:tcPr>
            <w:tcW w:w="7057" w:type="dxa"/>
          </w:tcPr>
          <w:p w:rsidR="00A34DCA" w:rsidRPr="00BE09D4" w:rsidRDefault="00A34DCA" w:rsidP="003014EA">
            <w:pPr>
              <w:pStyle w:val="TableParagraph"/>
              <w:spacing w:line="270" w:lineRule="exact"/>
              <w:ind w:left="35"/>
              <w:rPr>
                <w:sz w:val="24"/>
              </w:rPr>
            </w:pPr>
            <w:r w:rsidRPr="00BE09D4">
              <w:rPr>
                <w:sz w:val="24"/>
              </w:rPr>
              <w:t>Благоустройство территорий общего пользования</w:t>
            </w:r>
          </w:p>
          <w:p w:rsidR="00A34DCA" w:rsidRPr="00BE09D4" w:rsidRDefault="00A34DCA" w:rsidP="003014EA">
            <w:pPr>
              <w:pStyle w:val="TableParagraph"/>
              <w:spacing w:line="261" w:lineRule="exact"/>
              <w:ind w:left="35"/>
              <w:rPr>
                <w:sz w:val="24"/>
              </w:rPr>
            </w:pPr>
            <w:r w:rsidRPr="00BE09D4">
              <w:rPr>
                <w:sz w:val="24"/>
              </w:rPr>
              <w:t>Наволокского городского поселения</w:t>
            </w:r>
          </w:p>
        </w:tc>
      </w:tr>
      <w:tr w:rsidR="00A34DCA" w:rsidRPr="00BE09D4" w:rsidTr="00A34DCA">
        <w:tc>
          <w:tcPr>
            <w:tcW w:w="2518" w:type="dxa"/>
          </w:tcPr>
          <w:p w:rsidR="00A34DCA" w:rsidRPr="00BE09D4" w:rsidRDefault="00A34DCA" w:rsidP="003014EA">
            <w:pPr>
              <w:pStyle w:val="TableParagraph"/>
              <w:tabs>
                <w:tab w:val="left" w:pos="1458"/>
              </w:tabs>
              <w:spacing w:line="270" w:lineRule="exact"/>
              <w:ind w:left="35"/>
              <w:rPr>
                <w:sz w:val="24"/>
              </w:rPr>
            </w:pPr>
            <w:r w:rsidRPr="00BE09D4">
              <w:rPr>
                <w:sz w:val="24"/>
              </w:rPr>
              <w:t>Срок</w:t>
            </w:r>
            <w:r w:rsidRPr="00BE09D4">
              <w:rPr>
                <w:sz w:val="24"/>
              </w:rPr>
              <w:tab/>
              <w:t>реализации</w:t>
            </w:r>
          </w:p>
          <w:p w:rsidR="00A34DCA" w:rsidRPr="00BE09D4" w:rsidRDefault="00A34DCA" w:rsidP="003014EA">
            <w:pPr>
              <w:pStyle w:val="TableParagraph"/>
              <w:spacing w:line="261" w:lineRule="exact"/>
              <w:ind w:left="35"/>
              <w:rPr>
                <w:sz w:val="24"/>
              </w:rPr>
            </w:pPr>
            <w:r w:rsidRPr="00BE09D4">
              <w:rPr>
                <w:sz w:val="24"/>
              </w:rPr>
              <w:t>подпрограммы</w:t>
            </w:r>
          </w:p>
        </w:tc>
        <w:tc>
          <w:tcPr>
            <w:tcW w:w="7057" w:type="dxa"/>
          </w:tcPr>
          <w:p w:rsidR="00A34DCA" w:rsidRPr="00BE09D4" w:rsidRDefault="00A34DCA" w:rsidP="003014EA">
            <w:pPr>
              <w:pStyle w:val="TableParagraph"/>
              <w:spacing w:line="270" w:lineRule="exact"/>
              <w:ind w:left="35"/>
              <w:rPr>
                <w:sz w:val="24"/>
              </w:rPr>
            </w:pPr>
            <w:r w:rsidRPr="00BE09D4">
              <w:rPr>
                <w:sz w:val="24"/>
              </w:rPr>
              <w:t>2018-2024 годы</w:t>
            </w:r>
          </w:p>
        </w:tc>
      </w:tr>
      <w:tr w:rsidR="00A34DCA" w:rsidRPr="00BE09D4" w:rsidTr="00A34DCA">
        <w:tc>
          <w:tcPr>
            <w:tcW w:w="2518" w:type="dxa"/>
          </w:tcPr>
          <w:p w:rsidR="00A34DCA" w:rsidRPr="00BE09D4" w:rsidRDefault="00A34DCA" w:rsidP="003014EA">
            <w:pPr>
              <w:pStyle w:val="TableParagraph"/>
              <w:spacing w:line="270" w:lineRule="exact"/>
              <w:ind w:left="35"/>
              <w:rPr>
                <w:sz w:val="24"/>
              </w:rPr>
            </w:pPr>
            <w:r w:rsidRPr="00BE09D4">
              <w:rPr>
                <w:sz w:val="24"/>
              </w:rPr>
              <w:t>Ответственный</w:t>
            </w:r>
          </w:p>
          <w:p w:rsidR="00A34DCA" w:rsidRPr="00BE09D4" w:rsidRDefault="00A34DCA" w:rsidP="003014EA">
            <w:pPr>
              <w:pStyle w:val="TableParagraph"/>
              <w:spacing w:line="270" w:lineRule="atLeast"/>
              <w:ind w:left="35"/>
              <w:rPr>
                <w:sz w:val="24"/>
              </w:rPr>
            </w:pPr>
            <w:r w:rsidRPr="00BE09D4">
              <w:rPr>
                <w:sz w:val="24"/>
              </w:rPr>
              <w:t>исполнитель подпрограммы</w:t>
            </w:r>
          </w:p>
        </w:tc>
        <w:tc>
          <w:tcPr>
            <w:tcW w:w="7057" w:type="dxa"/>
          </w:tcPr>
          <w:p w:rsidR="00A34DCA" w:rsidRPr="00BE09D4" w:rsidRDefault="00A34DCA" w:rsidP="003014EA">
            <w:pPr>
              <w:pStyle w:val="TableParagraph"/>
              <w:spacing w:line="270" w:lineRule="exact"/>
              <w:ind w:left="35"/>
              <w:rPr>
                <w:sz w:val="24"/>
              </w:rPr>
            </w:pPr>
            <w:r w:rsidRPr="00BE09D4">
              <w:rPr>
                <w:sz w:val="24"/>
              </w:rPr>
              <w:t>Администрация</w:t>
            </w:r>
          </w:p>
        </w:tc>
      </w:tr>
      <w:tr w:rsidR="00A34DCA" w:rsidRPr="00BE09D4" w:rsidTr="00A34DCA">
        <w:tc>
          <w:tcPr>
            <w:tcW w:w="2518" w:type="dxa"/>
          </w:tcPr>
          <w:p w:rsidR="00A34DCA" w:rsidRPr="00BE09D4" w:rsidRDefault="00A34DCA" w:rsidP="003014EA">
            <w:pPr>
              <w:pStyle w:val="TableParagraph"/>
              <w:ind w:left="35"/>
              <w:rPr>
                <w:sz w:val="24"/>
              </w:rPr>
            </w:pPr>
            <w:r w:rsidRPr="00BE09D4">
              <w:rPr>
                <w:sz w:val="24"/>
              </w:rPr>
              <w:t xml:space="preserve">Исполнители </w:t>
            </w:r>
            <w:r w:rsidRPr="00BE09D4">
              <w:rPr>
                <w:spacing w:val="-3"/>
                <w:sz w:val="24"/>
              </w:rPr>
              <w:t xml:space="preserve">основных </w:t>
            </w:r>
            <w:r w:rsidRPr="00BE09D4">
              <w:rPr>
                <w:sz w:val="24"/>
              </w:rPr>
              <w:t>мероприятий (мероприятий)</w:t>
            </w:r>
          </w:p>
          <w:p w:rsidR="00A34DCA" w:rsidRPr="00BE09D4" w:rsidRDefault="00A34DCA" w:rsidP="003014EA">
            <w:pPr>
              <w:pStyle w:val="TableParagraph"/>
              <w:spacing w:line="261" w:lineRule="exact"/>
              <w:ind w:left="35"/>
              <w:rPr>
                <w:sz w:val="24"/>
              </w:rPr>
            </w:pPr>
            <w:r w:rsidRPr="00BE09D4">
              <w:rPr>
                <w:sz w:val="24"/>
              </w:rPr>
              <w:t>подпрограммы</w:t>
            </w:r>
          </w:p>
        </w:tc>
        <w:tc>
          <w:tcPr>
            <w:tcW w:w="7057" w:type="dxa"/>
          </w:tcPr>
          <w:p w:rsidR="00A34DCA" w:rsidRPr="00BE09D4" w:rsidRDefault="00A34DCA" w:rsidP="003014EA">
            <w:pPr>
              <w:pStyle w:val="TableParagraph"/>
              <w:spacing w:line="270" w:lineRule="exact"/>
              <w:ind w:left="35"/>
              <w:rPr>
                <w:sz w:val="24"/>
              </w:rPr>
            </w:pPr>
            <w:r w:rsidRPr="00BE09D4">
              <w:rPr>
                <w:sz w:val="24"/>
              </w:rPr>
              <w:t>Администрация</w:t>
            </w:r>
          </w:p>
        </w:tc>
      </w:tr>
      <w:tr w:rsidR="00A34DCA" w:rsidRPr="00BE09D4" w:rsidTr="00A34DCA">
        <w:tc>
          <w:tcPr>
            <w:tcW w:w="2518" w:type="dxa"/>
          </w:tcPr>
          <w:p w:rsidR="00A34DCA" w:rsidRPr="00BE09D4" w:rsidRDefault="00A34DCA" w:rsidP="003014EA">
            <w:pPr>
              <w:pStyle w:val="TableParagraph"/>
              <w:spacing w:line="270" w:lineRule="exact"/>
              <w:ind w:left="35"/>
              <w:rPr>
                <w:sz w:val="24"/>
              </w:rPr>
            </w:pPr>
            <w:r w:rsidRPr="00BE09D4">
              <w:rPr>
                <w:sz w:val="24"/>
              </w:rPr>
              <w:t>Задачи подпрограммы</w:t>
            </w:r>
          </w:p>
        </w:tc>
        <w:tc>
          <w:tcPr>
            <w:tcW w:w="7057" w:type="dxa"/>
          </w:tcPr>
          <w:p w:rsidR="00A34DCA" w:rsidRPr="00BE09D4" w:rsidRDefault="00A34DCA" w:rsidP="003014EA">
            <w:pPr>
              <w:pStyle w:val="TableParagraph"/>
              <w:spacing w:line="270" w:lineRule="exact"/>
              <w:ind w:left="35"/>
              <w:rPr>
                <w:sz w:val="24"/>
              </w:rPr>
            </w:pPr>
            <w:r w:rsidRPr="00BE09D4">
              <w:rPr>
                <w:sz w:val="24"/>
              </w:rPr>
              <w:t>Выполнение</w:t>
            </w:r>
            <w:r w:rsidRPr="00BE09D4">
              <w:rPr>
                <w:sz w:val="24"/>
              </w:rPr>
              <w:tab/>
              <w:t>мероприятий</w:t>
            </w:r>
            <w:r w:rsidRPr="00BE09D4">
              <w:rPr>
                <w:sz w:val="24"/>
              </w:rPr>
              <w:tab/>
              <w:t>по благоустройству</w:t>
            </w:r>
            <w:r w:rsidRPr="00BE09D4">
              <w:rPr>
                <w:sz w:val="24"/>
              </w:rPr>
              <w:tab/>
              <w:t>территорий</w:t>
            </w:r>
          </w:p>
          <w:p w:rsidR="00A34DCA" w:rsidRPr="00BE09D4" w:rsidRDefault="00A34DCA" w:rsidP="003014EA">
            <w:pPr>
              <w:pStyle w:val="TableParagraph"/>
              <w:spacing w:line="261" w:lineRule="exact"/>
              <w:ind w:left="35"/>
              <w:rPr>
                <w:sz w:val="24"/>
              </w:rPr>
            </w:pPr>
            <w:r w:rsidRPr="00BE09D4">
              <w:rPr>
                <w:sz w:val="24"/>
              </w:rPr>
              <w:t>общего пользования Наволокского городского поселения</w:t>
            </w:r>
          </w:p>
        </w:tc>
      </w:tr>
      <w:tr w:rsidR="00A34DCA" w:rsidRPr="00BE09D4" w:rsidTr="00A34DCA">
        <w:tc>
          <w:tcPr>
            <w:tcW w:w="2518" w:type="dxa"/>
          </w:tcPr>
          <w:p w:rsidR="00A34DCA" w:rsidRPr="00BE09D4" w:rsidRDefault="00A34DCA" w:rsidP="00A34DCA">
            <w:pPr>
              <w:pStyle w:val="a3"/>
              <w:spacing w:before="1"/>
            </w:pPr>
            <w:r w:rsidRPr="00BE09D4">
              <w:t>Объемы</w:t>
            </w:r>
            <w:r w:rsidRPr="00BE09D4">
              <w:tab/>
              <w:t xml:space="preserve">и </w:t>
            </w:r>
            <w:r w:rsidRPr="00BE09D4">
              <w:rPr>
                <w:spacing w:val="-1"/>
              </w:rPr>
              <w:t xml:space="preserve">источники </w:t>
            </w:r>
            <w:r w:rsidRPr="00BE09D4">
              <w:t>финансирования подпрограммы</w:t>
            </w:r>
          </w:p>
        </w:tc>
        <w:tc>
          <w:tcPr>
            <w:tcW w:w="7057" w:type="dxa"/>
          </w:tcPr>
          <w:p w:rsidR="00A34DCA" w:rsidRPr="00BE09D4" w:rsidRDefault="00A34DCA" w:rsidP="00A34DCA">
            <w:pPr>
              <w:pStyle w:val="TableParagraph"/>
              <w:ind w:left="35"/>
              <w:rPr>
                <w:sz w:val="24"/>
              </w:rPr>
            </w:pPr>
            <w:r w:rsidRPr="00BE09D4">
              <w:rPr>
                <w:sz w:val="24"/>
              </w:rPr>
              <w:t xml:space="preserve">Общий объем бюджетных ассигнований: </w:t>
            </w:r>
          </w:p>
          <w:p w:rsidR="00A34DCA" w:rsidRPr="00BE09D4" w:rsidRDefault="00A34DCA" w:rsidP="00A34DCA">
            <w:pPr>
              <w:pStyle w:val="TableParagraph"/>
              <w:ind w:left="35"/>
              <w:rPr>
                <w:sz w:val="24"/>
              </w:rPr>
            </w:pPr>
            <w:r w:rsidRPr="00BE09D4">
              <w:rPr>
                <w:sz w:val="24"/>
              </w:rPr>
              <w:t>2018 год - 0,00 руб.,</w:t>
            </w:r>
          </w:p>
          <w:p w:rsidR="00A34DCA" w:rsidRPr="00BE09D4" w:rsidRDefault="00A34DCA" w:rsidP="00A34DCA">
            <w:pPr>
              <w:pStyle w:val="TableParagraph"/>
              <w:ind w:left="35"/>
              <w:rPr>
                <w:sz w:val="24"/>
              </w:rPr>
            </w:pPr>
            <w:r w:rsidRPr="00BE09D4">
              <w:rPr>
                <w:sz w:val="24"/>
              </w:rPr>
              <w:t>2019 год - 5002632,00 руб.,</w:t>
            </w:r>
          </w:p>
          <w:p w:rsidR="008A67AE" w:rsidRPr="00BE09D4" w:rsidRDefault="008A67AE" w:rsidP="008A67AE">
            <w:pPr>
              <w:pStyle w:val="TableParagraph"/>
              <w:ind w:left="60"/>
              <w:rPr>
                <w:sz w:val="24"/>
              </w:rPr>
            </w:pPr>
            <w:r w:rsidRPr="00BE09D4">
              <w:rPr>
                <w:sz w:val="24"/>
              </w:rPr>
              <w:t>2020 год – 5186753,81 руб.,</w:t>
            </w:r>
          </w:p>
          <w:p w:rsidR="008A67AE" w:rsidRPr="00BE09D4" w:rsidRDefault="008A67AE" w:rsidP="008A67AE">
            <w:pPr>
              <w:pStyle w:val="TableParagraph"/>
              <w:ind w:left="60"/>
              <w:rPr>
                <w:sz w:val="24"/>
              </w:rPr>
            </w:pPr>
            <w:r w:rsidRPr="00BE09D4">
              <w:rPr>
                <w:sz w:val="24"/>
              </w:rPr>
              <w:t xml:space="preserve">2021 год – </w:t>
            </w:r>
            <w:r w:rsidR="007A4E7C" w:rsidRPr="00BE09D4">
              <w:rPr>
                <w:sz w:val="24"/>
              </w:rPr>
              <w:t>2</w:t>
            </w:r>
            <w:r w:rsidR="00081C34" w:rsidRPr="00BE09D4">
              <w:rPr>
                <w:sz w:val="24"/>
              </w:rPr>
              <w:t>585125</w:t>
            </w:r>
            <w:r w:rsidR="00BA25F6" w:rsidRPr="00BE09D4">
              <w:rPr>
                <w:sz w:val="24"/>
              </w:rPr>
              <w:t>,</w:t>
            </w:r>
            <w:r w:rsidR="00081C34" w:rsidRPr="00BE09D4">
              <w:rPr>
                <w:sz w:val="24"/>
              </w:rPr>
              <w:t>2</w:t>
            </w:r>
            <w:r w:rsidR="00B22D7E" w:rsidRPr="00BE09D4">
              <w:rPr>
                <w:sz w:val="24"/>
              </w:rPr>
              <w:t>7</w:t>
            </w:r>
            <w:r w:rsidRPr="00BE09D4">
              <w:rPr>
                <w:sz w:val="24"/>
              </w:rPr>
              <w:t xml:space="preserve"> руб.,</w:t>
            </w:r>
          </w:p>
          <w:p w:rsidR="008A67AE" w:rsidRPr="00BE09D4" w:rsidRDefault="008A67AE" w:rsidP="008A67AE">
            <w:pPr>
              <w:pStyle w:val="TableParagraph"/>
              <w:ind w:left="60"/>
              <w:rPr>
                <w:sz w:val="24"/>
              </w:rPr>
            </w:pPr>
            <w:r w:rsidRPr="00BE09D4">
              <w:rPr>
                <w:sz w:val="24"/>
              </w:rPr>
              <w:t xml:space="preserve">2022 год - </w:t>
            </w:r>
            <w:r w:rsidR="00E832B8" w:rsidRPr="00BE09D4">
              <w:rPr>
                <w:sz w:val="24"/>
              </w:rPr>
              <w:t>35018421</w:t>
            </w:r>
            <w:r w:rsidRPr="00BE09D4">
              <w:rPr>
                <w:sz w:val="24"/>
              </w:rPr>
              <w:t>,0</w:t>
            </w:r>
            <w:r w:rsidR="00E832B8" w:rsidRPr="00BE09D4">
              <w:rPr>
                <w:sz w:val="24"/>
              </w:rPr>
              <w:t>6</w:t>
            </w:r>
            <w:r w:rsidRPr="00BE09D4">
              <w:rPr>
                <w:sz w:val="24"/>
              </w:rPr>
              <w:t>руб.;</w:t>
            </w:r>
          </w:p>
          <w:p w:rsidR="008A67AE" w:rsidRPr="00BE09D4" w:rsidRDefault="008A67AE" w:rsidP="008A67AE">
            <w:pPr>
              <w:pStyle w:val="TableParagraph"/>
              <w:ind w:left="60"/>
              <w:rPr>
                <w:sz w:val="24"/>
              </w:rPr>
            </w:pPr>
            <w:r w:rsidRPr="00BE09D4">
              <w:rPr>
                <w:sz w:val="24"/>
              </w:rPr>
              <w:t>2023 год - 0,00руб.,</w:t>
            </w:r>
          </w:p>
          <w:p w:rsidR="008A67AE" w:rsidRPr="00BE09D4" w:rsidRDefault="008A67AE" w:rsidP="008A67AE">
            <w:pPr>
              <w:pStyle w:val="TableParagraph"/>
              <w:ind w:left="60"/>
              <w:rPr>
                <w:sz w:val="24"/>
              </w:rPr>
            </w:pPr>
            <w:r w:rsidRPr="00BE09D4">
              <w:rPr>
                <w:sz w:val="24"/>
              </w:rPr>
              <w:t xml:space="preserve">2024 год - 0,00 руб.; </w:t>
            </w:r>
          </w:p>
          <w:p w:rsidR="00A34DCA" w:rsidRPr="00BE09D4" w:rsidRDefault="00A34DCA" w:rsidP="00A34DCA">
            <w:pPr>
              <w:pStyle w:val="TableParagraph"/>
              <w:ind w:left="35"/>
              <w:rPr>
                <w:sz w:val="24"/>
              </w:rPr>
            </w:pPr>
            <w:r w:rsidRPr="00BE09D4">
              <w:rPr>
                <w:sz w:val="24"/>
              </w:rPr>
              <w:t>- федеральный бюджет:</w:t>
            </w:r>
          </w:p>
          <w:p w:rsidR="00A34DCA" w:rsidRPr="00BE09D4" w:rsidRDefault="00A34DCA" w:rsidP="00A34DCA">
            <w:pPr>
              <w:pStyle w:val="TableParagraph"/>
              <w:ind w:left="35"/>
              <w:rPr>
                <w:sz w:val="24"/>
              </w:rPr>
            </w:pPr>
            <w:r w:rsidRPr="00BE09D4">
              <w:rPr>
                <w:sz w:val="24"/>
              </w:rPr>
              <w:t>2018 год - 0,00 руб.,</w:t>
            </w:r>
          </w:p>
          <w:p w:rsidR="00A34DCA" w:rsidRPr="00BE09D4" w:rsidRDefault="00A34DCA" w:rsidP="00A34DCA">
            <w:pPr>
              <w:pStyle w:val="TableParagraph"/>
              <w:ind w:left="35"/>
              <w:rPr>
                <w:sz w:val="24"/>
              </w:rPr>
            </w:pPr>
            <w:r w:rsidRPr="00BE09D4">
              <w:rPr>
                <w:sz w:val="24"/>
              </w:rPr>
              <w:t>2019 год - 4950000,00руб.,</w:t>
            </w:r>
          </w:p>
          <w:p w:rsidR="002D5142" w:rsidRPr="00BE09D4" w:rsidRDefault="002D5142" w:rsidP="002D5142">
            <w:pPr>
              <w:pStyle w:val="TableParagraph"/>
              <w:ind w:left="60"/>
              <w:rPr>
                <w:sz w:val="24"/>
              </w:rPr>
            </w:pPr>
            <w:r w:rsidRPr="00BE09D4">
              <w:rPr>
                <w:sz w:val="24"/>
              </w:rPr>
              <w:t>2020 год – 4280817,92руб.,</w:t>
            </w:r>
          </w:p>
          <w:p w:rsidR="002D5142" w:rsidRPr="00BE09D4" w:rsidRDefault="002D5142" w:rsidP="002D5142">
            <w:pPr>
              <w:pStyle w:val="TableParagraph"/>
              <w:ind w:left="60"/>
              <w:rPr>
                <w:sz w:val="24"/>
              </w:rPr>
            </w:pPr>
            <w:r w:rsidRPr="00BE09D4">
              <w:rPr>
                <w:sz w:val="24"/>
              </w:rPr>
              <w:t xml:space="preserve">2021 год - </w:t>
            </w:r>
            <w:r w:rsidR="00B22D7E" w:rsidRPr="00BE09D4">
              <w:rPr>
                <w:sz w:val="24"/>
              </w:rPr>
              <w:t>25</w:t>
            </w:r>
            <w:r w:rsidR="00081C34" w:rsidRPr="00BE09D4">
              <w:rPr>
                <w:sz w:val="24"/>
              </w:rPr>
              <w:t>57927</w:t>
            </w:r>
            <w:r w:rsidR="00B22D7E" w:rsidRPr="00BE09D4">
              <w:rPr>
                <w:sz w:val="24"/>
              </w:rPr>
              <w:t>,7</w:t>
            </w:r>
            <w:r w:rsidR="00081C34" w:rsidRPr="00BE09D4">
              <w:rPr>
                <w:sz w:val="24"/>
              </w:rPr>
              <w:t>4</w:t>
            </w:r>
            <w:r w:rsidRPr="00BE09D4">
              <w:rPr>
                <w:sz w:val="24"/>
              </w:rPr>
              <w:t>руб.,</w:t>
            </w:r>
          </w:p>
          <w:p w:rsidR="002D5142" w:rsidRPr="00BE09D4" w:rsidRDefault="002D5142" w:rsidP="002D5142">
            <w:pPr>
              <w:pStyle w:val="TableParagraph"/>
              <w:ind w:left="60"/>
              <w:rPr>
                <w:sz w:val="24"/>
              </w:rPr>
            </w:pPr>
            <w:r w:rsidRPr="00BE09D4">
              <w:rPr>
                <w:sz w:val="24"/>
              </w:rPr>
              <w:t xml:space="preserve">2022 год - </w:t>
            </w:r>
            <w:r w:rsidR="00E832B8" w:rsidRPr="00BE09D4">
              <w:rPr>
                <w:sz w:val="24"/>
              </w:rPr>
              <w:t>34650000</w:t>
            </w:r>
            <w:r w:rsidRPr="00BE09D4">
              <w:rPr>
                <w:sz w:val="24"/>
              </w:rPr>
              <w:t>,00руб.;</w:t>
            </w:r>
          </w:p>
          <w:p w:rsidR="002D5142" w:rsidRPr="00BE09D4" w:rsidRDefault="002D5142" w:rsidP="002D5142">
            <w:pPr>
              <w:pStyle w:val="TableParagraph"/>
              <w:ind w:left="60"/>
              <w:rPr>
                <w:sz w:val="24"/>
              </w:rPr>
            </w:pPr>
            <w:r w:rsidRPr="00BE09D4">
              <w:rPr>
                <w:sz w:val="24"/>
              </w:rPr>
              <w:t>2023 год - 0,00руб.,</w:t>
            </w:r>
          </w:p>
          <w:p w:rsidR="002D5142" w:rsidRPr="00BE09D4" w:rsidRDefault="002D5142" w:rsidP="002D5142">
            <w:pPr>
              <w:pStyle w:val="TableParagraph"/>
              <w:ind w:left="60"/>
              <w:rPr>
                <w:spacing w:val="-4"/>
                <w:sz w:val="24"/>
              </w:rPr>
            </w:pPr>
            <w:r w:rsidRPr="00BE09D4">
              <w:rPr>
                <w:sz w:val="24"/>
              </w:rPr>
              <w:t xml:space="preserve">2024 год - 0,00 </w:t>
            </w:r>
            <w:r w:rsidRPr="00BE09D4">
              <w:rPr>
                <w:spacing w:val="-4"/>
                <w:sz w:val="24"/>
              </w:rPr>
              <w:t xml:space="preserve">руб.; </w:t>
            </w:r>
          </w:p>
          <w:p w:rsidR="00A34DCA" w:rsidRPr="00BE09D4" w:rsidRDefault="00A34DCA" w:rsidP="00A34DCA">
            <w:pPr>
              <w:pStyle w:val="TableParagraph"/>
              <w:ind w:left="35"/>
              <w:rPr>
                <w:sz w:val="24"/>
              </w:rPr>
            </w:pPr>
            <w:r w:rsidRPr="00BE09D4">
              <w:rPr>
                <w:sz w:val="24"/>
              </w:rPr>
              <w:t>- областной бюджет:</w:t>
            </w:r>
          </w:p>
          <w:p w:rsidR="00A34DCA" w:rsidRPr="00BE09D4" w:rsidRDefault="00A34DCA" w:rsidP="00A34DCA">
            <w:pPr>
              <w:pStyle w:val="TableParagraph"/>
              <w:ind w:left="35"/>
              <w:rPr>
                <w:sz w:val="24"/>
              </w:rPr>
            </w:pPr>
            <w:r w:rsidRPr="00BE09D4">
              <w:rPr>
                <w:sz w:val="24"/>
              </w:rPr>
              <w:t>2018 год - 0,00 руб.,</w:t>
            </w:r>
          </w:p>
          <w:p w:rsidR="00A34DCA" w:rsidRPr="00BE09D4" w:rsidRDefault="00A34DCA" w:rsidP="00A34DCA">
            <w:pPr>
              <w:pStyle w:val="TableParagraph"/>
              <w:ind w:left="35"/>
              <w:rPr>
                <w:sz w:val="24"/>
              </w:rPr>
            </w:pPr>
            <w:r w:rsidRPr="00BE09D4">
              <w:rPr>
                <w:sz w:val="24"/>
              </w:rPr>
              <w:t>2019 год - 50000,00руб.,</w:t>
            </w:r>
          </w:p>
          <w:p w:rsidR="002D5142" w:rsidRPr="00BE09D4" w:rsidRDefault="002D5142" w:rsidP="002D5142">
            <w:pPr>
              <w:pStyle w:val="TableParagraph"/>
              <w:ind w:left="60"/>
              <w:rPr>
                <w:sz w:val="24"/>
              </w:rPr>
            </w:pPr>
            <w:r w:rsidRPr="00BE09D4">
              <w:rPr>
                <w:sz w:val="24"/>
              </w:rPr>
              <w:t>2020 год – 686569,34руб.,</w:t>
            </w:r>
          </w:p>
          <w:p w:rsidR="002D5142" w:rsidRPr="00BE09D4" w:rsidRDefault="002D5142" w:rsidP="002D5142">
            <w:pPr>
              <w:pStyle w:val="TableParagraph"/>
              <w:ind w:left="60"/>
              <w:rPr>
                <w:sz w:val="24"/>
              </w:rPr>
            </w:pPr>
            <w:r w:rsidRPr="00BE09D4">
              <w:rPr>
                <w:sz w:val="24"/>
              </w:rPr>
              <w:t xml:space="preserve">2021 год - </w:t>
            </w:r>
            <w:r w:rsidR="00081C34" w:rsidRPr="00BE09D4">
              <w:rPr>
                <w:sz w:val="24"/>
              </w:rPr>
              <w:t>25837</w:t>
            </w:r>
            <w:r w:rsidR="00BA25F6" w:rsidRPr="00BE09D4">
              <w:rPr>
                <w:sz w:val="24"/>
              </w:rPr>
              <w:t>,</w:t>
            </w:r>
            <w:r w:rsidR="00081C34" w:rsidRPr="00BE09D4">
              <w:rPr>
                <w:sz w:val="24"/>
              </w:rPr>
              <w:t>65</w:t>
            </w:r>
            <w:r w:rsidRPr="00BE09D4">
              <w:rPr>
                <w:sz w:val="24"/>
              </w:rPr>
              <w:t xml:space="preserve"> руб.,</w:t>
            </w:r>
          </w:p>
          <w:p w:rsidR="002D5142" w:rsidRPr="00BE09D4" w:rsidRDefault="002D5142" w:rsidP="002D5142">
            <w:pPr>
              <w:pStyle w:val="TableParagraph"/>
              <w:ind w:left="60"/>
              <w:rPr>
                <w:sz w:val="24"/>
              </w:rPr>
            </w:pPr>
            <w:r w:rsidRPr="00BE09D4">
              <w:rPr>
                <w:sz w:val="24"/>
              </w:rPr>
              <w:t xml:space="preserve">2022 год - </w:t>
            </w:r>
            <w:r w:rsidR="00E832B8" w:rsidRPr="00BE09D4">
              <w:rPr>
                <w:sz w:val="24"/>
              </w:rPr>
              <w:t>35000</w:t>
            </w:r>
            <w:r w:rsidRPr="00BE09D4">
              <w:rPr>
                <w:sz w:val="24"/>
              </w:rPr>
              <w:t>0,00 руб.</w:t>
            </w:r>
          </w:p>
          <w:p w:rsidR="002D5142" w:rsidRPr="00BE09D4" w:rsidRDefault="002D5142" w:rsidP="002D5142">
            <w:pPr>
              <w:pStyle w:val="TableParagraph"/>
              <w:spacing w:before="1"/>
              <w:ind w:left="60"/>
              <w:rPr>
                <w:sz w:val="24"/>
              </w:rPr>
            </w:pPr>
            <w:r w:rsidRPr="00BE09D4">
              <w:rPr>
                <w:sz w:val="24"/>
              </w:rPr>
              <w:t>2023 год - 0,00руб.,</w:t>
            </w:r>
          </w:p>
          <w:p w:rsidR="002D5142" w:rsidRPr="00BE09D4" w:rsidRDefault="002D5142" w:rsidP="002D5142">
            <w:pPr>
              <w:pStyle w:val="TableParagraph"/>
              <w:ind w:left="60"/>
              <w:rPr>
                <w:sz w:val="24"/>
              </w:rPr>
            </w:pPr>
            <w:r w:rsidRPr="00BE09D4">
              <w:rPr>
                <w:sz w:val="24"/>
              </w:rPr>
              <w:t>2024 год - 0,00руб.;</w:t>
            </w:r>
          </w:p>
          <w:p w:rsidR="004B6FA0" w:rsidRPr="00BE09D4" w:rsidRDefault="00A34DCA" w:rsidP="00A34DCA">
            <w:pPr>
              <w:pStyle w:val="TableParagraph"/>
              <w:ind w:left="35"/>
              <w:rPr>
                <w:sz w:val="24"/>
              </w:rPr>
            </w:pPr>
            <w:r w:rsidRPr="00BE09D4">
              <w:rPr>
                <w:rFonts w:ascii="Tahoma" w:hAnsi="Tahoma"/>
                <w:sz w:val="16"/>
              </w:rPr>
              <w:t xml:space="preserve">- </w:t>
            </w:r>
            <w:r w:rsidRPr="00BE09D4">
              <w:rPr>
                <w:sz w:val="24"/>
              </w:rPr>
              <w:t xml:space="preserve">бюджет Наволокского городского поселения: </w:t>
            </w:r>
          </w:p>
          <w:p w:rsidR="00A34DCA" w:rsidRPr="00BE09D4" w:rsidRDefault="00A34DCA" w:rsidP="00A34DCA">
            <w:pPr>
              <w:pStyle w:val="TableParagraph"/>
              <w:ind w:left="35"/>
              <w:rPr>
                <w:sz w:val="24"/>
              </w:rPr>
            </w:pPr>
            <w:r w:rsidRPr="00BE09D4">
              <w:rPr>
                <w:sz w:val="24"/>
              </w:rPr>
              <w:lastRenderedPageBreak/>
              <w:t>2018 год - 0,00руб.,</w:t>
            </w:r>
          </w:p>
          <w:p w:rsidR="00A34DCA" w:rsidRPr="00BE09D4" w:rsidRDefault="00A34DCA" w:rsidP="00A34DCA">
            <w:pPr>
              <w:pStyle w:val="TableParagraph"/>
              <w:ind w:left="35"/>
              <w:rPr>
                <w:sz w:val="24"/>
              </w:rPr>
            </w:pPr>
            <w:r w:rsidRPr="00BE09D4">
              <w:rPr>
                <w:sz w:val="24"/>
              </w:rPr>
              <w:t>2019 год – 2632,00 руб.,</w:t>
            </w:r>
          </w:p>
          <w:p w:rsidR="003E7822" w:rsidRPr="00BE09D4" w:rsidRDefault="003E7822" w:rsidP="003E7822">
            <w:pPr>
              <w:pStyle w:val="TableParagraph"/>
              <w:ind w:left="60"/>
              <w:rPr>
                <w:sz w:val="24"/>
              </w:rPr>
            </w:pPr>
            <w:r w:rsidRPr="00BE09D4">
              <w:rPr>
                <w:sz w:val="24"/>
              </w:rPr>
              <w:t>2020 год – 191035,18 руб.,</w:t>
            </w:r>
          </w:p>
          <w:p w:rsidR="003E7822" w:rsidRPr="00BE09D4" w:rsidRDefault="003E7822" w:rsidP="003E7822">
            <w:pPr>
              <w:pStyle w:val="TableParagraph"/>
              <w:ind w:left="60"/>
              <w:rPr>
                <w:sz w:val="24"/>
              </w:rPr>
            </w:pPr>
            <w:r w:rsidRPr="00BE09D4">
              <w:rPr>
                <w:sz w:val="24"/>
              </w:rPr>
              <w:t xml:space="preserve">2021 год – </w:t>
            </w:r>
            <w:r w:rsidR="007A4E7C" w:rsidRPr="00BE09D4">
              <w:rPr>
                <w:sz w:val="24"/>
              </w:rPr>
              <w:t>13</w:t>
            </w:r>
            <w:r w:rsidR="00081C34" w:rsidRPr="00BE09D4">
              <w:rPr>
                <w:sz w:val="24"/>
              </w:rPr>
              <w:t>59</w:t>
            </w:r>
            <w:r w:rsidR="00BA25F6" w:rsidRPr="00BE09D4">
              <w:rPr>
                <w:sz w:val="24"/>
              </w:rPr>
              <w:t>,</w:t>
            </w:r>
            <w:r w:rsidR="00081C34" w:rsidRPr="00BE09D4">
              <w:rPr>
                <w:sz w:val="24"/>
              </w:rPr>
              <w:t>88</w:t>
            </w:r>
            <w:r w:rsidRPr="00BE09D4">
              <w:rPr>
                <w:sz w:val="24"/>
              </w:rPr>
              <w:t xml:space="preserve"> руб.,</w:t>
            </w:r>
          </w:p>
          <w:p w:rsidR="003E7822" w:rsidRPr="00BE09D4" w:rsidRDefault="003E7822" w:rsidP="003E7822">
            <w:pPr>
              <w:pStyle w:val="TableParagraph"/>
              <w:ind w:left="60"/>
              <w:rPr>
                <w:sz w:val="24"/>
              </w:rPr>
            </w:pPr>
            <w:r w:rsidRPr="00BE09D4">
              <w:rPr>
                <w:sz w:val="24"/>
              </w:rPr>
              <w:t xml:space="preserve">2022 год - </w:t>
            </w:r>
            <w:r w:rsidR="00E832B8" w:rsidRPr="00BE09D4">
              <w:rPr>
                <w:sz w:val="24"/>
              </w:rPr>
              <w:t>18421</w:t>
            </w:r>
            <w:r w:rsidRPr="00BE09D4">
              <w:rPr>
                <w:sz w:val="24"/>
              </w:rPr>
              <w:t>,0</w:t>
            </w:r>
            <w:r w:rsidR="00E832B8" w:rsidRPr="00BE09D4">
              <w:rPr>
                <w:sz w:val="24"/>
              </w:rPr>
              <w:t>6</w:t>
            </w:r>
            <w:r w:rsidRPr="00BE09D4">
              <w:rPr>
                <w:sz w:val="24"/>
              </w:rPr>
              <w:t xml:space="preserve"> руб.</w:t>
            </w:r>
          </w:p>
          <w:p w:rsidR="003E7822" w:rsidRPr="00BE09D4" w:rsidRDefault="003E7822" w:rsidP="003E7822">
            <w:pPr>
              <w:pStyle w:val="TableParagraph"/>
              <w:ind w:left="60"/>
              <w:rPr>
                <w:sz w:val="24"/>
              </w:rPr>
            </w:pPr>
            <w:r w:rsidRPr="00BE09D4">
              <w:rPr>
                <w:sz w:val="24"/>
              </w:rPr>
              <w:t>2023 год - 0,00руб.,</w:t>
            </w:r>
          </w:p>
          <w:p w:rsidR="003E7822" w:rsidRPr="00BE09D4" w:rsidRDefault="003E7822" w:rsidP="003E7822">
            <w:pPr>
              <w:pStyle w:val="TableParagraph"/>
              <w:ind w:left="60"/>
              <w:rPr>
                <w:sz w:val="24"/>
              </w:rPr>
            </w:pPr>
            <w:r w:rsidRPr="00BE09D4">
              <w:rPr>
                <w:sz w:val="24"/>
              </w:rPr>
              <w:t>2024 год - 0,00руб.;</w:t>
            </w:r>
          </w:p>
          <w:p w:rsidR="00A34DCA" w:rsidRPr="00BE09D4" w:rsidRDefault="00A34DCA" w:rsidP="00A34DCA">
            <w:pPr>
              <w:pStyle w:val="TableParagraph"/>
              <w:ind w:left="35"/>
              <w:rPr>
                <w:sz w:val="24"/>
              </w:rPr>
            </w:pPr>
            <w:r w:rsidRPr="00BE09D4">
              <w:rPr>
                <w:sz w:val="24"/>
              </w:rPr>
              <w:t>- внебюджетные средства (кроме сре</w:t>
            </w:r>
            <w:proofErr w:type="gramStart"/>
            <w:r w:rsidRPr="00BE09D4">
              <w:rPr>
                <w:sz w:val="24"/>
              </w:rPr>
              <w:t>дств гр</w:t>
            </w:r>
            <w:proofErr w:type="gramEnd"/>
            <w:r w:rsidRPr="00BE09D4">
              <w:rPr>
                <w:sz w:val="24"/>
              </w:rPr>
              <w:t>аждан, принявших участие в выдвижении проекта)</w:t>
            </w:r>
          </w:p>
          <w:p w:rsidR="00A34DCA" w:rsidRPr="00BE09D4" w:rsidRDefault="00A34DCA" w:rsidP="00A34DCA">
            <w:pPr>
              <w:pStyle w:val="TableParagraph"/>
              <w:ind w:left="35"/>
              <w:rPr>
                <w:sz w:val="24"/>
              </w:rPr>
            </w:pPr>
            <w:r w:rsidRPr="00BE09D4">
              <w:rPr>
                <w:sz w:val="24"/>
              </w:rPr>
              <w:t>2018 год - 0,00 руб.,</w:t>
            </w:r>
          </w:p>
          <w:p w:rsidR="00A34DCA" w:rsidRPr="00BE09D4" w:rsidRDefault="00A34DCA" w:rsidP="00A34DCA">
            <w:pPr>
              <w:pStyle w:val="TableParagraph"/>
              <w:ind w:left="35"/>
              <w:rPr>
                <w:sz w:val="24"/>
              </w:rPr>
            </w:pPr>
            <w:r w:rsidRPr="00BE09D4">
              <w:rPr>
                <w:sz w:val="24"/>
              </w:rPr>
              <w:t>2019 год – 0,00 руб.,</w:t>
            </w:r>
          </w:p>
          <w:p w:rsidR="00A34DCA" w:rsidRPr="00BE09D4" w:rsidRDefault="00A34DCA" w:rsidP="00A34DCA">
            <w:pPr>
              <w:pStyle w:val="TableParagraph"/>
              <w:ind w:left="35"/>
              <w:rPr>
                <w:sz w:val="24"/>
              </w:rPr>
            </w:pPr>
            <w:r w:rsidRPr="00BE09D4">
              <w:rPr>
                <w:sz w:val="24"/>
              </w:rPr>
              <w:t>2020 год – 2000,00 руб.,</w:t>
            </w:r>
          </w:p>
          <w:p w:rsidR="00A34DCA" w:rsidRPr="00BE09D4" w:rsidRDefault="00A34DCA" w:rsidP="00A34DCA">
            <w:pPr>
              <w:pStyle w:val="TableParagraph"/>
              <w:ind w:left="35"/>
              <w:rPr>
                <w:sz w:val="24"/>
              </w:rPr>
            </w:pPr>
            <w:r w:rsidRPr="00BE09D4">
              <w:rPr>
                <w:sz w:val="24"/>
              </w:rPr>
              <w:t xml:space="preserve">2021 год </w:t>
            </w:r>
            <w:r w:rsidR="00BA25F6" w:rsidRPr="00BE09D4">
              <w:rPr>
                <w:sz w:val="24"/>
              </w:rPr>
              <w:t>–0,00</w:t>
            </w:r>
            <w:r w:rsidRPr="00BE09D4">
              <w:rPr>
                <w:sz w:val="24"/>
              </w:rPr>
              <w:t xml:space="preserve"> руб.,</w:t>
            </w:r>
          </w:p>
          <w:p w:rsidR="00A34DCA" w:rsidRPr="00BE09D4" w:rsidRDefault="00A34DCA" w:rsidP="00A34DCA">
            <w:pPr>
              <w:pStyle w:val="TableParagraph"/>
              <w:ind w:left="35"/>
              <w:rPr>
                <w:sz w:val="24"/>
              </w:rPr>
            </w:pPr>
            <w:r w:rsidRPr="00BE09D4">
              <w:rPr>
                <w:sz w:val="24"/>
              </w:rPr>
              <w:t>2022 год -  0,00руб.,</w:t>
            </w:r>
          </w:p>
          <w:p w:rsidR="00A34DCA" w:rsidRPr="00BE09D4" w:rsidRDefault="00A34DCA" w:rsidP="00BA25F6">
            <w:pPr>
              <w:pStyle w:val="TableParagraph"/>
              <w:rPr>
                <w:sz w:val="24"/>
              </w:rPr>
            </w:pPr>
            <w:r w:rsidRPr="00BE09D4">
              <w:rPr>
                <w:sz w:val="24"/>
              </w:rPr>
              <w:t>2023 год - 0,00руб.,</w:t>
            </w:r>
          </w:p>
          <w:p w:rsidR="00A34DCA" w:rsidRPr="00BE09D4" w:rsidRDefault="00A34DCA" w:rsidP="00A34DCA">
            <w:pPr>
              <w:pStyle w:val="TableParagraph"/>
              <w:ind w:left="35"/>
              <w:rPr>
                <w:sz w:val="24"/>
              </w:rPr>
            </w:pPr>
            <w:r w:rsidRPr="00BE09D4">
              <w:rPr>
                <w:sz w:val="24"/>
              </w:rPr>
              <w:t>2024 год -  0,00руб.;</w:t>
            </w:r>
          </w:p>
          <w:p w:rsidR="00A34DCA" w:rsidRPr="00BE09D4" w:rsidRDefault="00A34DCA" w:rsidP="00A34DCA">
            <w:pPr>
              <w:pStyle w:val="TableParagraph"/>
              <w:ind w:left="35"/>
              <w:rPr>
                <w:sz w:val="24"/>
              </w:rPr>
            </w:pPr>
            <w:r w:rsidRPr="00BE09D4">
              <w:rPr>
                <w:sz w:val="24"/>
              </w:rPr>
              <w:t xml:space="preserve">- средства граждан, принявших участие в выдвижении проекта </w:t>
            </w:r>
          </w:p>
          <w:p w:rsidR="00A34DCA" w:rsidRPr="00BE09D4" w:rsidRDefault="00A34DCA" w:rsidP="00A34DCA">
            <w:pPr>
              <w:pStyle w:val="TableParagraph"/>
              <w:ind w:left="35"/>
              <w:rPr>
                <w:sz w:val="24"/>
              </w:rPr>
            </w:pPr>
            <w:r w:rsidRPr="00BE09D4">
              <w:rPr>
                <w:sz w:val="24"/>
              </w:rPr>
              <w:t>2018 год - 0,00 руб.,</w:t>
            </w:r>
          </w:p>
          <w:p w:rsidR="00A34DCA" w:rsidRPr="00BE09D4" w:rsidRDefault="00A34DCA" w:rsidP="00A34DCA">
            <w:pPr>
              <w:pStyle w:val="TableParagraph"/>
              <w:ind w:left="35"/>
              <w:rPr>
                <w:sz w:val="24"/>
              </w:rPr>
            </w:pPr>
            <w:r w:rsidRPr="00BE09D4">
              <w:rPr>
                <w:sz w:val="24"/>
              </w:rPr>
              <w:t>2019 год – 0,00 руб.,</w:t>
            </w:r>
          </w:p>
          <w:p w:rsidR="00A34DCA" w:rsidRPr="00BE09D4" w:rsidRDefault="00A34DCA" w:rsidP="00A34DCA">
            <w:pPr>
              <w:pStyle w:val="TableParagraph"/>
              <w:spacing w:before="1"/>
              <w:ind w:left="35"/>
              <w:rPr>
                <w:sz w:val="24"/>
              </w:rPr>
            </w:pPr>
            <w:r w:rsidRPr="00BE09D4">
              <w:rPr>
                <w:sz w:val="24"/>
              </w:rPr>
              <w:t>2020 год – 26331,37 руб.,</w:t>
            </w:r>
          </w:p>
          <w:p w:rsidR="00A34DCA" w:rsidRPr="00BE09D4" w:rsidRDefault="00A34DCA" w:rsidP="00A34DCA">
            <w:pPr>
              <w:pStyle w:val="TableParagraph"/>
              <w:ind w:left="35"/>
              <w:rPr>
                <w:sz w:val="24"/>
              </w:rPr>
            </w:pPr>
            <w:r w:rsidRPr="00BE09D4">
              <w:rPr>
                <w:sz w:val="24"/>
              </w:rPr>
              <w:t xml:space="preserve">2021 год </w:t>
            </w:r>
            <w:r w:rsidR="00BA25F6" w:rsidRPr="00BE09D4">
              <w:rPr>
                <w:sz w:val="24"/>
              </w:rPr>
              <w:t>–</w:t>
            </w:r>
            <w:r w:rsidR="007A4E7C" w:rsidRPr="00BE09D4">
              <w:rPr>
                <w:sz w:val="24"/>
              </w:rPr>
              <w:t>0</w:t>
            </w:r>
            <w:r w:rsidR="00BA25F6" w:rsidRPr="00BE09D4">
              <w:rPr>
                <w:sz w:val="24"/>
              </w:rPr>
              <w:t>,</w:t>
            </w:r>
            <w:r w:rsidR="007A4E7C" w:rsidRPr="00BE09D4">
              <w:rPr>
                <w:sz w:val="24"/>
              </w:rPr>
              <w:t>00</w:t>
            </w:r>
            <w:r w:rsidRPr="00BE09D4">
              <w:rPr>
                <w:sz w:val="24"/>
              </w:rPr>
              <w:t xml:space="preserve"> руб.,</w:t>
            </w:r>
          </w:p>
          <w:p w:rsidR="00A34DCA" w:rsidRPr="00BE09D4" w:rsidRDefault="00A34DCA" w:rsidP="00A34DCA">
            <w:pPr>
              <w:pStyle w:val="TableParagraph"/>
              <w:spacing w:line="275" w:lineRule="exact"/>
              <w:ind w:left="35"/>
              <w:rPr>
                <w:sz w:val="24"/>
              </w:rPr>
            </w:pPr>
            <w:r w:rsidRPr="00BE09D4">
              <w:rPr>
                <w:sz w:val="24"/>
              </w:rPr>
              <w:t>2022 год -  0,00руб.,</w:t>
            </w:r>
          </w:p>
          <w:p w:rsidR="00A34DCA" w:rsidRPr="00BE09D4" w:rsidRDefault="00A34DCA" w:rsidP="00A34DCA">
            <w:pPr>
              <w:pStyle w:val="TableParagraph"/>
              <w:spacing w:line="275" w:lineRule="exact"/>
              <w:rPr>
                <w:sz w:val="24"/>
              </w:rPr>
            </w:pPr>
            <w:r w:rsidRPr="00BE09D4">
              <w:rPr>
                <w:sz w:val="24"/>
              </w:rPr>
              <w:t>2023 год - 0,00руб.,</w:t>
            </w:r>
          </w:p>
          <w:p w:rsidR="00A34DCA" w:rsidRPr="00BE09D4" w:rsidRDefault="00A34DCA" w:rsidP="00A34DCA">
            <w:pPr>
              <w:pStyle w:val="a3"/>
              <w:spacing w:before="1"/>
            </w:pPr>
            <w:r w:rsidRPr="00BE09D4">
              <w:t>2024 год -  0,00руб.</w:t>
            </w:r>
          </w:p>
        </w:tc>
      </w:tr>
      <w:tr w:rsidR="00A34DCA" w:rsidRPr="00BE09D4" w:rsidTr="00A34DCA">
        <w:tc>
          <w:tcPr>
            <w:tcW w:w="2518" w:type="dxa"/>
          </w:tcPr>
          <w:p w:rsidR="00A34DCA" w:rsidRPr="00BE09D4" w:rsidRDefault="00A34DCA" w:rsidP="00A34DCA">
            <w:pPr>
              <w:pStyle w:val="TableParagraph"/>
              <w:rPr>
                <w:sz w:val="24"/>
              </w:rPr>
            </w:pPr>
            <w:r w:rsidRPr="00BE09D4">
              <w:rPr>
                <w:sz w:val="24"/>
              </w:rPr>
              <w:lastRenderedPageBreak/>
              <w:t>Ожидаемые результаты реализации</w:t>
            </w:r>
          </w:p>
          <w:p w:rsidR="00A34DCA" w:rsidRPr="00BE09D4" w:rsidRDefault="00A34DCA" w:rsidP="00A34DCA">
            <w:pPr>
              <w:pStyle w:val="TableParagraph"/>
              <w:spacing w:line="267" w:lineRule="exact"/>
              <w:rPr>
                <w:sz w:val="24"/>
              </w:rPr>
            </w:pPr>
            <w:r w:rsidRPr="00BE09D4">
              <w:rPr>
                <w:sz w:val="24"/>
              </w:rPr>
              <w:t>подпрограммы</w:t>
            </w:r>
          </w:p>
        </w:tc>
        <w:tc>
          <w:tcPr>
            <w:tcW w:w="7057" w:type="dxa"/>
          </w:tcPr>
          <w:p w:rsidR="00A34DCA" w:rsidRPr="00BE09D4" w:rsidRDefault="00A34DCA" w:rsidP="00A34DCA">
            <w:pPr>
              <w:pStyle w:val="TableParagraph"/>
              <w:ind w:left="35"/>
              <w:rPr>
                <w:sz w:val="24"/>
              </w:rPr>
            </w:pPr>
            <w:r w:rsidRPr="00BE09D4">
              <w:rPr>
                <w:sz w:val="24"/>
              </w:rPr>
              <w:t>Реализация подпрограммы позволит привести в нормативное состояние</w:t>
            </w:r>
            <w:r w:rsidRPr="00BE09D4">
              <w:rPr>
                <w:sz w:val="24"/>
              </w:rPr>
              <w:tab/>
              <w:t xml:space="preserve">дворовые территории Наволокского </w:t>
            </w:r>
            <w:r w:rsidRPr="00BE09D4">
              <w:rPr>
                <w:spacing w:val="-1"/>
                <w:sz w:val="24"/>
              </w:rPr>
              <w:t xml:space="preserve">городского </w:t>
            </w:r>
            <w:r w:rsidRPr="00BE09D4">
              <w:rPr>
                <w:sz w:val="24"/>
              </w:rPr>
              <w:t>поселения</w:t>
            </w:r>
          </w:p>
        </w:tc>
      </w:tr>
    </w:tbl>
    <w:p w:rsidR="00A34DCA" w:rsidRPr="00BE09D4" w:rsidRDefault="00A34DCA" w:rsidP="006E697F">
      <w:pPr>
        <w:pStyle w:val="a3"/>
        <w:spacing w:before="1"/>
        <w:jc w:val="center"/>
      </w:pPr>
    </w:p>
    <w:p w:rsidR="00AE0835" w:rsidRPr="00BE09D4" w:rsidRDefault="00607684" w:rsidP="00144FD5">
      <w:pPr>
        <w:pStyle w:val="11"/>
        <w:spacing w:before="90"/>
        <w:ind w:left="2090"/>
        <w:jc w:val="left"/>
      </w:pPr>
      <w:r w:rsidRPr="00BE09D4">
        <w:t>1. Характеристика основных мероприятий подпрограммы</w:t>
      </w:r>
    </w:p>
    <w:p w:rsidR="00AE0835" w:rsidRPr="00BE09D4" w:rsidRDefault="00AE0835" w:rsidP="00144FD5">
      <w:pPr>
        <w:pStyle w:val="a3"/>
        <w:spacing w:before="7"/>
        <w:rPr>
          <w:b/>
          <w:sz w:val="23"/>
        </w:rPr>
      </w:pPr>
    </w:p>
    <w:p w:rsidR="00AE0835" w:rsidRPr="00BE09D4" w:rsidRDefault="00607684" w:rsidP="00A03E26">
      <w:pPr>
        <w:pStyle w:val="a3"/>
        <w:ind w:firstLine="566"/>
      </w:pPr>
      <w:r w:rsidRPr="00BE09D4">
        <w:rPr>
          <w:b/>
          <w:i/>
        </w:rPr>
        <w:t xml:space="preserve">Основное мероприятие </w:t>
      </w:r>
      <w:r w:rsidRPr="00BE09D4">
        <w:t>«Формирование комфортной городской среды» включает в себя реализацию следующего мероприятия:</w:t>
      </w:r>
    </w:p>
    <w:p w:rsidR="00AE0835" w:rsidRPr="00BE09D4" w:rsidRDefault="00607684" w:rsidP="00A03E26">
      <w:pPr>
        <w:pStyle w:val="a4"/>
        <w:numPr>
          <w:ilvl w:val="0"/>
          <w:numId w:val="16"/>
        </w:numPr>
        <w:tabs>
          <w:tab w:val="left" w:pos="1769"/>
        </w:tabs>
        <w:rPr>
          <w:sz w:val="24"/>
        </w:rPr>
      </w:pPr>
      <w:r w:rsidRPr="00BE09D4">
        <w:rPr>
          <w:sz w:val="24"/>
        </w:rPr>
        <w:t>Реализация программ формирования современной городской</w:t>
      </w:r>
      <w:r w:rsidR="006B18C0" w:rsidRPr="00BE09D4">
        <w:rPr>
          <w:sz w:val="24"/>
        </w:rPr>
        <w:t xml:space="preserve"> </w:t>
      </w:r>
      <w:r w:rsidRPr="00BE09D4">
        <w:rPr>
          <w:sz w:val="24"/>
        </w:rPr>
        <w:t>среды.</w:t>
      </w:r>
    </w:p>
    <w:p w:rsidR="00A03E26" w:rsidRPr="00BE09D4" w:rsidRDefault="00A03E26" w:rsidP="0070498B">
      <w:pPr>
        <w:tabs>
          <w:tab w:val="left" w:pos="1956"/>
        </w:tabs>
        <w:ind w:left="709"/>
        <w:jc w:val="both"/>
      </w:pPr>
    </w:p>
    <w:p w:rsidR="0070498B" w:rsidRPr="00BE09D4" w:rsidRDefault="0070498B" w:rsidP="00A03E26">
      <w:pPr>
        <w:pStyle w:val="a3"/>
        <w:ind w:left="360"/>
      </w:pPr>
    </w:p>
    <w:p w:rsidR="0070498B" w:rsidRPr="00BE09D4" w:rsidRDefault="00607684" w:rsidP="00A03E26">
      <w:pPr>
        <w:pStyle w:val="a3"/>
        <w:ind w:left="360"/>
      </w:pPr>
      <w:r w:rsidRPr="00BE09D4">
        <w:t xml:space="preserve">Исполнитель мероприятия – Администрация. </w:t>
      </w:r>
    </w:p>
    <w:p w:rsidR="00AE0835" w:rsidRPr="00BE09D4" w:rsidRDefault="00607684" w:rsidP="00A03E26">
      <w:pPr>
        <w:pStyle w:val="a3"/>
        <w:ind w:left="360"/>
      </w:pPr>
      <w:r w:rsidRPr="00BE09D4">
        <w:t>Срок реализации мероприятия – 2018-2024 годы</w:t>
      </w:r>
    </w:p>
    <w:p w:rsidR="00A03E26" w:rsidRPr="00BE09D4" w:rsidRDefault="00A03E26" w:rsidP="00144FD5">
      <w:pPr>
        <w:pStyle w:val="a3"/>
        <w:spacing w:before="5"/>
      </w:pPr>
    </w:p>
    <w:p w:rsidR="00AE0835" w:rsidRPr="00BE09D4" w:rsidRDefault="00607684" w:rsidP="00144FD5">
      <w:pPr>
        <w:pStyle w:val="11"/>
        <w:numPr>
          <w:ilvl w:val="0"/>
          <w:numId w:val="5"/>
        </w:numPr>
        <w:tabs>
          <w:tab w:val="left" w:pos="1289"/>
        </w:tabs>
        <w:spacing w:before="1"/>
        <w:ind w:hanging="241"/>
        <w:jc w:val="left"/>
      </w:pPr>
      <w:r w:rsidRPr="00BE09D4">
        <w:t>Целевые индикаторы (показатели) реализации</w:t>
      </w:r>
      <w:r w:rsidR="006B18C0" w:rsidRPr="00BE09D4">
        <w:t xml:space="preserve"> </w:t>
      </w:r>
      <w:r w:rsidRPr="00BE09D4">
        <w:t>подпрограммы</w:t>
      </w:r>
    </w:p>
    <w:p w:rsidR="00AE0835" w:rsidRPr="00BE09D4" w:rsidRDefault="00AE0835" w:rsidP="00144FD5">
      <w:pPr>
        <w:pStyle w:val="a3"/>
        <w:spacing w:before="7"/>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3012"/>
        <w:gridCol w:w="971"/>
        <w:gridCol w:w="732"/>
        <w:gridCol w:w="687"/>
        <w:gridCol w:w="686"/>
        <w:gridCol w:w="609"/>
        <w:gridCol w:w="619"/>
        <w:gridCol w:w="647"/>
        <w:gridCol w:w="729"/>
      </w:tblGrid>
      <w:tr w:rsidR="00AE0835" w:rsidRPr="00BE09D4" w:rsidTr="00A03E26">
        <w:trPr>
          <w:trHeight w:val="275"/>
        </w:trPr>
        <w:tc>
          <w:tcPr>
            <w:tcW w:w="0" w:type="auto"/>
            <w:vMerge w:val="restart"/>
          </w:tcPr>
          <w:p w:rsidR="00AE0835" w:rsidRPr="00BE09D4" w:rsidRDefault="00607684" w:rsidP="00144FD5">
            <w:pPr>
              <w:pStyle w:val="TableParagraph"/>
              <w:spacing w:line="275" w:lineRule="exact"/>
              <w:ind w:left="10"/>
              <w:jc w:val="center"/>
              <w:rPr>
                <w:b/>
                <w:sz w:val="24"/>
              </w:rPr>
            </w:pPr>
            <w:r w:rsidRPr="00BE09D4">
              <w:rPr>
                <w:b/>
                <w:sz w:val="24"/>
              </w:rPr>
              <w:t>№</w:t>
            </w:r>
          </w:p>
        </w:tc>
        <w:tc>
          <w:tcPr>
            <w:tcW w:w="0" w:type="auto"/>
            <w:vMerge w:val="restart"/>
          </w:tcPr>
          <w:p w:rsidR="00AE0835" w:rsidRPr="00BE09D4" w:rsidRDefault="00607684" w:rsidP="00144FD5">
            <w:pPr>
              <w:pStyle w:val="TableParagraph"/>
              <w:spacing w:before="2" w:line="276" w:lineRule="exact"/>
              <w:ind w:left="436"/>
              <w:jc w:val="center"/>
              <w:rPr>
                <w:b/>
                <w:sz w:val="24"/>
              </w:rPr>
            </w:pPr>
            <w:r w:rsidRPr="00BE09D4">
              <w:rPr>
                <w:b/>
                <w:sz w:val="24"/>
              </w:rPr>
              <w:t>Наименование целевого индикатора (показателя)</w:t>
            </w:r>
          </w:p>
        </w:tc>
        <w:tc>
          <w:tcPr>
            <w:tcW w:w="0" w:type="auto"/>
            <w:vMerge w:val="restart"/>
          </w:tcPr>
          <w:p w:rsidR="00AE0835" w:rsidRPr="00BE09D4" w:rsidRDefault="00607684" w:rsidP="00144FD5">
            <w:pPr>
              <w:pStyle w:val="TableParagraph"/>
              <w:ind w:left="294" w:firstLine="57"/>
              <w:rPr>
                <w:b/>
                <w:sz w:val="24"/>
              </w:rPr>
            </w:pPr>
            <w:r w:rsidRPr="00BE09D4">
              <w:rPr>
                <w:b/>
                <w:sz w:val="24"/>
              </w:rPr>
              <w:t>Ед. изм.</w:t>
            </w:r>
          </w:p>
        </w:tc>
        <w:tc>
          <w:tcPr>
            <w:tcW w:w="0" w:type="auto"/>
            <w:gridSpan w:val="7"/>
          </w:tcPr>
          <w:p w:rsidR="00AE0835" w:rsidRPr="00BE09D4" w:rsidRDefault="00607684" w:rsidP="00144FD5">
            <w:pPr>
              <w:pStyle w:val="TableParagraph"/>
              <w:spacing w:line="256" w:lineRule="exact"/>
              <w:ind w:left="352"/>
              <w:rPr>
                <w:b/>
                <w:sz w:val="24"/>
              </w:rPr>
            </w:pPr>
            <w:r w:rsidRPr="00BE09D4">
              <w:rPr>
                <w:b/>
                <w:sz w:val="24"/>
              </w:rPr>
              <w:t>Значения целевых индикаторов (показателей)</w:t>
            </w:r>
          </w:p>
        </w:tc>
      </w:tr>
      <w:tr w:rsidR="00AE0835" w:rsidRPr="00BE09D4" w:rsidTr="00A03E26">
        <w:trPr>
          <w:trHeight w:val="818"/>
        </w:trPr>
        <w:tc>
          <w:tcPr>
            <w:tcW w:w="0" w:type="auto"/>
            <w:vMerge/>
            <w:tcBorders>
              <w:top w:val="nil"/>
            </w:tcBorders>
          </w:tcPr>
          <w:p w:rsidR="00AE0835" w:rsidRPr="00BE09D4" w:rsidRDefault="00AE0835" w:rsidP="00144FD5">
            <w:pPr>
              <w:rPr>
                <w:sz w:val="2"/>
                <w:szCs w:val="2"/>
              </w:rPr>
            </w:pPr>
          </w:p>
        </w:tc>
        <w:tc>
          <w:tcPr>
            <w:tcW w:w="0" w:type="auto"/>
            <w:vMerge/>
            <w:tcBorders>
              <w:top w:val="nil"/>
            </w:tcBorders>
          </w:tcPr>
          <w:p w:rsidR="00AE0835" w:rsidRPr="00BE09D4" w:rsidRDefault="00AE0835" w:rsidP="00144FD5">
            <w:pPr>
              <w:rPr>
                <w:sz w:val="2"/>
                <w:szCs w:val="2"/>
              </w:rPr>
            </w:pPr>
          </w:p>
        </w:tc>
        <w:tc>
          <w:tcPr>
            <w:tcW w:w="0" w:type="auto"/>
            <w:vMerge/>
            <w:tcBorders>
              <w:top w:val="nil"/>
            </w:tcBorders>
          </w:tcPr>
          <w:p w:rsidR="00AE0835" w:rsidRPr="00BE09D4" w:rsidRDefault="00AE0835" w:rsidP="00144FD5">
            <w:pPr>
              <w:rPr>
                <w:sz w:val="2"/>
                <w:szCs w:val="2"/>
              </w:rPr>
            </w:pPr>
          </w:p>
        </w:tc>
        <w:tc>
          <w:tcPr>
            <w:tcW w:w="0" w:type="auto"/>
          </w:tcPr>
          <w:p w:rsidR="00AE0835" w:rsidRPr="00BE09D4" w:rsidRDefault="00607684" w:rsidP="00144FD5">
            <w:pPr>
              <w:pStyle w:val="TableParagraph"/>
              <w:spacing w:line="275" w:lineRule="exact"/>
              <w:ind w:left="205"/>
              <w:jc w:val="center"/>
              <w:rPr>
                <w:b/>
                <w:sz w:val="24"/>
              </w:rPr>
            </w:pPr>
            <w:r w:rsidRPr="00BE09D4">
              <w:rPr>
                <w:b/>
                <w:sz w:val="24"/>
              </w:rPr>
              <w:t>2018</w:t>
            </w:r>
          </w:p>
        </w:tc>
        <w:tc>
          <w:tcPr>
            <w:tcW w:w="0" w:type="auto"/>
          </w:tcPr>
          <w:p w:rsidR="00AE0835" w:rsidRPr="00BE09D4" w:rsidRDefault="00607684" w:rsidP="00144FD5">
            <w:pPr>
              <w:pStyle w:val="TableParagraph"/>
              <w:spacing w:line="275" w:lineRule="exact"/>
              <w:ind w:left="163"/>
              <w:jc w:val="center"/>
              <w:rPr>
                <w:b/>
                <w:sz w:val="24"/>
              </w:rPr>
            </w:pPr>
            <w:r w:rsidRPr="00BE09D4">
              <w:rPr>
                <w:b/>
                <w:sz w:val="24"/>
              </w:rPr>
              <w:t>2019</w:t>
            </w:r>
          </w:p>
        </w:tc>
        <w:tc>
          <w:tcPr>
            <w:tcW w:w="0" w:type="auto"/>
          </w:tcPr>
          <w:p w:rsidR="00AE0835" w:rsidRPr="00BE09D4" w:rsidRDefault="00607684" w:rsidP="00144FD5">
            <w:pPr>
              <w:pStyle w:val="TableParagraph"/>
              <w:spacing w:line="275" w:lineRule="exact"/>
              <w:ind w:left="162"/>
              <w:jc w:val="center"/>
              <w:rPr>
                <w:b/>
                <w:sz w:val="24"/>
              </w:rPr>
            </w:pPr>
            <w:r w:rsidRPr="00BE09D4">
              <w:rPr>
                <w:b/>
                <w:sz w:val="24"/>
              </w:rPr>
              <w:t>2020</w:t>
            </w:r>
          </w:p>
        </w:tc>
        <w:tc>
          <w:tcPr>
            <w:tcW w:w="0" w:type="auto"/>
          </w:tcPr>
          <w:p w:rsidR="00AE0835" w:rsidRPr="00BE09D4" w:rsidRDefault="00607684" w:rsidP="00144FD5">
            <w:pPr>
              <w:pStyle w:val="TableParagraph"/>
              <w:spacing w:line="275" w:lineRule="exact"/>
              <w:ind w:left="89"/>
              <w:jc w:val="center"/>
              <w:rPr>
                <w:b/>
                <w:sz w:val="24"/>
              </w:rPr>
            </w:pPr>
            <w:r w:rsidRPr="00BE09D4">
              <w:rPr>
                <w:b/>
                <w:sz w:val="24"/>
              </w:rPr>
              <w:t>2021</w:t>
            </w:r>
          </w:p>
        </w:tc>
        <w:tc>
          <w:tcPr>
            <w:tcW w:w="0" w:type="auto"/>
          </w:tcPr>
          <w:p w:rsidR="00AE0835" w:rsidRPr="00BE09D4" w:rsidRDefault="00607684" w:rsidP="00144FD5">
            <w:pPr>
              <w:pStyle w:val="TableParagraph"/>
              <w:spacing w:line="275" w:lineRule="exact"/>
              <w:ind w:left="98"/>
              <w:jc w:val="center"/>
              <w:rPr>
                <w:b/>
                <w:sz w:val="24"/>
              </w:rPr>
            </w:pPr>
            <w:r w:rsidRPr="00BE09D4">
              <w:rPr>
                <w:b/>
                <w:sz w:val="24"/>
              </w:rPr>
              <w:t>2022</w:t>
            </w:r>
          </w:p>
        </w:tc>
        <w:tc>
          <w:tcPr>
            <w:tcW w:w="0" w:type="auto"/>
          </w:tcPr>
          <w:p w:rsidR="00AE0835" w:rsidRPr="00BE09D4" w:rsidRDefault="00607684" w:rsidP="00144FD5">
            <w:pPr>
              <w:pStyle w:val="TableParagraph"/>
              <w:spacing w:line="275" w:lineRule="exact"/>
              <w:ind w:left="125"/>
              <w:jc w:val="center"/>
              <w:rPr>
                <w:b/>
                <w:sz w:val="24"/>
              </w:rPr>
            </w:pPr>
            <w:r w:rsidRPr="00BE09D4">
              <w:rPr>
                <w:b/>
                <w:sz w:val="24"/>
              </w:rPr>
              <w:t>2023</w:t>
            </w:r>
          </w:p>
        </w:tc>
        <w:tc>
          <w:tcPr>
            <w:tcW w:w="0" w:type="auto"/>
          </w:tcPr>
          <w:p w:rsidR="00AE0835" w:rsidRPr="00BE09D4" w:rsidRDefault="00607684" w:rsidP="00144FD5">
            <w:pPr>
              <w:pStyle w:val="TableParagraph"/>
              <w:spacing w:line="275" w:lineRule="exact"/>
              <w:ind w:left="202"/>
              <w:jc w:val="center"/>
              <w:rPr>
                <w:b/>
                <w:sz w:val="24"/>
              </w:rPr>
            </w:pPr>
            <w:r w:rsidRPr="00BE09D4">
              <w:rPr>
                <w:b/>
                <w:sz w:val="24"/>
              </w:rPr>
              <w:t>2024</w:t>
            </w:r>
          </w:p>
        </w:tc>
      </w:tr>
      <w:tr w:rsidR="00AE0835" w:rsidRPr="00BE09D4" w:rsidTr="00A03E26">
        <w:trPr>
          <w:trHeight w:val="549"/>
        </w:trPr>
        <w:tc>
          <w:tcPr>
            <w:tcW w:w="0" w:type="auto"/>
            <w:gridSpan w:val="10"/>
          </w:tcPr>
          <w:p w:rsidR="00AE0835" w:rsidRPr="00BE09D4" w:rsidRDefault="00607684" w:rsidP="00A03E26">
            <w:pPr>
              <w:pStyle w:val="TableParagraph"/>
              <w:spacing w:line="268" w:lineRule="exact"/>
              <w:ind w:left="37"/>
              <w:rPr>
                <w:sz w:val="24"/>
              </w:rPr>
            </w:pPr>
            <w:r w:rsidRPr="00BE09D4">
              <w:rPr>
                <w:sz w:val="24"/>
              </w:rPr>
              <w:t>I. Основное мероприятие "Формирование современной городской среды" проекта</w:t>
            </w:r>
          </w:p>
          <w:p w:rsidR="00AE0835" w:rsidRPr="00BE09D4" w:rsidRDefault="00607684" w:rsidP="00A03E26">
            <w:pPr>
              <w:pStyle w:val="TableParagraph"/>
              <w:spacing w:line="261" w:lineRule="exact"/>
              <w:ind w:left="37"/>
              <w:rPr>
                <w:sz w:val="24"/>
              </w:rPr>
            </w:pPr>
            <w:r w:rsidRPr="00BE09D4">
              <w:rPr>
                <w:sz w:val="24"/>
              </w:rPr>
              <w:t>"Формирование комфортной городской среды"</w:t>
            </w:r>
          </w:p>
        </w:tc>
      </w:tr>
      <w:tr w:rsidR="00AE0835" w:rsidRPr="00BE09D4" w:rsidTr="00A03E26">
        <w:trPr>
          <w:trHeight w:val="275"/>
        </w:trPr>
        <w:tc>
          <w:tcPr>
            <w:tcW w:w="0" w:type="auto"/>
            <w:gridSpan w:val="10"/>
          </w:tcPr>
          <w:p w:rsidR="00AE0835" w:rsidRPr="00BE09D4" w:rsidRDefault="00607684" w:rsidP="00A03E26">
            <w:pPr>
              <w:pStyle w:val="TableParagraph"/>
              <w:spacing w:line="256" w:lineRule="exact"/>
              <w:ind w:left="37"/>
              <w:rPr>
                <w:sz w:val="24"/>
              </w:rPr>
            </w:pPr>
            <w:r w:rsidRPr="00BE09D4">
              <w:rPr>
                <w:sz w:val="24"/>
              </w:rPr>
              <w:t>1. Мероприятие «Реализация программ формирования современной городской среды»</w:t>
            </w:r>
          </w:p>
        </w:tc>
      </w:tr>
      <w:tr w:rsidR="00AE0835" w:rsidRPr="00BE09D4" w:rsidTr="00A03E26">
        <w:trPr>
          <w:trHeight w:val="1106"/>
        </w:trPr>
        <w:tc>
          <w:tcPr>
            <w:tcW w:w="0" w:type="auto"/>
          </w:tcPr>
          <w:p w:rsidR="00AE0835" w:rsidRPr="00BE09D4" w:rsidRDefault="00607684" w:rsidP="00144FD5">
            <w:pPr>
              <w:pStyle w:val="TableParagraph"/>
              <w:spacing w:line="273" w:lineRule="exact"/>
              <w:ind w:left="256"/>
              <w:rPr>
                <w:sz w:val="24"/>
              </w:rPr>
            </w:pPr>
            <w:r w:rsidRPr="00BE09D4">
              <w:rPr>
                <w:sz w:val="24"/>
              </w:rPr>
              <w:lastRenderedPageBreak/>
              <w:t>1.1</w:t>
            </w:r>
          </w:p>
        </w:tc>
        <w:tc>
          <w:tcPr>
            <w:tcW w:w="0" w:type="auto"/>
          </w:tcPr>
          <w:p w:rsidR="00AE0835" w:rsidRPr="00BE09D4" w:rsidRDefault="00607684" w:rsidP="00144FD5">
            <w:pPr>
              <w:pStyle w:val="TableParagraph"/>
              <w:spacing w:line="273" w:lineRule="exact"/>
              <w:ind w:left="110"/>
              <w:rPr>
                <w:sz w:val="24"/>
              </w:rPr>
            </w:pPr>
            <w:r w:rsidRPr="00BE09D4">
              <w:rPr>
                <w:sz w:val="24"/>
              </w:rPr>
              <w:t>Количество</w:t>
            </w:r>
          </w:p>
          <w:p w:rsidR="00AE0835" w:rsidRPr="00BE09D4" w:rsidRDefault="00607684" w:rsidP="00144FD5">
            <w:pPr>
              <w:pStyle w:val="TableParagraph"/>
              <w:tabs>
                <w:tab w:val="left" w:pos="1619"/>
              </w:tabs>
              <w:spacing w:before="3" w:line="276" w:lineRule="exact"/>
              <w:ind w:left="110"/>
              <w:rPr>
                <w:sz w:val="24"/>
              </w:rPr>
            </w:pPr>
            <w:r w:rsidRPr="00BE09D4">
              <w:rPr>
                <w:sz w:val="24"/>
              </w:rPr>
              <w:t>благоустроенных территорий</w:t>
            </w:r>
            <w:r w:rsidRPr="00BE09D4">
              <w:rPr>
                <w:sz w:val="24"/>
              </w:rPr>
              <w:tab/>
            </w:r>
            <w:r w:rsidRPr="00BE09D4">
              <w:rPr>
                <w:spacing w:val="-4"/>
                <w:sz w:val="24"/>
              </w:rPr>
              <w:t xml:space="preserve">общего </w:t>
            </w:r>
            <w:r w:rsidRPr="00BE09D4">
              <w:rPr>
                <w:sz w:val="24"/>
              </w:rPr>
              <w:t>пользования</w:t>
            </w:r>
          </w:p>
        </w:tc>
        <w:tc>
          <w:tcPr>
            <w:tcW w:w="0" w:type="auto"/>
          </w:tcPr>
          <w:p w:rsidR="00AE0835" w:rsidRPr="00BE09D4" w:rsidRDefault="00AE0835" w:rsidP="00144FD5">
            <w:pPr>
              <w:pStyle w:val="TableParagraph"/>
              <w:spacing w:before="6"/>
              <w:rPr>
                <w:b/>
                <w:sz w:val="35"/>
              </w:rPr>
            </w:pPr>
          </w:p>
          <w:p w:rsidR="00AE0835" w:rsidRPr="00BE09D4" w:rsidRDefault="00607684" w:rsidP="00144FD5">
            <w:pPr>
              <w:pStyle w:val="TableParagraph"/>
              <w:spacing w:before="1"/>
              <w:ind w:left="153"/>
              <w:rPr>
                <w:sz w:val="24"/>
              </w:rPr>
            </w:pPr>
            <w:r w:rsidRPr="00BE09D4">
              <w:rPr>
                <w:sz w:val="24"/>
              </w:rPr>
              <w:t>единиц</w:t>
            </w:r>
          </w:p>
        </w:tc>
        <w:tc>
          <w:tcPr>
            <w:tcW w:w="0" w:type="auto"/>
          </w:tcPr>
          <w:p w:rsidR="00AE0835" w:rsidRPr="00BE09D4" w:rsidRDefault="00AE0835" w:rsidP="00144FD5">
            <w:pPr>
              <w:pStyle w:val="TableParagraph"/>
              <w:spacing w:before="6"/>
              <w:rPr>
                <w:b/>
                <w:sz w:val="35"/>
              </w:rPr>
            </w:pPr>
          </w:p>
          <w:p w:rsidR="00AE0835" w:rsidRPr="00BE09D4" w:rsidRDefault="00607684" w:rsidP="00144FD5">
            <w:pPr>
              <w:pStyle w:val="TableParagraph"/>
              <w:spacing w:before="1"/>
              <w:ind w:left="7"/>
              <w:jc w:val="center"/>
              <w:rPr>
                <w:sz w:val="24"/>
              </w:rPr>
            </w:pPr>
            <w:r w:rsidRPr="00BE09D4">
              <w:rPr>
                <w:sz w:val="24"/>
              </w:rPr>
              <w:t>3</w:t>
            </w:r>
          </w:p>
        </w:tc>
        <w:tc>
          <w:tcPr>
            <w:tcW w:w="0" w:type="auto"/>
          </w:tcPr>
          <w:p w:rsidR="00AE0835" w:rsidRPr="00BE09D4" w:rsidRDefault="00AE0835" w:rsidP="00144FD5">
            <w:pPr>
              <w:pStyle w:val="TableParagraph"/>
              <w:spacing w:before="6"/>
              <w:rPr>
                <w:b/>
                <w:sz w:val="35"/>
              </w:rPr>
            </w:pPr>
          </w:p>
          <w:p w:rsidR="00AE0835" w:rsidRPr="00BE09D4" w:rsidRDefault="00607684" w:rsidP="00144FD5">
            <w:pPr>
              <w:pStyle w:val="TableParagraph"/>
              <w:spacing w:before="1"/>
              <w:ind w:left="9"/>
              <w:jc w:val="center"/>
              <w:rPr>
                <w:sz w:val="24"/>
              </w:rPr>
            </w:pPr>
            <w:r w:rsidRPr="00BE09D4">
              <w:rPr>
                <w:sz w:val="24"/>
              </w:rPr>
              <w:t>4</w:t>
            </w:r>
          </w:p>
        </w:tc>
        <w:tc>
          <w:tcPr>
            <w:tcW w:w="0" w:type="auto"/>
          </w:tcPr>
          <w:p w:rsidR="00AE0835" w:rsidRPr="00BE09D4" w:rsidRDefault="00AE0835" w:rsidP="00144FD5">
            <w:pPr>
              <w:pStyle w:val="TableParagraph"/>
              <w:spacing w:before="6"/>
              <w:rPr>
                <w:b/>
                <w:sz w:val="35"/>
              </w:rPr>
            </w:pPr>
          </w:p>
          <w:p w:rsidR="00AE0835" w:rsidRPr="00BE09D4" w:rsidRDefault="00607684" w:rsidP="00144FD5">
            <w:pPr>
              <w:pStyle w:val="TableParagraph"/>
              <w:spacing w:before="1"/>
              <w:ind w:left="8"/>
              <w:jc w:val="center"/>
              <w:rPr>
                <w:sz w:val="24"/>
              </w:rPr>
            </w:pPr>
            <w:r w:rsidRPr="00BE09D4">
              <w:rPr>
                <w:sz w:val="24"/>
              </w:rPr>
              <w:t>5</w:t>
            </w:r>
          </w:p>
        </w:tc>
        <w:tc>
          <w:tcPr>
            <w:tcW w:w="0" w:type="auto"/>
          </w:tcPr>
          <w:p w:rsidR="00AE0835" w:rsidRPr="00BE09D4" w:rsidRDefault="00AE0835" w:rsidP="00144FD5">
            <w:pPr>
              <w:pStyle w:val="TableParagraph"/>
              <w:spacing w:before="6"/>
              <w:rPr>
                <w:b/>
                <w:sz w:val="35"/>
              </w:rPr>
            </w:pPr>
          </w:p>
          <w:p w:rsidR="00AE0835" w:rsidRPr="00BE09D4" w:rsidRDefault="00607684" w:rsidP="00144FD5">
            <w:pPr>
              <w:pStyle w:val="TableParagraph"/>
              <w:spacing w:before="1"/>
              <w:ind w:left="10"/>
              <w:jc w:val="center"/>
              <w:rPr>
                <w:sz w:val="24"/>
              </w:rPr>
            </w:pPr>
            <w:r w:rsidRPr="00BE09D4">
              <w:rPr>
                <w:sz w:val="24"/>
              </w:rPr>
              <w:t>6</w:t>
            </w:r>
          </w:p>
        </w:tc>
        <w:tc>
          <w:tcPr>
            <w:tcW w:w="0" w:type="auto"/>
          </w:tcPr>
          <w:p w:rsidR="00AE0835" w:rsidRPr="00BE09D4" w:rsidRDefault="00AE0835" w:rsidP="00144FD5">
            <w:pPr>
              <w:pStyle w:val="TableParagraph"/>
              <w:spacing w:before="6"/>
              <w:rPr>
                <w:b/>
                <w:sz w:val="35"/>
              </w:rPr>
            </w:pPr>
          </w:p>
          <w:p w:rsidR="00AE0835" w:rsidRPr="00BE09D4" w:rsidRDefault="006B18C0" w:rsidP="00144FD5">
            <w:pPr>
              <w:pStyle w:val="TableParagraph"/>
              <w:spacing w:before="1"/>
              <w:ind w:left="7"/>
              <w:jc w:val="center"/>
              <w:rPr>
                <w:sz w:val="24"/>
              </w:rPr>
            </w:pPr>
            <w:r w:rsidRPr="00BE09D4">
              <w:rPr>
                <w:sz w:val="24"/>
              </w:rPr>
              <w:t>8</w:t>
            </w:r>
          </w:p>
        </w:tc>
        <w:tc>
          <w:tcPr>
            <w:tcW w:w="0" w:type="auto"/>
          </w:tcPr>
          <w:p w:rsidR="00AE0835" w:rsidRPr="00BE09D4" w:rsidRDefault="00AE0835" w:rsidP="00144FD5">
            <w:pPr>
              <w:pStyle w:val="TableParagraph"/>
              <w:spacing w:before="6"/>
              <w:rPr>
                <w:b/>
                <w:sz w:val="35"/>
              </w:rPr>
            </w:pPr>
          </w:p>
          <w:p w:rsidR="00AE0835" w:rsidRPr="00BE09D4" w:rsidRDefault="006B18C0" w:rsidP="00144FD5">
            <w:pPr>
              <w:pStyle w:val="TableParagraph"/>
              <w:spacing w:before="1"/>
              <w:ind w:left="5"/>
              <w:jc w:val="center"/>
              <w:rPr>
                <w:sz w:val="24"/>
              </w:rPr>
            </w:pPr>
            <w:r w:rsidRPr="00BE09D4">
              <w:rPr>
                <w:sz w:val="24"/>
              </w:rPr>
              <w:t>9</w:t>
            </w:r>
          </w:p>
        </w:tc>
        <w:tc>
          <w:tcPr>
            <w:tcW w:w="0" w:type="auto"/>
          </w:tcPr>
          <w:p w:rsidR="00AE0835" w:rsidRPr="00BE09D4" w:rsidRDefault="00AE0835" w:rsidP="00144FD5">
            <w:pPr>
              <w:pStyle w:val="TableParagraph"/>
              <w:spacing w:before="6"/>
              <w:rPr>
                <w:b/>
                <w:sz w:val="35"/>
              </w:rPr>
            </w:pPr>
          </w:p>
          <w:p w:rsidR="00AE0835" w:rsidRPr="00BE09D4" w:rsidRDefault="006B18C0" w:rsidP="00144FD5">
            <w:pPr>
              <w:pStyle w:val="TableParagraph"/>
              <w:spacing w:before="1"/>
              <w:ind w:left="6"/>
              <w:jc w:val="center"/>
              <w:rPr>
                <w:sz w:val="24"/>
              </w:rPr>
            </w:pPr>
            <w:r w:rsidRPr="00BE09D4">
              <w:rPr>
                <w:sz w:val="24"/>
              </w:rPr>
              <w:t>10</w:t>
            </w:r>
          </w:p>
        </w:tc>
      </w:tr>
    </w:tbl>
    <w:p w:rsidR="00AE0835" w:rsidRPr="00BE09D4" w:rsidRDefault="00AE0835" w:rsidP="00144FD5">
      <w:pPr>
        <w:jc w:val="center"/>
        <w:rPr>
          <w:sz w:val="24"/>
        </w:rPr>
        <w:sectPr w:rsidR="00AE0835" w:rsidRPr="00BE09D4" w:rsidSect="00144FD5">
          <w:pgSz w:w="11910" w:h="16840"/>
          <w:pgMar w:top="1134" w:right="850" w:bottom="1134" w:left="1701" w:header="720" w:footer="720" w:gutter="0"/>
          <w:cols w:space="720"/>
        </w:sectPr>
      </w:pPr>
    </w:p>
    <w:p w:rsidR="00AE0835" w:rsidRPr="00BE09D4" w:rsidRDefault="00607684" w:rsidP="00144FD5">
      <w:pPr>
        <w:pStyle w:val="a4"/>
        <w:numPr>
          <w:ilvl w:val="0"/>
          <w:numId w:val="5"/>
        </w:numPr>
        <w:tabs>
          <w:tab w:val="left" w:pos="5533"/>
        </w:tabs>
        <w:spacing w:before="90" w:line="274" w:lineRule="exact"/>
        <w:ind w:left="5532" w:hanging="241"/>
        <w:jc w:val="left"/>
        <w:rPr>
          <w:b/>
          <w:sz w:val="24"/>
        </w:rPr>
      </w:pPr>
      <w:r w:rsidRPr="00BE09D4">
        <w:rPr>
          <w:b/>
          <w:sz w:val="24"/>
        </w:rPr>
        <w:lastRenderedPageBreak/>
        <w:t xml:space="preserve">Ресурсное </w:t>
      </w:r>
      <w:proofErr w:type="spellStart"/>
      <w:r w:rsidRPr="00BE09D4">
        <w:rPr>
          <w:b/>
          <w:sz w:val="24"/>
        </w:rPr>
        <w:t>обеспечениеподпрограммы</w:t>
      </w:r>
      <w:proofErr w:type="spellEnd"/>
    </w:p>
    <w:p w:rsidR="003B0379" w:rsidRPr="00BE09D4" w:rsidRDefault="00607684" w:rsidP="00867F84">
      <w:pPr>
        <w:pStyle w:val="a3"/>
        <w:spacing w:line="274" w:lineRule="exact"/>
        <w:ind w:left="12474"/>
      </w:pPr>
      <w:r w:rsidRPr="00BE09D4">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155"/>
        <w:gridCol w:w="1572"/>
        <w:gridCol w:w="656"/>
        <w:gridCol w:w="1261"/>
        <w:gridCol w:w="1261"/>
        <w:gridCol w:w="1261"/>
        <w:gridCol w:w="1371"/>
        <w:gridCol w:w="656"/>
        <w:gridCol w:w="656"/>
      </w:tblGrid>
      <w:tr w:rsidR="004A6CE2" w:rsidRPr="00BE09D4" w:rsidTr="004A6CE2">
        <w:trPr>
          <w:trHeight w:val="1104"/>
        </w:trPr>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Наименование мероприятия/источник ресурсного обеспечения</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Исполнитель</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2018</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2019</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2020</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2021</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2022</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2023</w:t>
            </w:r>
          </w:p>
        </w:tc>
        <w:tc>
          <w:tcPr>
            <w:tcW w:w="0" w:type="auto"/>
          </w:tcPr>
          <w:p w:rsidR="004A6CE2" w:rsidRPr="00BE09D4" w:rsidRDefault="004A6CE2" w:rsidP="003014EA">
            <w:pPr>
              <w:pStyle w:val="af2"/>
              <w:contextualSpacing/>
              <w:jc w:val="center"/>
              <w:rPr>
                <w:rFonts w:ascii="Times New Roman" w:hAnsi="Times New Roman"/>
                <w:b/>
                <w:sz w:val="22"/>
                <w:szCs w:val="22"/>
              </w:rPr>
            </w:pPr>
            <w:r w:rsidRPr="00BE09D4">
              <w:rPr>
                <w:rFonts w:ascii="Times New Roman" w:hAnsi="Times New Roman"/>
                <w:b/>
                <w:sz w:val="22"/>
                <w:szCs w:val="22"/>
              </w:rPr>
              <w:t>2024</w:t>
            </w:r>
          </w:p>
        </w:tc>
      </w:tr>
      <w:tr w:rsidR="004A6CE2" w:rsidRPr="00BE09D4" w:rsidTr="004A6CE2">
        <w:trPr>
          <w:trHeight w:val="370"/>
        </w:trPr>
        <w:tc>
          <w:tcPr>
            <w:tcW w:w="0" w:type="auto"/>
            <w:gridSpan w:val="3"/>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Подпрограмма, всего</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5002632,00</w:t>
            </w:r>
          </w:p>
        </w:tc>
        <w:tc>
          <w:tcPr>
            <w:tcW w:w="0" w:type="auto"/>
            <w:shd w:val="clear" w:color="auto" w:fill="auto"/>
            <w:vAlign w:val="bottom"/>
          </w:tcPr>
          <w:p w:rsidR="004A6CE2" w:rsidRPr="00BE09D4" w:rsidRDefault="004A6CE2" w:rsidP="003014EA">
            <w:pPr>
              <w:contextualSpacing/>
              <w:jc w:val="right"/>
            </w:pPr>
            <w:r w:rsidRPr="00BE09D4">
              <w:t>5186753,81</w:t>
            </w:r>
          </w:p>
        </w:tc>
        <w:tc>
          <w:tcPr>
            <w:tcW w:w="0" w:type="auto"/>
            <w:vAlign w:val="bottom"/>
          </w:tcPr>
          <w:p w:rsidR="004A6CE2" w:rsidRPr="00BE09D4" w:rsidRDefault="007A4E7C" w:rsidP="00DB40B1">
            <w:pPr>
              <w:contextualSpacing/>
              <w:jc w:val="right"/>
            </w:pPr>
            <w:r w:rsidRPr="00BE09D4">
              <w:t>2</w:t>
            </w:r>
            <w:r w:rsidR="00C87E01" w:rsidRPr="00BE09D4">
              <w:t>585125</w:t>
            </w:r>
            <w:r w:rsidR="00B22D7E" w:rsidRPr="00BE09D4">
              <w:t>,</w:t>
            </w:r>
            <w:r w:rsidR="00C87E01" w:rsidRPr="00BE09D4">
              <w:t>2</w:t>
            </w:r>
            <w:r w:rsidR="00B22D7E" w:rsidRPr="00BE09D4">
              <w:t>7</w:t>
            </w:r>
          </w:p>
        </w:tc>
        <w:tc>
          <w:tcPr>
            <w:tcW w:w="0" w:type="auto"/>
            <w:shd w:val="clear" w:color="auto" w:fill="auto"/>
            <w:vAlign w:val="bottom"/>
          </w:tcPr>
          <w:p w:rsidR="004A6CE2" w:rsidRPr="00BE09D4" w:rsidRDefault="00E832B8" w:rsidP="003014EA">
            <w:pPr>
              <w:contextualSpacing/>
              <w:jc w:val="right"/>
            </w:pPr>
            <w:r w:rsidRPr="00BE09D4">
              <w:t>35018421</w:t>
            </w:r>
            <w:r w:rsidR="004A6CE2" w:rsidRPr="00BE09D4">
              <w:t>,0</w:t>
            </w:r>
            <w:r w:rsidRPr="00BE09D4">
              <w:t>6</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4A6CE2" w:rsidRPr="00BE09D4" w:rsidTr="004A6CE2">
        <w:trPr>
          <w:trHeight w:val="384"/>
        </w:trPr>
        <w:tc>
          <w:tcPr>
            <w:tcW w:w="0" w:type="auto"/>
            <w:gridSpan w:val="3"/>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бюджетные ассигнования:</w:t>
            </w:r>
          </w:p>
        </w:tc>
        <w:tc>
          <w:tcPr>
            <w:tcW w:w="0" w:type="auto"/>
            <w:shd w:val="clear" w:color="auto" w:fill="auto"/>
            <w:vAlign w:val="bottom"/>
          </w:tcPr>
          <w:p w:rsidR="004A6CE2" w:rsidRPr="00BE09D4" w:rsidRDefault="004A6CE2" w:rsidP="003014EA">
            <w:pPr>
              <w:contextualSpacing/>
              <w:jc w:val="right"/>
            </w:pPr>
          </w:p>
        </w:tc>
        <w:tc>
          <w:tcPr>
            <w:tcW w:w="0" w:type="auto"/>
            <w:vAlign w:val="bottom"/>
          </w:tcPr>
          <w:p w:rsidR="004A6CE2" w:rsidRPr="00BE09D4" w:rsidRDefault="004A6CE2" w:rsidP="003014EA">
            <w:pPr>
              <w:contextualSpacing/>
              <w:jc w:val="right"/>
            </w:pPr>
          </w:p>
        </w:tc>
        <w:tc>
          <w:tcPr>
            <w:tcW w:w="0" w:type="auto"/>
            <w:shd w:val="clear" w:color="auto" w:fill="auto"/>
            <w:vAlign w:val="bottom"/>
          </w:tcPr>
          <w:p w:rsidR="004A6CE2" w:rsidRPr="00BE09D4" w:rsidRDefault="004A6CE2" w:rsidP="003014EA">
            <w:pPr>
              <w:contextualSpacing/>
              <w:jc w:val="right"/>
            </w:pPr>
          </w:p>
        </w:tc>
        <w:tc>
          <w:tcPr>
            <w:tcW w:w="0" w:type="auto"/>
            <w:vAlign w:val="bottom"/>
          </w:tcPr>
          <w:p w:rsidR="004A6CE2" w:rsidRPr="00BE09D4" w:rsidRDefault="004A6CE2" w:rsidP="003014EA">
            <w:pPr>
              <w:contextualSpacing/>
              <w:jc w:val="right"/>
            </w:pPr>
          </w:p>
        </w:tc>
        <w:tc>
          <w:tcPr>
            <w:tcW w:w="0" w:type="auto"/>
            <w:shd w:val="clear" w:color="auto" w:fill="auto"/>
            <w:vAlign w:val="bottom"/>
          </w:tcPr>
          <w:p w:rsidR="004A6CE2" w:rsidRPr="00BE09D4" w:rsidRDefault="004A6CE2" w:rsidP="003014EA">
            <w:pPr>
              <w:contextualSpacing/>
              <w:jc w:val="right"/>
            </w:pPr>
          </w:p>
        </w:tc>
        <w:tc>
          <w:tcPr>
            <w:tcW w:w="0" w:type="auto"/>
            <w:vAlign w:val="bottom"/>
          </w:tcPr>
          <w:p w:rsidR="004A6CE2" w:rsidRPr="00BE09D4" w:rsidRDefault="004A6CE2" w:rsidP="003014EA">
            <w:pPr>
              <w:contextualSpacing/>
              <w:jc w:val="right"/>
            </w:pPr>
          </w:p>
        </w:tc>
        <w:tc>
          <w:tcPr>
            <w:tcW w:w="0" w:type="auto"/>
            <w:vAlign w:val="bottom"/>
          </w:tcPr>
          <w:p w:rsidR="004A6CE2" w:rsidRPr="00BE09D4" w:rsidRDefault="004A6CE2" w:rsidP="003014EA">
            <w:pPr>
              <w:contextualSpacing/>
              <w:jc w:val="right"/>
            </w:pPr>
          </w:p>
        </w:tc>
      </w:tr>
      <w:tr w:rsidR="004A6CE2" w:rsidRPr="00BE09D4" w:rsidTr="004A6CE2">
        <w:trPr>
          <w:trHeight w:val="370"/>
        </w:trPr>
        <w:tc>
          <w:tcPr>
            <w:tcW w:w="0" w:type="auto"/>
            <w:gridSpan w:val="3"/>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федеральный бюджет</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4950000,00</w:t>
            </w:r>
          </w:p>
        </w:tc>
        <w:tc>
          <w:tcPr>
            <w:tcW w:w="0" w:type="auto"/>
            <w:shd w:val="clear" w:color="auto" w:fill="auto"/>
            <w:vAlign w:val="bottom"/>
          </w:tcPr>
          <w:p w:rsidR="004A6CE2" w:rsidRPr="00BE09D4" w:rsidRDefault="004A6CE2" w:rsidP="003014EA">
            <w:pPr>
              <w:contextualSpacing/>
              <w:jc w:val="right"/>
            </w:pPr>
            <w:r w:rsidRPr="00BE09D4">
              <w:t>4280817,92</w:t>
            </w:r>
          </w:p>
        </w:tc>
        <w:tc>
          <w:tcPr>
            <w:tcW w:w="0" w:type="auto"/>
            <w:vAlign w:val="bottom"/>
          </w:tcPr>
          <w:p w:rsidR="004A6CE2" w:rsidRPr="00BE09D4" w:rsidRDefault="00B22D7E" w:rsidP="00B22D7E">
            <w:pPr>
              <w:contextualSpacing/>
              <w:jc w:val="right"/>
            </w:pPr>
            <w:r w:rsidRPr="00BE09D4">
              <w:t>25</w:t>
            </w:r>
            <w:r w:rsidR="00C87E01" w:rsidRPr="00BE09D4">
              <w:t>57927</w:t>
            </w:r>
            <w:r w:rsidR="004A6CE2" w:rsidRPr="00BE09D4">
              <w:t>,</w:t>
            </w:r>
            <w:r w:rsidRPr="00BE09D4">
              <w:t>7</w:t>
            </w:r>
            <w:r w:rsidR="00C87E01" w:rsidRPr="00BE09D4">
              <w:t>4</w:t>
            </w:r>
          </w:p>
        </w:tc>
        <w:tc>
          <w:tcPr>
            <w:tcW w:w="0" w:type="auto"/>
            <w:shd w:val="clear" w:color="auto" w:fill="auto"/>
            <w:vAlign w:val="bottom"/>
          </w:tcPr>
          <w:p w:rsidR="004A6CE2" w:rsidRPr="00BE09D4" w:rsidRDefault="00E832B8" w:rsidP="003014EA">
            <w:pPr>
              <w:contextualSpacing/>
              <w:jc w:val="right"/>
            </w:pPr>
            <w:r w:rsidRPr="00BE09D4">
              <w:t>3465000</w:t>
            </w:r>
            <w:r w:rsidR="004A6CE2" w:rsidRPr="00BE09D4">
              <w:t>0,00</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4A6CE2" w:rsidRPr="00BE09D4" w:rsidTr="004A6CE2">
        <w:trPr>
          <w:trHeight w:val="370"/>
        </w:trPr>
        <w:tc>
          <w:tcPr>
            <w:tcW w:w="0" w:type="auto"/>
            <w:gridSpan w:val="3"/>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областной бюджет</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50000,00</w:t>
            </w:r>
          </w:p>
        </w:tc>
        <w:tc>
          <w:tcPr>
            <w:tcW w:w="0" w:type="auto"/>
            <w:shd w:val="clear" w:color="auto" w:fill="auto"/>
            <w:vAlign w:val="bottom"/>
          </w:tcPr>
          <w:p w:rsidR="004A6CE2" w:rsidRPr="00BE09D4" w:rsidRDefault="004A6CE2" w:rsidP="003014EA">
            <w:pPr>
              <w:contextualSpacing/>
              <w:jc w:val="right"/>
            </w:pPr>
            <w:r w:rsidRPr="00BE09D4">
              <w:t>686569,34</w:t>
            </w:r>
          </w:p>
        </w:tc>
        <w:tc>
          <w:tcPr>
            <w:tcW w:w="0" w:type="auto"/>
            <w:vAlign w:val="bottom"/>
          </w:tcPr>
          <w:p w:rsidR="004A6CE2" w:rsidRPr="00BE09D4" w:rsidRDefault="007A4E7C" w:rsidP="007A4E7C">
            <w:pPr>
              <w:contextualSpacing/>
              <w:jc w:val="right"/>
            </w:pPr>
            <w:r w:rsidRPr="00BE09D4">
              <w:t>2</w:t>
            </w:r>
            <w:r w:rsidR="00C87E01" w:rsidRPr="00BE09D4">
              <w:t>5837</w:t>
            </w:r>
            <w:r w:rsidR="00B22D7E" w:rsidRPr="00BE09D4">
              <w:t>,</w:t>
            </w:r>
            <w:r w:rsidR="00C87E01" w:rsidRPr="00BE09D4">
              <w:t>65</w:t>
            </w:r>
          </w:p>
        </w:tc>
        <w:tc>
          <w:tcPr>
            <w:tcW w:w="0" w:type="auto"/>
            <w:shd w:val="clear" w:color="auto" w:fill="auto"/>
            <w:vAlign w:val="bottom"/>
          </w:tcPr>
          <w:p w:rsidR="004A6CE2" w:rsidRPr="00BE09D4" w:rsidRDefault="00E832B8" w:rsidP="003014EA">
            <w:pPr>
              <w:contextualSpacing/>
              <w:jc w:val="right"/>
            </w:pPr>
            <w:r w:rsidRPr="00BE09D4">
              <w:t>35000</w:t>
            </w:r>
            <w:r w:rsidR="004A6CE2" w:rsidRPr="00BE09D4">
              <w:t>0,00</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4A6CE2" w:rsidRPr="00BE09D4" w:rsidTr="004A6CE2">
        <w:trPr>
          <w:trHeight w:val="370"/>
        </w:trPr>
        <w:tc>
          <w:tcPr>
            <w:tcW w:w="0" w:type="auto"/>
            <w:gridSpan w:val="3"/>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бюджет Наволокского городского поселения</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2632,00</w:t>
            </w:r>
          </w:p>
        </w:tc>
        <w:tc>
          <w:tcPr>
            <w:tcW w:w="0" w:type="auto"/>
            <w:shd w:val="clear" w:color="auto" w:fill="auto"/>
            <w:vAlign w:val="bottom"/>
          </w:tcPr>
          <w:p w:rsidR="004A6CE2" w:rsidRPr="00BE09D4" w:rsidRDefault="004A6CE2" w:rsidP="003014EA">
            <w:pPr>
              <w:contextualSpacing/>
              <w:jc w:val="right"/>
            </w:pPr>
            <w:r w:rsidRPr="00BE09D4">
              <w:t>191035,18</w:t>
            </w:r>
          </w:p>
        </w:tc>
        <w:tc>
          <w:tcPr>
            <w:tcW w:w="0" w:type="auto"/>
            <w:vAlign w:val="bottom"/>
          </w:tcPr>
          <w:p w:rsidR="004A6CE2" w:rsidRPr="00BE09D4" w:rsidRDefault="007A4E7C" w:rsidP="00B22D7E">
            <w:pPr>
              <w:contextualSpacing/>
              <w:jc w:val="right"/>
            </w:pPr>
            <w:r w:rsidRPr="00BE09D4">
              <w:t>13</w:t>
            </w:r>
            <w:r w:rsidR="00C87E01" w:rsidRPr="00BE09D4">
              <w:t>59</w:t>
            </w:r>
            <w:r w:rsidRPr="00BE09D4">
              <w:t>,</w:t>
            </w:r>
            <w:r w:rsidR="00C87E01" w:rsidRPr="00BE09D4">
              <w:t>88</w:t>
            </w:r>
          </w:p>
        </w:tc>
        <w:tc>
          <w:tcPr>
            <w:tcW w:w="0" w:type="auto"/>
            <w:shd w:val="clear" w:color="auto" w:fill="auto"/>
            <w:vAlign w:val="bottom"/>
          </w:tcPr>
          <w:p w:rsidR="004A6CE2" w:rsidRPr="00BE09D4" w:rsidRDefault="00E832B8" w:rsidP="003014EA">
            <w:pPr>
              <w:contextualSpacing/>
              <w:jc w:val="right"/>
            </w:pPr>
            <w:r w:rsidRPr="00BE09D4">
              <w:t>18421</w:t>
            </w:r>
            <w:r w:rsidR="004A6CE2" w:rsidRPr="00BE09D4">
              <w:t>,0</w:t>
            </w:r>
            <w:r w:rsidRPr="00BE09D4">
              <w:t>6</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4A6CE2" w:rsidRPr="00BE09D4" w:rsidTr="004A6CE2">
        <w:trPr>
          <w:trHeight w:val="370"/>
        </w:trPr>
        <w:tc>
          <w:tcPr>
            <w:tcW w:w="0" w:type="auto"/>
            <w:gridSpan w:val="3"/>
          </w:tcPr>
          <w:p w:rsidR="004A6CE2" w:rsidRPr="00BE09D4" w:rsidRDefault="004A6CE2" w:rsidP="00EB6ED5">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внебюджетные средства (кроме сре</w:t>
            </w:r>
            <w:proofErr w:type="gramStart"/>
            <w:r w:rsidRPr="00BE09D4">
              <w:rPr>
                <w:rFonts w:ascii="Times New Roman" w:hAnsi="Times New Roman" w:cs="Times New Roman"/>
                <w:sz w:val="22"/>
                <w:szCs w:val="22"/>
              </w:rPr>
              <w:t>дств гр</w:t>
            </w:r>
            <w:proofErr w:type="gramEnd"/>
            <w:r w:rsidRPr="00BE09D4">
              <w:rPr>
                <w:rFonts w:ascii="Times New Roman" w:hAnsi="Times New Roman" w:cs="Times New Roman"/>
                <w:sz w:val="22"/>
                <w:szCs w:val="22"/>
              </w:rPr>
              <w:t>аждан, принявших участие в выдвижении проекта)</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shd w:val="clear" w:color="auto" w:fill="auto"/>
            <w:vAlign w:val="bottom"/>
          </w:tcPr>
          <w:p w:rsidR="004A6CE2" w:rsidRPr="00BE09D4" w:rsidRDefault="004A6CE2" w:rsidP="00EB6ED5">
            <w:pPr>
              <w:contextualSpacing/>
              <w:jc w:val="right"/>
            </w:pPr>
            <w:r w:rsidRPr="00BE09D4">
              <w:t>2000,00</w:t>
            </w:r>
          </w:p>
        </w:tc>
        <w:tc>
          <w:tcPr>
            <w:tcW w:w="0" w:type="auto"/>
            <w:vAlign w:val="bottom"/>
          </w:tcPr>
          <w:p w:rsidR="004A6CE2" w:rsidRPr="00BE09D4" w:rsidRDefault="004A6CE2" w:rsidP="00EB6ED5">
            <w:pPr>
              <w:contextualSpacing/>
              <w:jc w:val="right"/>
            </w:pPr>
            <w:r w:rsidRPr="00BE09D4">
              <w:t>0,00</w:t>
            </w:r>
          </w:p>
        </w:tc>
        <w:tc>
          <w:tcPr>
            <w:tcW w:w="0" w:type="auto"/>
            <w:shd w:val="clear" w:color="auto" w:fill="auto"/>
            <w:vAlign w:val="bottom"/>
          </w:tcPr>
          <w:p w:rsidR="004A6CE2" w:rsidRPr="00BE09D4" w:rsidRDefault="004A6CE2" w:rsidP="00EB6ED5">
            <w:pPr>
              <w:contextualSpacing/>
              <w:jc w:val="right"/>
            </w:pPr>
            <w:r w:rsidRPr="00BE09D4">
              <w:t>0,00</w:t>
            </w:r>
          </w:p>
        </w:tc>
        <w:tc>
          <w:tcPr>
            <w:tcW w:w="0" w:type="auto"/>
            <w:vAlign w:val="bottom"/>
          </w:tcPr>
          <w:p w:rsidR="004A6CE2" w:rsidRPr="00BE09D4" w:rsidRDefault="004A6CE2" w:rsidP="00EB6ED5">
            <w:pPr>
              <w:contextualSpacing/>
              <w:jc w:val="right"/>
            </w:pPr>
            <w:r w:rsidRPr="00BE09D4">
              <w:t>0,00</w:t>
            </w:r>
          </w:p>
        </w:tc>
        <w:tc>
          <w:tcPr>
            <w:tcW w:w="0" w:type="auto"/>
            <w:vAlign w:val="bottom"/>
          </w:tcPr>
          <w:p w:rsidR="004A6CE2" w:rsidRPr="00BE09D4" w:rsidRDefault="004A6CE2" w:rsidP="00EB6ED5">
            <w:pPr>
              <w:contextualSpacing/>
              <w:jc w:val="right"/>
            </w:pPr>
            <w:r w:rsidRPr="00BE09D4">
              <w:t>0,00</w:t>
            </w:r>
          </w:p>
        </w:tc>
      </w:tr>
      <w:tr w:rsidR="004A6CE2" w:rsidRPr="00BE09D4" w:rsidTr="004A6CE2">
        <w:trPr>
          <w:trHeight w:val="370"/>
        </w:trPr>
        <w:tc>
          <w:tcPr>
            <w:tcW w:w="0" w:type="auto"/>
            <w:gridSpan w:val="3"/>
          </w:tcPr>
          <w:p w:rsidR="004A6CE2" w:rsidRPr="00BE09D4" w:rsidRDefault="004A6CE2" w:rsidP="00EB6ED5">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средства граждан, принявших участие в выдвижении проекта</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shd w:val="clear" w:color="auto" w:fill="auto"/>
            <w:vAlign w:val="bottom"/>
          </w:tcPr>
          <w:p w:rsidR="004A6CE2" w:rsidRPr="00BE09D4" w:rsidRDefault="004A6CE2" w:rsidP="00EB6ED5">
            <w:pPr>
              <w:contextualSpacing/>
              <w:jc w:val="right"/>
            </w:pPr>
            <w:r w:rsidRPr="00BE09D4">
              <w:t>26331,37</w:t>
            </w:r>
          </w:p>
        </w:tc>
        <w:tc>
          <w:tcPr>
            <w:tcW w:w="0" w:type="auto"/>
            <w:vAlign w:val="bottom"/>
          </w:tcPr>
          <w:p w:rsidR="004A6CE2" w:rsidRPr="00BE09D4" w:rsidRDefault="007A4E7C" w:rsidP="007A4E7C">
            <w:pPr>
              <w:contextualSpacing/>
              <w:jc w:val="right"/>
            </w:pPr>
            <w:r w:rsidRPr="00BE09D4">
              <w:t>0</w:t>
            </w:r>
            <w:r w:rsidR="004A6CE2" w:rsidRPr="00BE09D4">
              <w:t>,</w:t>
            </w:r>
            <w:r w:rsidRPr="00BE09D4">
              <w:t>00</w:t>
            </w:r>
          </w:p>
        </w:tc>
        <w:tc>
          <w:tcPr>
            <w:tcW w:w="0" w:type="auto"/>
            <w:shd w:val="clear" w:color="auto" w:fill="auto"/>
            <w:vAlign w:val="bottom"/>
          </w:tcPr>
          <w:p w:rsidR="004A6CE2" w:rsidRPr="00BE09D4" w:rsidRDefault="004A6CE2" w:rsidP="00EB6ED5">
            <w:pPr>
              <w:contextualSpacing/>
              <w:jc w:val="right"/>
            </w:pPr>
            <w:r w:rsidRPr="00BE09D4">
              <w:t>0,00</w:t>
            </w:r>
          </w:p>
        </w:tc>
        <w:tc>
          <w:tcPr>
            <w:tcW w:w="0" w:type="auto"/>
            <w:vAlign w:val="bottom"/>
          </w:tcPr>
          <w:p w:rsidR="004A6CE2" w:rsidRPr="00BE09D4" w:rsidRDefault="004A6CE2" w:rsidP="00EB6ED5">
            <w:pPr>
              <w:contextualSpacing/>
              <w:jc w:val="right"/>
            </w:pPr>
            <w:r w:rsidRPr="00BE09D4">
              <w:t>0,00</w:t>
            </w:r>
          </w:p>
        </w:tc>
        <w:tc>
          <w:tcPr>
            <w:tcW w:w="0" w:type="auto"/>
            <w:vAlign w:val="bottom"/>
          </w:tcPr>
          <w:p w:rsidR="004A6CE2" w:rsidRPr="00BE09D4" w:rsidRDefault="004A6CE2" w:rsidP="00EB6ED5">
            <w:pPr>
              <w:contextualSpacing/>
              <w:jc w:val="right"/>
            </w:pPr>
            <w:r w:rsidRPr="00BE09D4">
              <w:t>0,00</w:t>
            </w:r>
          </w:p>
        </w:tc>
      </w:tr>
      <w:tr w:rsidR="00E832B8" w:rsidRPr="00BE09D4" w:rsidTr="004A6CE2">
        <w:trPr>
          <w:trHeight w:val="384"/>
        </w:trPr>
        <w:tc>
          <w:tcPr>
            <w:tcW w:w="0" w:type="auto"/>
          </w:tcPr>
          <w:p w:rsidR="00E832B8" w:rsidRPr="00BE09D4" w:rsidRDefault="00E832B8" w:rsidP="00E832B8">
            <w:pPr>
              <w:pStyle w:val="Pro-Gramma"/>
              <w:widowControl/>
              <w:spacing w:before="0" w:after="0" w:line="240" w:lineRule="auto"/>
              <w:ind w:left="0"/>
              <w:contextualSpacing/>
              <w:jc w:val="center"/>
              <w:rPr>
                <w:rFonts w:ascii="Times New Roman" w:hAnsi="Times New Roman" w:cs="Times New Roman"/>
                <w:sz w:val="22"/>
                <w:szCs w:val="22"/>
              </w:rPr>
            </w:pPr>
            <w:r w:rsidRPr="00BE09D4">
              <w:rPr>
                <w:rFonts w:ascii="Times New Roman" w:hAnsi="Times New Roman" w:cs="Times New Roman"/>
                <w:sz w:val="22"/>
                <w:szCs w:val="22"/>
              </w:rPr>
              <w:t>1.</w:t>
            </w:r>
          </w:p>
        </w:tc>
        <w:tc>
          <w:tcPr>
            <w:tcW w:w="0" w:type="auto"/>
          </w:tcPr>
          <w:p w:rsidR="00E832B8" w:rsidRPr="00BE09D4" w:rsidRDefault="00E832B8" w:rsidP="00E832B8">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Основное мероприятие "Формирование комфортной городской среды"</w:t>
            </w:r>
          </w:p>
        </w:tc>
        <w:tc>
          <w:tcPr>
            <w:tcW w:w="0" w:type="auto"/>
            <w:vMerge w:val="restart"/>
            <w:vAlign w:val="center"/>
          </w:tcPr>
          <w:p w:rsidR="00E832B8" w:rsidRPr="00BE09D4" w:rsidRDefault="00E832B8" w:rsidP="00E832B8">
            <w:pPr>
              <w:contextualSpacing/>
              <w:jc w:val="right"/>
            </w:pPr>
            <w:proofErr w:type="spellStart"/>
            <w:proofErr w:type="gramStart"/>
            <w:r w:rsidRPr="00BE09D4">
              <w:t>Админи-страция</w:t>
            </w:r>
            <w:proofErr w:type="spellEnd"/>
            <w:proofErr w:type="gramEnd"/>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5002632,00</w:t>
            </w:r>
          </w:p>
        </w:tc>
        <w:tc>
          <w:tcPr>
            <w:tcW w:w="0" w:type="auto"/>
            <w:shd w:val="clear" w:color="auto" w:fill="auto"/>
            <w:vAlign w:val="bottom"/>
          </w:tcPr>
          <w:p w:rsidR="00E832B8" w:rsidRPr="00BE09D4" w:rsidRDefault="00E832B8" w:rsidP="00E832B8">
            <w:pPr>
              <w:contextualSpacing/>
              <w:jc w:val="right"/>
            </w:pPr>
            <w:r w:rsidRPr="00BE09D4">
              <w:t>5186753,81</w:t>
            </w:r>
          </w:p>
        </w:tc>
        <w:tc>
          <w:tcPr>
            <w:tcW w:w="0" w:type="auto"/>
            <w:vAlign w:val="bottom"/>
          </w:tcPr>
          <w:p w:rsidR="00E832B8" w:rsidRPr="00BE09D4" w:rsidRDefault="00C87E01" w:rsidP="00E832B8">
            <w:pPr>
              <w:contextualSpacing/>
              <w:jc w:val="right"/>
            </w:pPr>
            <w:r w:rsidRPr="00BE09D4">
              <w:t>2585125,27</w:t>
            </w:r>
          </w:p>
        </w:tc>
        <w:tc>
          <w:tcPr>
            <w:tcW w:w="0" w:type="auto"/>
            <w:shd w:val="clear" w:color="auto" w:fill="auto"/>
            <w:vAlign w:val="bottom"/>
          </w:tcPr>
          <w:p w:rsidR="00E832B8" w:rsidRPr="00BE09D4" w:rsidRDefault="00E832B8" w:rsidP="00E832B8">
            <w:pPr>
              <w:contextualSpacing/>
              <w:jc w:val="right"/>
            </w:pPr>
            <w:r w:rsidRPr="00BE09D4">
              <w:t>35018421,06</w:t>
            </w:r>
          </w:p>
        </w:tc>
        <w:tc>
          <w:tcPr>
            <w:tcW w:w="0" w:type="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r>
      <w:tr w:rsidR="00C87E01" w:rsidRPr="00BE09D4" w:rsidTr="004A6CE2">
        <w:trPr>
          <w:trHeight w:val="384"/>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C87E01" w:rsidRPr="00BE09D4" w:rsidRDefault="00C87E01" w:rsidP="00C87E01">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 федеральный бюджет </w:t>
            </w:r>
          </w:p>
        </w:tc>
        <w:tc>
          <w:tcPr>
            <w:tcW w:w="0" w:type="auto"/>
            <w:vMerge/>
            <w:vAlign w:val="center"/>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shd w:val="clear" w:color="auto" w:fill="auto"/>
            <w:vAlign w:val="bottom"/>
          </w:tcPr>
          <w:p w:rsidR="00C87E01" w:rsidRPr="00BE09D4" w:rsidRDefault="00C87E01" w:rsidP="00C87E01">
            <w:pPr>
              <w:jc w:val="right"/>
            </w:pPr>
            <w:r w:rsidRPr="00BE09D4">
              <w:t>0,00</w:t>
            </w:r>
          </w:p>
        </w:tc>
        <w:tc>
          <w:tcPr>
            <w:tcW w:w="0" w:type="auto"/>
            <w:vAlign w:val="bottom"/>
          </w:tcPr>
          <w:p w:rsidR="00C87E01" w:rsidRPr="00BE09D4" w:rsidRDefault="00C87E01" w:rsidP="00C87E01">
            <w:pPr>
              <w:jc w:val="right"/>
            </w:pPr>
            <w:r w:rsidRPr="00BE09D4">
              <w:t>4950000,00</w:t>
            </w:r>
          </w:p>
        </w:tc>
        <w:tc>
          <w:tcPr>
            <w:tcW w:w="0" w:type="auto"/>
            <w:shd w:val="clear" w:color="auto" w:fill="auto"/>
            <w:vAlign w:val="bottom"/>
          </w:tcPr>
          <w:p w:rsidR="00C87E01" w:rsidRPr="00BE09D4" w:rsidRDefault="00C87E01" w:rsidP="00C87E01">
            <w:pPr>
              <w:contextualSpacing/>
              <w:jc w:val="right"/>
            </w:pPr>
            <w:r w:rsidRPr="00BE09D4">
              <w:t>4280817,92</w:t>
            </w:r>
          </w:p>
        </w:tc>
        <w:tc>
          <w:tcPr>
            <w:tcW w:w="0" w:type="auto"/>
            <w:vAlign w:val="bottom"/>
          </w:tcPr>
          <w:p w:rsidR="00C87E01" w:rsidRPr="00BE09D4" w:rsidRDefault="00C87E01" w:rsidP="00C87E01">
            <w:pPr>
              <w:contextualSpacing/>
              <w:jc w:val="right"/>
            </w:pPr>
            <w:r w:rsidRPr="00BE09D4">
              <w:t>2557927,74</w:t>
            </w:r>
          </w:p>
        </w:tc>
        <w:tc>
          <w:tcPr>
            <w:tcW w:w="0" w:type="auto"/>
            <w:shd w:val="clear" w:color="auto" w:fill="auto"/>
            <w:vAlign w:val="bottom"/>
          </w:tcPr>
          <w:p w:rsidR="00C87E01" w:rsidRPr="00BE09D4" w:rsidRDefault="00C87E01" w:rsidP="00C87E01">
            <w:pPr>
              <w:jc w:val="right"/>
            </w:pPr>
            <w:r w:rsidRPr="00BE09D4">
              <w:t>34650000,00</w:t>
            </w:r>
          </w:p>
        </w:tc>
        <w:tc>
          <w:tcPr>
            <w:tcW w:w="0" w:type="auto"/>
            <w:vAlign w:val="bottom"/>
          </w:tcPr>
          <w:p w:rsidR="00C87E01" w:rsidRPr="00BE09D4" w:rsidRDefault="00C87E01" w:rsidP="00C87E01">
            <w:pPr>
              <w:contextualSpacing/>
              <w:jc w:val="right"/>
            </w:pPr>
          </w:p>
        </w:tc>
        <w:tc>
          <w:tcPr>
            <w:tcW w:w="0" w:type="auto"/>
            <w:vAlign w:val="bottom"/>
          </w:tcPr>
          <w:p w:rsidR="00C87E01" w:rsidRPr="00BE09D4" w:rsidRDefault="00C87E01" w:rsidP="00C87E01">
            <w:pPr>
              <w:contextualSpacing/>
              <w:jc w:val="right"/>
            </w:pPr>
          </w:p>
        </w:tc>
      </w:tr>
      <w:tr w:rsidR="00C87E01" w:rsidRPr="00BE09D4" w:rsidTr="004A6CE2">
        <w:trPr>
          <w:trHeight w:val="384"/>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C87E01" w:rsidRPr="00BE09D4" w:rsidRDefault="00C87E01" w:rsidP="00C87E01">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 областной бюджет </w:t>
            </w:r>
          </w:p>
        </w:tc>
        <w:tc>
          <w:tcPr>
            <w:tcW w:w="0" w:type="auto"/>
            <w:vMerge/>
            <w:vAlign w:val="center"/>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50000,00</w:t>
            </w:r>
          </w:p>
        </w:tc>
        <w:tc>
          <w:tcPr>
            <w:tcW w:w="0" w:type="auto"/>
            <w:shd w:val="clear" w:color="auto" w:fill="auto"/>
            <w:vAlign w:val="bottom"/>
          </w:tcPr>
          <w:p w:rsidR="00C87E01" w:rsidRPr="00BE09D4" w:rsidRDefault="00C87E01" w:rsidP="00C87E01">
            <w:pPr>
              <w:contextualSpacing/>
              <w:jc w:val="right"/>
            </w:pPr>
            <w:r w:rsidRPr="00BE09D4">
              <w:t>686569,34</w:t>
            </w:r>
          </w:p>
        </w:tc>
        <w:tc>
          <w:tcPr>
            <w:tcW w:w="0" w:type="auto"/>
            <w:vAlign w:val="bottom"/>
          </w:tcPr>
          <w:p w:rsidR="00C87E01" w:rsidRPr="00BE09D4" w:rsidRDefault="00C87E01" w:rsidP="00C87E01">
            <w:pPr>
              <w:contextualSpacing/>
              <w:jc w:val="right"/>
            </w:pPr>
            <w:r w:rsidRPr="00BE09D4">
              <w:t>25837,65</w:t>
            </w:r>
          </w:p>
        </w:tc>
        <w:tc>
          <w:tcPr>
            <w:tcW w:w="0" w:type="auto"/>
            <w:shd w:val="clear" w:color="auto" w:fill="auto"/>
            <w:vAlign w:val="bottom"/>
          </w:tcPr>
          <w:p w:rsidR="00C87E01" w:rsidRPr="00BE09D4" w:rsidRDefault="00C87E01" w:rsidP="00C87E01">
            <w:pPr>
              <w:contextualSpacing/>
              <w:jc w:val="right"/>
            </w:pPr>
            <w:r w:rsidRPr="00BE09D4">
              <w:t>350000,00</w:t>
            </w:r>
          </w:p>
        </w:tc>
        <w:tc>
          <w:tcPr>
            <w:tcW w:w="0" w:type="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r>
      <w:tr w:rsidR="00C87E01" w:rsidRPr="00BE09D4" w:rsidTr="004A6CE2">
        <w:trPr>
          <w:trHeight w:val="384"/>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C87E01" w:rsidRPr="00BE09D4" w:rsidRDefault="00C87E01" w:rsidP="00C87E01">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бюджет Наволокского городского поселения</w:t>
            </w:r>
          </w:p>
        </w:tc>
        <w:tc>
          <w:tcPr>
            <w:tcW w:w="0" w:type="auto"/>
            <w:vMerge/>
            <w:vAlign w:val="center"/>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2632,00</w:t>
            </w:r>
          </w:p>
        </w:tc>
        <w:tc>
          <w:tcPr>
            <w:tcW w:w="0" w:type="auto"/>
            <w:shd w:val="clear" w:color="auto" w:fill="auto"/>
            <w:vAlign w:val="bottom"/>
          </w:tcPr>
          <w:p w:rsidR="00C87E01" w:rsidRPr="00BE09D4" w:rsidRDefault="00C87E01" w:rsidP="00C87E01">
            <w:pPr>
              <w:contextualSpacing/>
              <w:jc w:val="right"/>
            </w:pPr>
            <w:r w:rsidRPr="00BE09D4">
              <w:t>191035,18</w:t>
            </w:r>
          </w:p>
        </w:tc>
        <w:tc>
          <w:tcPr>
            <w:tcW w:w="0" w:type="auto"/>
            <w:vAlign w:val="bottom"/>
          </w:tcPr>
          <w:p w:rsidR="00C87E01" w:rsidRPr="00BE09D4" w:rsidRDefault="00C87E01" w:rsidP="00C87E01">
            <w:pPr>
              <w:contextualSpacing/>
              <w:jc w:val="right"/>
            </w:pPr>
            <w:r w:rsidRPr="00BE09D4">
              <w:t>1359,88</w:t>
            </w:r>
          </w:p>
        </w:tc>
        <w:tc>
          <w:tcPr>
            <w:tcW w:w="0" w:type="auto"/>
            <w:shd w:val="clear" w:color="auto" w:fill="auto"/>
            <w:vAlign w:val="bottom"/>
          </w:tcPr>
          <w:p w:rsidR="00C87E01" w:rsidRPr="00BE09D4" w:rsidRDefault="00C87E01" w:rsidP="00C87E01">
            <w:pPr>
              <w:contextualSpacing/>
              <w:jc w:val="right"/>
            </w:pPr>
            <w:r w:rsidRPr="00BE09D4">
              <w:t>18421,06</w:t>
            </w:r>
          </w:p>
        </w:tc>
        <w:tc>
          <w:tcPr>
            <w:tcW w:w="0" w:type="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r>
      <w:tr w:rsidR="004A6CE2" w:rsidRPr="00BE09D4" w:rsidTr="004A6CE2">
        <w:trPr>
          <w:trHeight w:val="384"/>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внебюджетные средства (кроме сре</w:t>
            </w:r>
            <w:proofErr w:type="gramStart"/>
            <w:r w:rsidRPr="00BE09D4">
              <w:rPr>
                <w:rFonts w:ascii="Times New Roman" w:hAnsi="Times New Roman" w:cs="Times New Roman"/>
                <w:sz w:val="22"/>
                <w:szCs w:val="22"/>
              </w:rPr>
              <w:t>дств гр</w:t>
            </w:r>
            <w:proofErr w:type="gramEnd"/>
            <w:r w:rsidRPr="00BE09D4">
              <w:rPr>
                <w:rFonts w:ascii="Times New Roman" w:hAnsi="Times New Roman" w:cs="Times New Roman"/>
                <w:sz w:val="22"/>
                <w:szCs w:val="22"/>
              </w:rPr>
              <w:t>аждан, принявших участие в выдвижении проекта)</w:t>
            </w:r>
          </w:p>
        </w:tc>
        <w:tc>
          <w:tcPr>
            <w:tcW w:w="0" w:type="auto"/>
            <w:vMerge/>
            <w:vAlign w:val="center"/>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2000,00</w:t>
            </w:r>
          </w:p>
        </w:tc>
        <w:tc>
          <w:tcPr>
            <w:tcW w:w="0" w:type="auto"/>
            <w:vAlign w:val="bottom"/>
          </w:tcPr>
          <w:p w:rsidR="004A6CE2" w:rsidRPr="00BE09D4" w:rsidRDefault="004A6CE2" w:rsidP="006327FC">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4A6CE2" w:rsidRPr="00BE09D4" w:rsidTr="004A6CE2">
        <w:trPr>
          <w:trHeight w:val="384"/>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средства граждан, принявших участие в выдвижении проекта</w:t>
            </w:r>
          </w:p>
        </w:tc>
        <w:tc>
          <w:tcPr>
            <w:tcW w:w="0" w:type="auto"/>
            <w:vMerge/>
            <w:vAlign w:val="center"/>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26331,37</w:t>
            </w:r>
          </w:p>
        </w:tc>
        <w:tc>
          <w:tcPr>
            <w:tcW w:w="0" w:type="auto"/>
            <w:vAlign w:val="bottom"/>
          </w:tcPr>
          <w:p w:rsidR="004A6CE2" w:rsidRPr="00BE09D4" w:rsidRDefault="007A4E7C" w:rsidP="007A4E7C">
            <w:pPr>
              <w:contextualSpacing/>
              <w:jc w:val="right"/>
            </w:pPr>
            <w:r w:rsidRPr="00BE09D4">
              <w:t>0</w:t>
            </w:r>
            <w:r w:rsidR="004A6CE2" w:rsidRPr="00BE09D4">
              <w:t>,</w:t>
            </w:r>
            <w:r w:rsidRPr="00BE09D4">
              <w:t>00</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C87E01" w:rsidRPr="00BE09D4" w:rsidTr="004A6CE2">
        <w:trPr>
          <w:trHeight w:val="370"/>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r w:rsidRPr="00BE09D4">
              <w:rPr>
                <w:rFonts w:ascii="Times New Roman" w:hAnsi="Times New Roman" w:cs="Times New Roman"/>
                <w:sz w:val="22"/>
                <w:szCs w:val="22"/>
              </w:rPr>
              <w:t>1.1.</w:t>
            </w:r>
          </w:p>
        </w:tc>
        <w:tc>
          <w:tcPr>
            <w:tcW w:w="0" w:type="auto"/>
          </w:tcPr>
          <w:p w:rsidR="00C87E01" w:rsidRPr="00BE09D4" w:rsidRDefault="00C87E01" w:rsidP="00C87E01">
            <w:pPr>
              <w:contextualSpacing/>
            </w:pPr>
            <w:r w:rsidRPr="00BE09D4">
              <w:t>Мероприятие «Реализация программ формирования современной городской среды»</w:t>
            </w:r>
          </w:p>
        </w:tc>
        <w:tc>
          <w:tcPr>
            <w:tcW w:w="0" w:type="auto"/>
            <w:vMerge w:val="restart"/>
            <w:vAlign w:val="center"/>
          </w:tcPr>
          <w:p w:rsidR="00C87E01" w:rsidRPr="00BE09D4" w:rsidRDefault="00C87E01" w:rsidP="00C87E01">
            <w:pPr>
              <w:contextualSpacing/>
              <w:jc w:val="right"/>
            </w:pPr>
            <w:proofErr w:type="spellStart"/>
            <w:proofErr w:type="gramStart"/>
            <w:r w:rsidRPr="00BE09D4">
              <w:t>Админи-страция</w:t>
            </w:r>
            <w:proofErr w:type="spellEnd"/>
            <w:proofErr w:type="gramEnd"/>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5002632,00</w:t>
            </w:r>
          </w:p>
        </w:tc>
        <w:tc>
          <w:tcPr>
            <w:tcW w:w="0" w:type="auto"/>
            <w:shd w:val="clear" w:color="auto" w:fill="auto"/>
            <w:vAlign w:val="bottom"/>
          </w:tcPr>
          <w:p w:rsidR="00C87E01" w:rsidRPr="00BE09D4" w:rsidRDefault="00C87E01" w:rsidP="00C87E01">
            <w:pPr>
              <w:contextualSpacing/>
              <w:jc w:val="right"/>
            </w:pPr>
            <w:r w:rsidRPr="00BE09D4">
              <w:t>4326334,33</w:t>
            </w:r>
          </w:p>
        </w:tc>
        <w:tc>
          <w:tcPr>
            <w:tcW w:w="0" w:type="auto"/>
            <w:vAlign w:val="bottom"/>
          </w:tcPr>
          <w:p w:rsidR="00C87E01" w:rsidRPr="00BE09D4" w:rsidRDefault="00C87E01" w:rsidP="00C87E01">
            <w:pPr>
              <w:contextualSpacing/>
              <w:jc w:val="right"/>
            </w:pPr>
            <w:r w:rsidRPr="00BE09D4">
              <w:t>2585125,27</w:t>
            </w: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r>
      <w:tr w:rsidR="00C87E01" w:rsidRPr="00BE09D4" w:rsidTr="004A6CE2">
        <w:trPr>
          <w:trHeight w:val="370"/>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C87E01" w:rsidRPr="00BE09D4" w:rsidRDefault="00C87E01" w:rsidP="00C87E01">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 федеральный бюджет </w:t>
            </w:r>
          </w:p>
        </w:tc>
        <w:tc>
          <w:tcPr>
            <w:tcW w:w="0" w:type="auto"/>
            <w:vMerge/>
            <w:vAlign w:val="center"/>
          </w:tcPr>
          <w:p w:rsidR="00C87E01" w:rsidRPr="00BE09D4" w:rsidRDefault="00C87E01" w:rsidP="00C87E01">
            <w:pPr>
              <w:contextualSpacing/>
            </w:pPr>
          </w:p>
        </w:tc>
        <w:tc>
          <w:tcPr>
            <w:tcW w:w="0" w:type="auto"/>
            <w:shd w:val="clear" w:color="auto" w:fill="auto"/>
            <w:vAlign w:val="bottom"/>
          </w:tcPr>
          <w:p w:rsidR="00C87E01" w:rsidRPr="00BE09D4" w:rsidRDefault="00C87E01" w:rsidP="00C87E01">
            <w:pPr>
              <w:jc w:val="right"/>
            </w:pPr>
            <w:r w:rsidRPr="00BE09D4">
              <w:t>0,00</w:t>
            </w:r>
          </w:p>
        </w:tc>
        <w:tc>
          <w:tcPr>
            <w:tcW w:w="0" w:type="auto"/>
            <w:vAlign w:val="bottom"/>
          </w:tcPr>
          <w:p w:rsidR="00C87E01" w:rsidRPr="00BE09D4" w:rsidRDefault="00C87E01" w:rsidP="00C87E01">
            <w:pPr>
              <w:jc w:val="right"/>
            </w:pPr>
            <w:r w:rsidRPr="00BE09D4">
              <w:t>4950000,00</w:t>
            </w:r>
          </w:p>
        </w:tc>
        <w:tc>
          <w:tcPr>
            <w:tcW w:w="0" w:type="auto"/>
            <w:shd w:val="clear" w:color="auto" w:fill="auto"/>
            <w:vAlign w:val="bottom"/>
          </w:tcPr>
          <w:p w:rsidR="00C87E01" w:rsidRPr="00BE09D4" w:rsidRDefault="00C87E01" w:rsidP="00C87E01">
            <w:pPr>
              <w:jc w:val="right"/>
            </w:pPr>
            <w:r w:rsidRPr="00BE09D4">
              <w:t>4280817,92</w:t>
            </w:r>
          </w:p>
        </w:tc>
        <w:tc>
          <w:tcPr>
            <w:tcW w:w="0" w:type="auto"/>
            <w:vAlign w:val="bottom"/>
          </w:tcPr>
          <w:p w:rsidR="00C87E01" w:rsidRPr="00BE09D4" w:rsidRDefault="00C87E01" w:rsidP="00C87E01">
            <w:pPr>
              <w:jc w:val="right"/>
            </w:pPr>
            <w:r w:rsidRPr="00BE09D4">
              <w:t>2557927,74</w:t>
            </w:r>
          </w:p>
        </w:tc>
        <w:tc>
          <w:tcPr>
            <w:tcW w:w="0" w:type="auto"/>
            <w:shd w:val="clear" w:color="auto" w:fill="auto"/>
            <w:vAlign w:val="bottom"/>
          </w:tcPr>
          <w:p w:rsidR="00C87E01" w:rsidRPr="00BE09D4" w:rsidRDefault="00C87E01" w:rsidP="00C87E01">
            <w:pPr>
              <w:jc w:val="right"/>
            </w:pPr>
            <w:r w:rsidRPr="00BE09D4">
              <w:t>0,00</w:t>
            </w:r>
          </w:p>
        </w:tc>
        <w:tc>
          <w:tcPr>
            <w:tcW w:w="0" w:type="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r>
      <w:tr w:rsidR="00C87E01" w:rsidRPr="00BE09D4" w:rsidTr="004A6CE2">
        <w:trPr>
          <w:trHeight w:val="370"/>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C87E01" w:rsidRPr="00BE09D4" w:rsidRDefault="00C87E01" w:rsidP="00C87E01">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 областной бюджет </w:t>
            </w:r>
          </w:p>
        </w:tc>
        <w:tc>
          <w:tcPr>
            <w:tcW w:w="0" w:type="auto"/>
            <w:vMerge/>
            <w:vAlign w:val="center"/>
          </w:tcPr>
          <w:p w:rsidR="00C87E01" w:rsidRPr="00BE09D4" w:rsidRDefault="00C87E01" w:rsidP="00C87E01">
            <w:pPr>
              <w:contextualSpacing/>
            </w:pP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50000,00</w:t>
            </w:r>
          </w:p>
        </w:tc>
        <w:tc>
          <w:tcPr>
            <w:tcW w:w="0" w:type="auto"/>
            <w:shd w:val="clear" w:color="auto" w:fill="auto"/>
            <w:vAlign w:val="bottom"/>
          </w:tcPr>
          <w:p w:rsidR="00C87E01" w:rsidRPr="00BE09D4" w:rsidRDefault="00C87E01" w:rsidP="00C87E01">
            <w:pPr>
              <w:contextualSpacing/>
              <w:jc w:val="right"/>
            </w:pPr>
            <w:r w:rsidRPr="00BE09D4">
              <w:t>43240,58</w:t>
            </w:r>
          </w:p>
        </w:tc>
        <w:tc>
          <w:tcPr>
            <w:tcW w:w="0" w:type="auto"/>
            <w:vAlign w:val="bottom"/>
          </w:tcPr>
          <w:p w:rsidR="00C87E01" w:rsidRPr="00BE09D4" w:rsidRDefault="00C87E01" w:rsidP="00C87E01">
            <w:pPr>
              <w:contextualSpacing/>
              <w:jc w:val="right"/>
            </w:pPr>
            <w:r w:rsidRPr="00BE09D4">
              <w:t>25837,65</w:t>
            </w: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jc w:val="right"/>
            </w:pPr>
            <w:r w:rsidRPr="00BE09D4">
              <w:t>0,00</w:t>
            </w:r>
          </w:p>
        </w:tc>
        <w:tc>
          <w:tcPr>
            <w:tcW w:w="0" w:type="auto"/>
            <w:vAlign w:val="bottom"/>
          </w:tcPr>
          <w:p w:rsidR="00C87E01" w:rsidRPr="00BE09D4" w:rsidRDefault="00C87E01" w:rsidP="00C87E01">
            <w:pPr>
              <w:jc w:val="right"/>
            </w:pPr>
            <w:r w:rsidRPr="00BE09D4">
              <w:t>0,00</w:t>
            </w:r>
          </w:p>
        </w:tc>
      </w:tr>
      <w:tr w:rsidR="00C87E01" w:rsidRPr="00BE09D4" w:rsidTr="004A6CE2">
        <w:trPr>
          <w:trHeight w:val="370"/>
        </w:trPr>
        <w:tc>
          <w:tcPr>
            <w:tcW w:w="0" w:type="auto"/>
          </w:tcPr>
          <w:p w:rsidR="00C87E01" w:rsidRPr="00BE09D4" w:rsidRDefault="00C87E01" w:rsidP="00C87E01">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C87E01" w:rsidRPr="00BE09D4" w:rsidRDefault="00C87E01" w:rsidP="00C87E01">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бюджет Наволокского городского поселения</w:t>
            </w:r>
          </w:p>
        </w:tc>
        <w:tc>
          <w:tcPr>
            <w:tcW w:w="0" w:type="auto"/>
            <w:vMerge/>
            <w:vAlign w:val="center"/>
          </w:tcPr>
          <w:p w:rsidR="00C87E01" w:rsidRPr="00BE09D4" w:rsidRDefault="00C87E01" w:rsidP="00C87E01">
            <w:pPr>
              <w:contextualSpacing/>
            </w:pP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2632,00</w:t>
            </w:r>
          </w:p>
        </w:tc>
        <w:tc>
          <w:tcPr>
            <w:tcW w:w="0" w:type="auto"/>
            <w:shd w:val="clear" w:color="auto" w:fill="auto"/>
            <w:vAlign w:val="bottom"/>
          </w:tcPr>
          <w:p w:rsidR="00C87E01" w:rsidRPr="00BE09D4" w:rsidRDefault="00C87E01" w:rsidP="00C87E01">
            <w:pPr>
              <w:contextualSpacing/>
              <w:jc w:val="right"/>
            </w:pPr>
            <w:r w:rsidRPr="00BE09D4">
              <w:t>2275,83</w:t>
            </w:r>
          </w:p>
        </w:tc>
        <w:tc>
          <w:tcPr>
            <w:tcW w:w="0" w:type="auto"/>
            <w:vAlign w:val="bottom"/>
          </w:tcPr>
          <w:p w:rsidR="00C87E01" w:rsidRPr="00BE09D4" w:rsidRDefault="00C87E01" w:rsidP="00C87E01">
            <w:pPr>
              <w:contextualSpacing/>
              <w:jc w:val="right"/>
            </w:pPr>
            <w:r w:rsidRPr="00BE09D4">
              <w:t>1359,88</w:t>
            </w:r>
          </w:p>
        </w:tc>
        <w:tc>
          <w:tcPr>
            <w:tcW w:w="0" w:type="auto"/>
            <w:shd w:val="clear" w:color="auto" w:fill="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c>
          <w:tcPr>
            <w:tcW w:w="0" w:type="auto"/>
            <w:vAlign w:val="bottom"/>
          </w:tcPr>
          <w:p w:rsidR="00C87E01" w:rsidRPr="00BE09D4" w:rsidRDefault="00C87E01" w:rsidP="00C87E01">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r w:rsidRPr="00BE09D4">
              <w:rPr>
                <w:rFonts w:ascii="Times New Roman" w:hAnsi="Times New Roman" w:cs="Times New Roman"/>
                <w:sz w:val="22"/>
                <w:szCs w:val="22"/>
              </w:rPr>
              <w:t>1.2.</w:t>
            </w:r>
          </w:p>
        </w:tc>
        <w:tc>
          <w:tcPr>
            <w:tcW w:w="0" w:type="auto"/>
          </w:tcPr>
          <w:p w:rsidR="004A6CE2" w:rsidRPr="00BE09D4" w:rsidRDefault="004A6CE2" w:rsidP="003014EA">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Мероприятие «Реализация проектов развития территорий муниципальных образований </w:t>
            </w:r>
            <w:r w:rsidRPr="00BE09D4">
              <w:rPr>
                <w:rFonts w:ascii="Times New Roman" w:hAnsi="Times New Roman" w:cs="Times New Roman"/>
                <w:sz w:val="22"/>
                <w:szCs w:val="22"/>
              </w:rPr>
              <w:lastRenderedPageBreak/>
              <w:t>Ивановской области, основанных на местных инициативах»</w:t>
            </w:r>
          </w:p>
        </w:tc>
        <w:tc>
          <w:tcPr>
            <w:tcW w:w="0" w:type="auto"/>
            <w:vMerge w:val="restart"/>
            <w:vAlign w:val="center"/>
          </w:tcPr>
          <w:p w:rsidR="004A6CE2" w:rsidRPr="00BE09D4" w:rsidRDefault="004A6CE2" w:rsidP="003014EA">
            <w:pPr>
              <w:contextualSpacing/>
              <w:jc w:val="right"/>
            </w:pPr>
            <w:proofErr w:type="spellStart"/>
            <w:proofErr w:type="gramStart"/>
            <w:r w:rsidRPr="00BE09D4">
              <w:lastRenderedPageBreak/>
              <w:t>Админи-страция</w:t>
            </w:r>
            <w:proofErr w:type="spellEnd"/>
            <w:proofErr w:type="gramEnd"/>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860419,48</w:t>
            </w:r>
          </w:p>
        </w:tc>
        <w:tc>
          <w:tcPr>
            <w:tcW w:w="0" w:type="auto"/>
            <w:vAlign w:val="bottom"/>
          </w:tcPr>
          <w:p w:rsidR="004A6CE2" w:rsidRPr="00BE09D4" w:rsidRDefault="007A4E7C" w:rsidP="003014EA">
            <w:pPr>
              <w:contextualSpacing/>
              <w:jc w:val="right"/>
            </w:pPr>
            <w:r w:rsidRPr="00BE09D4">
              <w:t>0</w:t>
            </w:r>
            <w:r w:rsidR="004A6CE2" w:rsidRPr="00BE09D4">
              <w:t>,00</w:t>
            </w:r>
          </w:p>
        </w:tc>
        <w:tc>
          <w:tcPr>
            <w:tcW w:w="0" w:type="auto"/>
            <w:shd w:val="clear" w:color="auto" w:fill="auto"/>
            <w:vAlign w:val="bottom"/>
          </w:tcPr>
          <w:p w:rsidR="004A6CE2" w:rsidRPr="00BE09D4" w:rsidRDefault="004A6CE2" w:rsidP="00705E83">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3014EA">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7B3DEF">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 федеральный бюджет </w:t>
            </w:r>
          </w:p>
        </w:tc>
        <w:tc>
          <w:tcPr>
            <w:tcW w:w="0" w:type="auto"/>
            <w:vMerge/>
            <w:vAlign w:val="center"/>
          </w:tcPr>
          <w:p w:rsidR="004A6CE2" w:rsidRPr="00BE09D4" w:rsidRDefault="004A6CE2" w:rsidP="003014EA">
            <w:pPr>
              <w:contextualSpacing/>
            </w:pP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7B3DEF">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xml:space="preserve">- областной бюджет </w:t>
            </w:r>
          </w:p>
        </w:tc>
        <w:tc>
          <w:tcPr>
            <w:tcW w:w="0" w:type="auto"/>
            <w:vMerge/>
            <w:vAlign w:val="center"/>
          </w:tcPr>
          <w:p w:rsidR="004A6CE2" w:rsidRPr="00BE09D4" w:rsidRDefault="004A6CE2" w:rsidP="003014EA">
            <w:pPr>
              <w:contextualSpacing/>
            </w:pP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643328,76</w:t>
            </w:r>
          </w:p>
        </w:tc>
        <w:tc>
          <w:tcPr>
            <w:tcW w:w="0" w:type="auto"/>
            <w:vAlign w:val="bottom"/>
          </w:tcPr>
          <w:p w:rsidR="004A6CE2" w:rsidRPr="00BE09D4" w:rsidRDefault="007A4E7C" w:rsidP="007A4E7C">
            <w:pPr>
              <w:contextualSpacing/>
              <w:jc w:val="right"/>
            </w:pPr>
            <w:r w:rsidRPr="00BE09D4">
              <w:t>0</w:t>
            </w:r>
            <w:r w:rsidR="004A6CE2" w:rsidRPr="00BE09D4">
              <w:t>,</w:t>
            </w:r>
            <w:r w:rsidRPr="00BE09D4">
              <w:t>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7B3DEF">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бюджет Наволокского городского поселения</w:t>
            </w:r>
          </w:p>
        </w:tc>
        <w:tc>
          <w:tcPr>
            <w:tcW w:w="0" w:type="auto"/>
            <w:vMerge/>
            <w:vAlign w:val="center"/>
          </w:tcPr>
          <w:p w:rsidR="004A6CE2" w:rsidRPr="00BE09D4" w:rsidRDefault="004A6CE2" w:rsidP="003014EA">
            <w:pPr>
              <w:contextualSpacing/>
            </w:pP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188759,35</w:t>
            </w:r>
          </w:p>
        </w:tc>
        <w:tc>
          <w:tcPr>
            <w:tcW w:w="0" w:type="auto"/>
            <w:vAlign w:val="bottom"/>
          </w:tcPr>
          <w:p w:rsidR="004A6CE2" w:rsidRPr="00BE09D4" w:rsidRDefault="007A4E7C" w:rsidP="007A4E7C">
            <w:pPr>
              <w:contextualSpacing/>
              <w:jc w:val="right"/>
            </w:pPr>
            <w:r w:rsidRPr="00BE09D4">
              <w:t>0</w:t>
            </w:r>
            <w:r w:rsidR="004A6CE2" w:rsidRPr="00BE09D4">
              <w:t>,</w:t>
            </w:r>
            <w:r w:rsidRPr="00BE09D4">
              <w:t>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7B3DEF">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внебюджетные средства (кроме сре</w:t>
            </w:r>
            <w:proofErr w:type="gramStart"/>
            <w:r w:rsidRPr="00BE09D4">
              <w:rPr>
                <w:rFonts w:ascii="Times New Roman" w:hAnsi="Times New Roman" w:cs="Times New Roman"/>
                <w:sz w:val="22"/>
                <w:szCs w:val="22"/>
              </w:rPr>
              <w:t>дств гр</w:t>
            </w:r>
            <w:proofErr w:type="gramEnd"/>
            <w:r w:rsidRPr="00BE09D4">
              <w:rPr>
                <w:rFonts w:ascii="Times New Roman" w:hAnsi="Times New Roman" w:cs="Times New Roman"/>
                <w:sz w:val="22"/>
                <w:szCs w:val="22"/>
              </w:rPr>
              <w:t>аждан, принявших участие в выдвижении проекта)</w:t>
            </w:r>
          </w:p>
        </w:tc>
        <w:tc>
          <w:tcPr>
            <w:tcW w:w="0" w:type="auto"/>
            <w:vMerge/>
            <w:vAlign w:val="center"/>
          </w:tcPr>
          <w:p w:rsidR="004A6CE2" w:rsidRPr="00BE09D4" w:rsidRDefault="004A6CE2" w:rsidP="003014EA">
            <w:pPr>
              <w:contextualSpacing/>
            </w:pP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2000,00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7B3DEF">
            <w:pPr>
              <w:pStyle w:val="Pro-Gramma"/>
              <w:widowControl/>
              <w:spacing w:before="0" w:after="0" w:line="240" w:lineRule="auto"/>
              <w:ind w:left="0"/>
              <w:contextualSpacing/>
              <w:jc w:val="left"/>
              <w:rPr>
                <w:rFonts w:ascii="Times New Roman" w:hAnsi="Times New Roman" w:cs="Times New Roman"/>
                <w:sz w:val="22"/>
                <w:szCs w:val="22"/>
              </w:rPr>
            </w:pPr>
            <w:r w:rsidRPr="00BE09D4">
              <w:rPr>
                <w:rFonts w:ascii="Times New Roman" w:hAnsi="Times New Roman" w:cs="Times New Roman"/>
                <w:sz w:val="22"/>
                <w:szCs w:val="22"/>
              </w:rPr>
              <w:t>- средства граждан, принявших участие в выдвижении проекта</w:t>
            </w:r>
          </w:p>
        </w:tc>
        <w:tc>
          <w:tcPr>
            <w:tcW w:w="0" w:type="auto"/>
            <w:vMerge/>
            <w:vAlign w:val="center"/>
          </w:tcPr>
          <w:p w:rsidR="004A6CE2" w:rsidRPr="00BE09D4" w:rsidRDefault="004A6CE2" w:rsidP="003014EA">
            <w:pPr>
              <w:contextualSpacing/>
            </w:pP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26331,37</w:t>
            </w:r>
          </w:p>
        </w:tc>
        <w:tc>
          <w:tcPr>
            <w:tcW w:w="0" w:type="auto"/>
            <w:vAlign w:val="bottom"/>
          </w:tcPr>
          <w:p w:rsidR="004A6CE2" w:rsidRPr="00BE09D4" w:rsidRDefault="007A4E7C" w:rsidP="007A4E7C">
            <w:pPr>
              <w:contextualSpacing/>
              <w:jc w:val="right"/>
            </w:pPr>
            <w:r w:rsidRPr="00BE09D4">
              <w:t>0</w:t>
            </w:r>
            <w:r w:rsidR="004A6CE2" w:rsidRPr="00BE09D4">
              <w:t>,</w:t>
            </w:r>
            <w:r w:rsidRPr="00BE09D4">
              <w:t>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3014EA">
            <w:pPr>
              <w:pStyle w:val="Pro-Gramma"/>
              <w:widowControl/>
              <w:spacing w:before="0" w:after="0" w:line="240" w:lineRule="auto"/>
              <w:ind w:left="0"/>
              <w:contextualSpacing/>
              <w:jc w:val="center"/>
              <w:rPr>
                <w:rFonts w:ascii="Times New Roman" w:hAnsi="Times New Roman" w:cs="Times New Roman"/>
                <w:sz w:val="22"/>
                <w:szCs w:val="22"/>
              </w:rPr>
            </w:pPr>
            <w:r w:rsidRPr="00BE09D4">
              <w:rPr>
                <w:rFonts w:ascii="Times New Roman" w:hAnsi="Times New Roman" w:cs="Times New Roman"/>
                <w:sz w:val="22"/>
                <w:szCs w:val="22"/>
              </w:rPr>
              <w:t>1.2.1</w:t>
            </w:r>
          </w:p>
        </w:tc>
        <w:tc>
          <w:tcPr>
            <w:tcW w:w="0" w:type="auto"/>
          </w:tcPr>
          <w:p w:rsidR="004A6CE2" w:rsidRPr="00BE09D4" w:rsidRDefault="004A6CE2" w:rsidP="000C5507">
            <w:pPr>
              <w:pStyle w:val="TableParagraph"/>
              <w:ind w:left="13"/>
              <w:jc w:val="both"/>
            </w:pPr>
            <w:r w:rsidRPr="00BE09D4">
              <w:t xml:space="preserve">Благоустройство общественной территории </w:t>
            </w:r>
            <w:proofErr w:type="spellStart"/>
            <w:r w:rsidRPr="00BE09D4">
              <w:t>ул</w:t>
            </w:r>
            <w:proofErr w:type="gramStart"/>
            <w:r w:rsidRPr="00BE09D4">
              <w:t>.С</w:t>
            </w:r>
            <w:proofErr w:type="gramEnd"/>
            <w:r w:rsidRPr="00BE09D4">
              <w:t>адоваяс.Первомайскийпосредством</w:t>
            </w:r>
            <w:proofErr w:type="spellEnd"/>
            <w:r w:rsidRPr="00BE09D4">
              <w:t xml:space="preserve"> устройства спортивно-игровой площадки</w:t>
            </w:r>
          </w:p>
        </w:tc>
        <w:tc>
          <w:tcPr>
            <w:tcW w:w="0" w:type="auto"/>
            <w:vMerge w:val="restart"/>
            <w:vAlign w:val="center"/>
          </w:tcPr>
          <w:p w:rsidR="004A6CE2" w:rsidRPr="00BE09D4" w:rsidRDefault="004A6CE2" w:rsidP="003014EA">
            <w:pPr>
              <w:contextualSpacing/>
            </w:pPr>
            <w:proofErr w:type="spellStart"/>
            <w:proofErr w:type="gramStart"/>
            <w:r w:rsidRPr="00BE09D4">
              <w:t>Админи-страция</w:t>
            </w:r>
            <w:proofErr w:type="spellEnd"/>
            <w:proofErr w:type="gramEnd"/>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3014EA">
            <w:pPr>
              <w:contextualSpacing/>
              <w:jc w:val="right"/>
            </w:pPr>
            <w:r w:rsidRPr="00BE09D4">
              <w:t>349471,48</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8A1114">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8A1114">
            <w:pPr>
              <w:pStyle w:val="TableParagraph"/>
              <w:spacing w:line="270" w:lineRule="exact"/>
              <w:ind w:left="108"/>
            </w:pPr>
            <w:r w:rsidRPr="00BE09D4">
              <w:t>- федеральный бюджет</w:t>
            </w:r>
          </w:p>
        </w:tc>
        <w:tc>
          <w:tcPr>
            <w:tcW w:w="0" w:type="auto"/>
            <w:vMerge/>
            <w:vAlign w:val="center"/>
          </w:tcPr>
          <w:p w:rsidR="004A6CE2" w:rsidRPr="00BE09D4" w:rsidRDefault="004A6CE2" w:rsidP="008A1114">
            <w:pPr>
              <w:contextualSpacing/>
            </w:pPr>
          </w:p>
        </w:tc>
        <w:tc>
          <w:tcPr>
            <w:tcW w:w="0" w:type="auto"/>
            <w:shd w:val="clear" w:color="auto" w:fill="auto"/>
            <w:vAlign w:val="bottom"/>
          </w:tcPr>
          <w:p w:rsidR="004A6CE2" w:rsidRPr="00BE09D4" w:rsidRDefault="004A6CE2" w:rsidP="008A1114">
            <w:pPr>
              <w:contextualSpacing/>
              <w:jc w:val="right"/>
            </w:pPr>
            <w:r w:rsidRPr="00BE09D4">
              <w:t>0,00</w:t>
            </w:r>
          </w:p>
        </w:tc>
        <w:tc>
          <w:tcPr>
            <w:tcW w:w="0" w:type="auto"/>
            <w:vAlign w:val="bottom"/>
          </w:tcPr>
          <w:p w:rsidR="004A6CE2" w:rsidRPr="00BE09D4" w:rsidRDefault="004A6CE2" w:rsidP="008A1114">
            <w:pPr>
              <w:contextualSpacing/>
              <w:jc w:val="right"/>
            </w:pPr>
            <w:r w:rsidRPr="00BE09D4">
              <w:t>0,00</w:t>
            </w:r>
          </w:p>
        </w:tc>
        <w:tc>
          <w:tcPr>
            <w:tcW w:w="0" w:type="auto"/>
            <w:shd w:val="clear" w:color="auto" w:fill="auto"/>
            <w:vAlign w:val="bottom"/>
          </w:tcPr>
          <w:p w:rsidR="004A6CE2" w:rsidRPr="00BE09D4" w:rsidRDefault="004A6CE2" w:rsidP="008A1114">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8A1114">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8A1114">
            <w:pPr>
              <w:pStyle w:val="TableParagraph"/>
              <w:spacing w:line="271" w:lineRule="exact"/>
              <w:ind w:left="108"/>
            </w:pPr>
            <w:r w:rsidRPr="00BE09D4">
              <w:t>- областной бюджет</w:t>
            </w:r>
          </w:p>
        </w:tc>
        <w:tc>
          <w:tcPr>
            <w:tcW w:w="0" w:type="auto"/>
            <w:vMerge/>
            <w:vAlign w:val="center"/>
          </w:tcPr>
          <w:p w:rsidR="004A6CE2" w:rsidRPr="00BE09D4" w:rsidRDefault="004A6CE2" w:rsidP="008A1114">
            <w:pPr>
              <w:contextualSpacing/>
            </w:pPr>
          </w:p>
        </w:tc>
        <w:tc>
          <w:tcPr>
            <w:tcW w:w="0" w:type="auto"/>
            <w:shd w:val="clear" w:color="auto" w:fill="auto"/>
            <w:vAlign w:val="bottom"/>
          </w:tcPr>
          <w:p w:rsidR="004A6CE2" w:rsidRPr="00BE09D4" w:rsidRDefault="004A6CE2" w:rsidP="008A1114">
            <w:pPr>
              <w:contextualSpacing/>
              <w:jc w:val="right"/>
            </w:pPr>
            <w:r w:rsidRPr="00BE09D4">
              <w:t>0,00</w:t>
            </w:r>
          </w:p>
        </w:tc>
        <w:tc>
          <w:tcPr>
            <w:tcW w:w="0" w:type="auto"/>
            <w:vAlign w:val="bottom"/>
          </w:tcPr>
          <w:p w:rsidR="004A6CE2" w:rsidRPr="00BE09D4" w:rsidRDefault="004A6CE2" w:rsidP="008A1114">
            <w:pPr>
              <w:contextualSpacing/>
              <w:jc w:val="right"/>
            </w:pPr>
            <w:r w:rsidRPr="00BE09D4">
              <w:t>0,00</w:t>
            </w:r>
          </w:p>
        </w:tc>
        <w:tc>
          <w:tcPr>
            <w:tcW w:w="0" w:type="auto"/>
            <w:shd w:val="clear" w:color="auto" w:fill="auto"/>
            <w:vAlign w:val="bottom"/>
          </w:tcPr>
          <w:p w:rsidR="004A6CE2" w:rsidRPr="00BE09D4" w:rsidRDefault="004A6CE2" w:rsidP="008A1114">
            <w:pPr>
              <w:contextualSpacing/>
              <w:jc w:val="right"/>
            </w:pPr>
            <w:r w:rsidRPr="00BE09D4">
              <w:t>260117,76</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8A1114">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8A1114">
            <w:pPr>
              <w:pStyle w:val="TableParagraph"/>
              <w:spacing w:line="270" w:lineRule="exact"/>
              <w:ind w:left="108"/>
            </w:pPr>
            <w:r w:rsidRPr="00BE09D4">
              <w:t>- бюджет Наволокского</w:t>
            </w:r>
          </w:p>
          <w:p w:rsidR="004A6CE2" w:rsidRPr="00BE09D4" w:rsidRDefault="004A6CE2" w:rsidP="008A1114">
            <w:pPr>
              <w:pStyle w:val="TableParagraph"/>
              <w:spacing w:line="261" w:lineRule="exact"/>
              <w:ind w:left="108"/>
            </w:pPr>
            <w:r w:rsidRPr="00BE09D4">
              <w:t>городского поселения</w:t>
            </w:r>
          </w:p>
        </w:tc>
        <w:tc>
          <w:tcPr>
            <w:tcW w:w="0" w:type="auto"/>
            <w:vMerge/>
            <w:vAlign w:val="center"/>
          </w:tcPr>
          <w:p w:rsidR="004A6CE2" w:rsidRPr="00BE09D4" w:rsidRDefault="004A6CE2" w:rsidP="008A1114">
            <w:pPr>
              <w:contextualSpacing/>
            </w:pPr>
          </w:p>
        </w:tc>
        <w:tc>
          <w:tcPr>
            <w:tcW w:w="0" w:type="auto"/>
            <w:shd w:val="clear" w:color="auto" w:fill="auto"/>
            <w:vAlign w:val="bottom"/>
          </w:tcPr>
          <w:p w:rsidR="004A6CE2" w:rsidRPr="00BE09D4" w:rsidRDefault="004A6CE2" w:rsidP="008A1114">
            <w:pPr>
              <w:contextualSpacing/>
              <w:jc w:val="right"/>
            </w:pPr>
            <w:r w:rsidRPr="00BE09D4">
              <w:t>0,00</w:t>
            </w:r>
          </w:p>
        </w:tc>
        <w:tc>
          <w:tcPr>
            <w:tcW w:w="0" w:type="auto"/>
            <w:vAlign w:val="bottom"/>
          </w:tcPr>
          <w:p w:rsidR="004A6CE2" w:rsidRPr="00BE09D4" w:rsidRDefault="004A6CE2" w:rsidP="008A1114">
            <w:pPr>
              <w:contextualSpacing/>
              <w:jc w:val="right"/>
            </w:pPr>
            <w:r w:rsidRPr="00BE09D4">
              <w:t>0,00</w:t>
            </w:r>
          </w:p>
        </w:tc>
        <w:tc>
          <w:tcPr>
            <w:tcW w:w="0" w:type="auto"/>
            <w:shd w:val="clear" w:color="auto" w:fill="auto"/>
            <w:vAlign w:val="bottom"/>
          </w:tcPr>
          <w:p w:rsidR="004A6CE2" w:rsidRPr="00BE09D4" w:rsidRDefault="004A6CE2" w:rsidP="008A1114">
            <w:pPr>
              <w:contextualSpacing/>
              <w:jc w:val="right"/>
            </w:pPr>
            <w:r w:rsidRPr="00BE09D4">
              <w:t>76350,79</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8A1114">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8A1114">
            <w:pPr>
              <w:pStyle w:val="TableParagraph"/>
              <w:spacing w:line="270" w:lineRule="exact"/>
              <w:ind w:left="108"/>
            </w:pPr>
            <w:r w:rsidRPr="00BE09D4">
              <w:t>- внебюджетные</w:t>
            </w:r>
          </w:p>
          <w:p w:rsidR="004A6CE2" w:rsidRPr="00BE09D4" w:rsidRDefault="004A6CE2" w:rsidP="008A1114">
            <w:pPr>
              <w:pStyle w:val="TableParagraph"/>
              <w:spacing w:line="270" w:lineRule="atLeast"/>
              <w:ind w:left="108"/>
            </w:pPr>
            <w:r w:rsidRPr="00BE09D4">
              <w:t>средства (кроме сре</w:t>
            </w:r>
            <w:proofErr w:type="gramStart"/>
            <w:r w:rsidRPr="00BE09D4">
              <w:t>дств гр</w:t>
            </w:r>
            <w:proofErr w:type="gramEnd"/>
            <w:r w:rsidRPr="00BE09D4">
              <w:t>аждан, принявших участие в выдвижении проекта)</w:t>
            </w:r>
          </w:p>
        </w:tc>
        <w:tc>
          <w:tcPr>
            <w:tcW w:w="0" w:type="auto"/>
            <w:vMerge/>
            <w:vAlign w:val="center"/>
          </w:tcPr>
          <w:p w:rsidR="004A6CE2" w:rsidRPr="00BE09D4" w:rsidRDefault="004A6CE2" w:rsidP="008A1114">
            <w:pPr>
              <w:contextualSpacing/>
            </w:pPr>
          </w:p>
        </w:tc>
        <w:tc>
          <w:tcPr>
            <w:tcW w:w="0" w:type="auto"/>
            <w:shd w:val="clear" w:color="auto" w:fill="auto"/>
            <w:vAlign w:val="bottom"/>
          </w:tcPr>
          <w:p w:rsidR="004A6CE2" w:rsidRPr="00BE09D4" w:rsidRDefault="004A6CE2" w:rsidP="008A1114">
            <w:pPr>
              <w:contextualSpacing/>
              <w:jc w:val="right"/>
            </w:pPr>
            <w:r w:rsidRPr="00BE09D4">
              <w:t>0,00</w:t>
            </w:r>
          </w:p>
        </w:tc>
        <w:tc>
          <w:tcPr>
            <w:tcW w:w="0" w:type="auto"/>
            <w:vAlign w:val="bottom"/>
          </w:tcPr>
          <w:p w:rsidR="004A6CE2" w:rsidRPr="00BE09D4" w:rsidRDefault="004A6CE2" w:rsidP="008A1114">
            <w:pPr>
              <w:contextualSpacing/>
              <w:jc w:val="right"/>
            </w:pPr>
            <w:r w:rsidRPr="00BE09D4">
              <w:t>0,00</w:t>
            </w:r>
          </w:p>
        </w:tc>
        <w:tc>
          <w:tcPr>
            <w:tcW w:w="0" w:type="auto"/>
            <w:shd w:val="clear" w:color="auto" w:fill="auto"/>
            <w:vAlign w:val="bottom"/>
          </w:tcPr>
          <w:p w:rsidR="004A6CE2" w:rsidRPr="00BE09D4" w:rsidRDefault="004A6CE2" w:rsidP="008A1114">
            <w:pPr>
              <w:contextualSpacing/>
              <w:jc w:val="right"/>
            </w:pPr>
            <w:r w:rsidRPr="00BE09D4">
              <w:t>2000,00</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8A1114">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0C5507">
            <w:pPr>
              <w:pStyle w:val="TableParagraph"/>
              <w:ind w:left="108"/>
            </w:pPr>
            <w:r w:rsidRPr="00BE09D4">
              <w:t xml:space="preserve">- средства граждан, принявших </w:t>
            </w:r>
            <w:proofErr w:type="spellStart"/>
            <w:r w:rsidRPr="00BE09D4">
              <w:t>участие</w:t>
            </w:r>
            <w:r w:rsidRPr="00BE09D4">
              <w:rPr>
                <w:spacing w:val="-13"/>
              </w:rPr>
              <w:t>в</w:t>
            </w:r>
            <w:r w:rsidRPr="00BE09D4">
              <w:t>выдвижениипроекта</w:t>
            </w:r>
            <w:proofErr w:type="spellEnd"/>
          </w:p>
        </w:tc>
        <w:tc>
          <w:tcPr>
            <w:tcW w:w="0" w:type="auto"/>
            <w:vMerge/>
            <w:vAlign w:val="center"/>
          </w:tcPr>
          <w:p w:rsidR="004A6CE2" w:rsidRPr="00BE09D4" w:rsidRDefault="004A6CE2" w:rsidP="008A1114">
            <w:pPr>
              <w:contextualSpacing/>
            </w:pPr>
          </w:p>
        </w:tc>
        <w:tc>
          <w:tcPr>
            <w:tcW w:w="0" w:type="auto"/>
            <w:shd w:val="clear" w:color="auto" w:fill="auto"/>
            <w:vAlign w:val="bottom"/>
          </w:tcPr>
          <w:p w:rsidR="004A6CE2" w:rsidRPr="00BE09D4" w:rsidRDefault="004A6CE2" w:rsidP="008A1114">
            <w:pPr>
              <w:contextualSpacing/>
              <w:jc w:val="right"/>
            </w:pPr>
            <w:r w:rsidRPr="00BE09D4">
              <w:t>0,00</w:t>
            </w:r>
          </w:p>
        </w:tc>
        <w:tc>
          <w:tcPr>
            <w:tcW w:w="0" w:type="auto"/>
            <w:vAlign w:val="bottom"/>
          </w:tcPr>
          <w:p w:rsidR="004A6CE2" w:rsidRPr="00BE09D4" w:rsidRDefault="004A6CE2" w:rsidP="008A1114">
            <w:pPr>
              <w:contextualSpacing/>
              <w:jc w:val="right"/>
            </w:pPr>
            <w:r w:rsidRPr="00BE09D4">
              <w:t>0,00</w:t>
            </w:r>
          </w:p>
        </w:tc>
        <w:tc>
          <w:tcPr>
            <w:tcW w:w="0" w:type="auto"/>
            <w:shd w:val="clear" w:color="auto" w:fill="auto"/>
            <w:vAlign w:val="bottom"/>
          </w:tcPr>
          <w:p w:rsidR="004A6CE2" w:rsidRPr="00BE09D4" w:rsidRDefault="004A6CE2" w:rsidP="008A1114">
            <w:pPr>
              <w:contextualSpacing/>
              <w:jc w:val="right"/>
            </w:pPr>
            <w:r w:rsidRPr="00BE09D4">
              <w:t>11002,93</w:t>
            </w:r>
          </w:p>
        </w:tc>
        <w:tc>
          <w:tcPr>
            <w:tcW w:w="0" w:type="auto"/>
            <w:vAlign w:val="bottom"/>
          </w:tcPr>
          <w:p w:rsidR="004A6CE2" w:rsidRPr="00BE09D4" w:rsidRDefault="004A6CE2" w:rsidP="007B3DEF">
            <w:pPr>
              <w:contextualSpacing/>
              <w:jc w:val="right"/>
            </w:pPr>
            <w:r w:rsidRPr="00BE09D4">
              <w:t>0,00</w:t>
            </w:r>
          </w:p>
        </w:tc>
        <w:tc>
          <w:tcPr>
            <w:tcW w:w="0" w:type="auto"/>
            <w:shd w:val="clear" w:color="auto" w:fill="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c>
          <w:tcPr>
            <w:tcW w:w="0" w:type="auto"/>
            <w:vAlign w:val="bottom"/>
          </w:tcPr>
          <w:p w:rsidR="004A6CE2" w:rsidRPr="00BE09D4" w:rsidRDefault="004A6CE2" w:rsidP="007B3DEF">
            <w:pPr>
              <w:contextualSpacing/>
              <w:jc w:val="right"/>
            </w:pPr>
            <w:r w:rsidRPr="00BE09D4">
              <w:t>0,00</w:t>
            </w:r>
          </w:p>
        </w:tc>
      </w:tr>
      <w:tr w:rsidR="004A6CE2" w:rsidRPr="00BE09D4" w:rsidTr="004A6CE2">
        <w:trPr>
          <w:trHeight w:val="370"/>
        </w:trPr>
        <w:tc>
          <w:tcPr>
            <w:tcW w:w="0" w:type="auto"/>
          </w:tcPr>
          <w:p w:rsidR="004A6CE2" w:rsidRPr="00BE09D4" w:rsidRDefault="004A6CE2" w:rsidP="00C971BA">
            <w:pPr>
              <w:pStyle w:val="Pro-Gramma"/>
              <w:widowControl/>
              <w:spacing w:before="0" w:after="0" w:line="240" w:lineRule="auto"/>
              <w:ind w:left="0"/>
              <w:contextualSpacing/>
              <w:jc w:val="center"/>
              <w:rPr>
                <w:rFonts w:ascii="Times New Roman" w:hAnsi="Times New Roman" w:cs="Times New Roman"/>
                <w:sz w:val="22"/>
                <w:szCs w:val="22"/>
              </w:rPr>
            </w:pPr>
            <w:r w:rsidRPr="00BE09D4">
              <w:rPr>
                <w:rFonts w:ascii="Times New Roman" w:hAnsi="Times New Roman" w:cs="Times New Roman"/>
                <w:sz w:val="22"/>
                <w:szCs w:val="22"/>
              </w:rPr>
              <w:t>1.2.2</w:t>
            </w:r>
          </w:p>
        </w:tc>
        <w:tc>
          <w:tcPr>
            <w:tcW w:w="0" w:type="auto"/>
          </w:tcPr>
          <w:p w:rsidR="004A6CE2" w:rsidRPr="00BE09D4" w:rsidRDefault="004A6CE2" w:rsidP="000C5507">
            <w:pPr>
              <w:pStyle w:val="TableParagraph"/>
              <w:ind w:left="108"/>
            </w:pPr>
            <w:r w:rsidRPr="00BE09D4">
              <w:t>Благоустройство общественной территории ул.2 Кинешемская г</w:t>
            </w:r>
            <w:proofErr w:type="gramStart"/>
            <w:r w:rsidRPr="00BE09D4">
              <w:t>.Н</w:t>
            </w:r>
            <w:proofErr w:type="gramEnd"/>
            <w:r w:rsidRPr="00BE09D4">
              <w:t>аволоки посредством устройства спортивно-игровой площадки</w:t>
            </w:r>
          </w:p>
        </w:tc>
        <w:tc>
          <w:tcPr>
            <w:tcW w:w="0" w:type="auto"/>
            <w:vMerge w:val="restart"/>
            <w:vAlign w:val="center"/>
          </w:tcPr>
          <w:p w:rsidR="004A6CE2" w:rsidRPr="00BE09D4" w:rsidRDefault="004A6CE2" w:rsidP="00C971BA">
            <w:pPr>
              <w:contextualSpacing/>
            </w:pPr>
            <w:proofErr w:type="spellStart"/>
            <w:proofErr w:type="gramStart"/>
            <w:r w:rsidRPr="00BE09D4">
              <w:t>Админи-страция</w:t>
            </w:r>
            <w:proofErr w:type="spellEnd"/>
            <w:proofErr w:type="gramEnd"/>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510948,00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r>
      <w:tr w:rsidR="004A6CE2" w:rsidRPr="00BE09D4" w:rsidTr="004A6CE2">
        <w:trPr>
          <w:trHeight w:val="370"/>
        </w:trPr>
        <w:tc>
          <w:tcPr>
            <w:tcW w:w="0" w:type="auto"/>
          </w:tcPr>
          <w:p w:rsidR="004A6CE2" w:rsidRPr="00BE09D4" w:rsidRDefault="004A6CE2" w:rsidP="00C971B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C971BA">
            <w:pPr>
              <w:pStyle w:val="TableParagraph"/>
              <w:spacing w:line="270" w:lineRule="exact"/>
              <w:ind w:left="108"/>
            </w:pPr>
            <w:r w:rsidRPr="00BE09D4">
              <w:t>- федеральный бюджет</w:t>
            </w:r>
          </w:p>
        </w:tc>
        <w:tc>
          <w:tcPr>
            <w:tcW w:w="0" w:type="auto"/>
            <w:vMerge/>
            <w:vAlign w:val="center"/>
          </w:tcPr>
          <w:p w:rsidR="004A6CE2" w:rsidRPr="00BE09D4" w:rsidRDefault="004A6CE2" w:rsidP="00C971BA">
            <w:pPr>
              <w:contextualSpacing/>
            </w:pP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r>
      <w:tr w:rsidR="004A6CE2" w:rsidRPr="00BE09D4" w:rsidTr="004A6CE2">
        <w:trPr>
          <w:trHeight w:val="370"/>
        </w:trPr>
        <w:tc>
          <w:tcPr>
            <w:tcW w:w="0" w:type="auto"/>
          </w:tcPr>
          <w:p w:rsidR="004A6CE2" w:rsidRPr="00BE09D4" w:rsidRDefault="004A6CE2" w:rsidP="00C971B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C971BA">
            <w:pPr>
              <w:pStyle w:val="TableParagraph"/>
              <w:spacing w:line="273" w:lineRule="exact"/>
              <w:ind w:left="108"/>
            </w:pPr>
            <w:r w:rsidRPr="00BE09D4">
              <w:t>- областной бюджет</w:t>
            </w:r>
          </w:p>
        </w:tc>
        <w:tc>
          <w:tcPr>
            <w:tcW w:w="0" w:type="auto"/>
            <w:vMerge/>
            <w:vAlign w:val="center"/>
          </w:tcPr>
          <w:p w:rsidR="004A6CE2" w:rsidRPr="00BE09D4" w:rsidRDefault="004A6CE2" w:rsidP="00C971BA">
            <w:pPr>
              <w:contextualSpacing/>
            </w:pP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383211,00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r>
      <w:tr w:rsidR="004A6CE2" w:rsidRPr="00BE09D4" w:rsidTr="004A6CE2">
        <w:trPr>
          <w:trHeight w:val="370"/>
        </w:trPr>
        <w:tc>
          <w:tcPr>
            <w:tcW w:w="0" w:type="auto"/>
          </w:tcPr>
          <w:p w:rsidR="004A6CE2" w:rsidRPr="00BE09D4" w:rsidRDefault="004A6CE2" w:rsidP="00C971B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1929D6">
            <w:pPr>
              <w:pStyle w:val="TableParagraph"/>
              <w:spacing w:line="270" w:lineRule="exact"/>
              <w:ind w:left="108"/>
            </w:pPr>
            <w:r w:rsidRPr="00BE09D4">
              <w:t xml:space="preserve">- бюджет </w:t>
            </w:r>
            <w:proofErr w:type="spellStart"/>
            <w:r w:rsidRPr="00BE09D4">
              <w:t>Наволокскогогородского</w:t>
            </w:r>
            <w:proofErr w:type="spellEnd"/>
            <w:r w:rsidRPr="00BE09D4">
              <w:t xml:space="preserve"> поселения</w:t>
            </w:r>
          </w:p>
        </w:tc>
        <w:tc>
          <w:tcPr>
            <w:tcW w:w="0" w:type="auto"/>
            <w:vMerge/>
            <w:vAlign w:val="center"/>
          </w:tcPr>
          <w:p w:rsidR="004A6CE2" w:rsidRPr="00BE09D4" w:rsidRDefault="004A6CE2" w:rsidP="00C971BA">
            <w:pPr>
              <w:contextualSpacing/>
            </w:pP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112408,56</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r>
      <w:tr w:rsidR="004A6CE2" w:rsidRPr="00BE09D4" w:rsidTr="004A6CE2">
        <w:trPr>
          <w:trHeight w:val="370"/>
        </w:trPr>
        <w:tc>
          <w:tcPr>
            <w:tcW w:w="0" w:type="auto"/>
          </w:tcPr>
          <w:p w:rsidR="004A6CE2" w:rsidRPr="00BE09D4" w:rsidRDefault="004A6CE2" w:rsidP="00C971B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1929D6">
            <w:pPr>
              <w:pStyle w:val="TableParagraph"/>
              <w:spacing w:line="270" w:lineRule="exact"/>
              <w:ind w:left="108"/>
            </w:pPr>
            <w:r w:rsidRPr="00BE09D4">
              <w:t xml:space="preserve">- </w:t>
            </w:r>
            <w:proofErr w:type="spellStart"/>
            <w:r w:rsidRPr="00BE09D4">
              <w:t>внебюджетныесредства</w:t>
            </w:r>
            <w:proofErr w:type="spellEnd"/>
            <w:r w:rsidRPr="00BE09D4">
              <w:t xml:space="preserve"> (кроме сре</w:t>
            </w:r>
            <w:proofErr w:type="gramStart"/>
            <w:r w:rsidRPr="00BE09D4">
              <w:t>дств гр</w:t>
            </w:r>
            <w:proofErr w:type="gramEnd"/>
            <w:r w:rsidRPr="00BE09D4">
              <w:t>аждан, принявших участие в выдвижении проекта)</w:t>
            </w:r>
          </w:p>
        </w:tc>
        <w:tc>
          <w:tcPr>
            <w:tcW w:w="0" w:type="auto"/>
            <w:vMerge/>
            <w:vAlign w:val="center"/>
          </w:tcPr>
          <w:p w:rsidR="004A6CE2" w:rsidRPr="00BE09D4" w:rsidRDefault="004A6CE2" w:rsidP="00C971BA">
            <w:pPr>
              <w:contextualSpacing/>
            </w:pP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r>
      <w:tr w:rsidR="004A6CE2" w:rsidRPr="00BE09D4" w:rsidTr="004A6CE2">
        <w:trPr>
          <w:trHeight w:val="370"/>
        </w:trPr>
        <w:tc>
          <w:tcPr>
            <w:tcW w:w="0" w:type="auto"/>
          </w:tcPr>
          <w:p w:rsidR="004A6CE2" w:rsidRPr="00BE09D4" w:rsidRDefault="004A6CE2" w:rsidP="00C971BA">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4A6CE2" w:rsidRPr="00BE09D4" w:rsidRDefault="004A6CE2" w:rsidP="001929D6">
            <w:pPr>
              <w:pStyle w:val="TableParagraph"/>
              <w:ind w:left="108"/>
            </w:pPr>
            <w:r w:rsidRPr="00BE09D4">
              <w:t xml:space="preserve">- средства граждан, принявших </w:t>
            </w:r>
            <w:proofErr w:type="spellStart"/>
            <w:r w:rsidRPr="00BE09D4">
              <w:t>участие</w:t>
            </w:r>
            <w:r w:rsidRPr="00BE09D4">
              <w:rPr>
                <w:spacing w:val="-13"/>
              </w:rPr>
              <w:t>в</w:t>
            </w:r>
            <w:r w:rsidRPr="00BE09D4">
              <w:t>выдвижениипроекта</w:t>
            </w:r>
            <w:proofErr w:type="spellEnd"/>
          </w:p>
        </w:tc>
        <w:tc>
          <w:tcPr>
            <w:tcW w:w="0" w:type="auto"/>
            <w:vMerge/>
            <w:vAlign w:val="center"/>
          </w:tcPr>
          <w:p w:rsidR="004A6CE2" w:rsidRPr="00BE09D4" w:rsidRDefault="004A6CE2" w:rsidP="00C971BA">
            <w:pPr>
              <w:contextualSpacing/>
            </w:pP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15328,44</w:t>
            </w:r>
          </w:p>
        </w:tc>
        <w:tc>
          <w:tcPr>
            <w:tcW w:w="0" w:type="auto"/>
            <w:vAlign w:val="bottom"/>
          </w:tcPr>
          <w:p w:rsidR="004A6CE2" w:rsidRPr="00BE09D4" w:rsidRDefault="004A6CE2" w:rsidP="00C971BA">
            <w:pPr>
              <w:contextualSpacing/>
              <w:jc w:val="right"/>
            </w:pPr>
            <w:r w:rsidRPr="00BE09D4">
              <w:t>0,00</w:t>
            </w:r>
          </w:p>
        </w:tc>
        <w:tc>
          <w:tcPr>
            <w:tcW w:w="0" w:type="auto"/>
            <w:shd w:val="clear" w:color="auto" w:fill="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c>
          <w:tcPr>
            <w:tcW w:w="0" w:type="auto"/>
            <w:vAlign w:val="bottom"/>
          </w:tcPr>
          <w:p w:rsidR="004A6CE2" w:rsidRPr="00BE09D4" w:rsidRDefault="004A6CE2" w:rsidP="00C971BA">
            <w:pPr>
              <w:contextualSpacing/>
              <w:jc w:val="right"/>
            </w:pPr>
            <w:r w:rsidRPr="00BE09D4">
              <w:t>0,00</w:t>
            </w:r>
          </w:p>
        </w:tc>
      </w:tr>
      <w:tr w:rsidR="00E832B8" w:rsidRPr="00BE09D4" w:rsidTr="004A6CE2">
        <w:trPr>
          <w:trHeight w:val="370"/>
        </w:trPr>
        <w:tc>
          <w:tcPr>
            <w:tcW w:w="0" w:type="auto"/>
          </w:tcPr>
          <w:p w:rsidR="00E832B8" w:rsidRPr="00BE09D4" w:rsidRDefault="00E832B8" w:rsidP="00E832B8">
            <w:pPr>
              <w:pStyle w:val="Pro-Gramma"/>
              <w:widowControl/>
              <w:spacing w:before="0" w:after="0" w:line="240" w:lineRule="auto"/>
              <w:ind w:left="0"/>
              <w:contextualSpacing/>
              <w:jc w:val="center"/>
              <w:rPr>
                <w:rFonts w:ascii="Times New Roman" w:hAnsi="Times New Roman" w:cs="Times New Roman"/>
                <w:sz w:val="22"/>
                <w:szCs w:val="22"/>
              </w:rPr>
            </w:pPr>
            <w:r w:rsidRPr="00BE09D4">
              <w:rPr>
                <w:rFonts w:ascii="Times New Roman" w:hAnsi="Times New Roman" w:cs="Times New Roman"/>
                <w:sz w:val="22"/>
                <w:szCs w:val="22"/>
              </w:rPr>
              <w:t>1.2.3</w:t>
            </w:r>
          </w:p>
        </w:tc>
        <w:tc>
          <w:tcPr>
            <w:tcW w:w="0" w:type="auto"/>
          </w:tcPr>
          <w:p w:rsidR="00E832B8" w:rsidRPr="00BE09D4" w:rsidRDefault="00E832B8" w:rsidP="00E832B8">
            <w:pPr>
              <w:pStyle w:val="TableParagraph"/>
              <w:ind w:left="108"/>
            </w:pPr>
            <w:r w:rsidRPr="00BE09D4">
              <w:t>Благоустройство парка отдыха «Комсомольский»</w:t>
            </w:r>
          </w:p>
        </w:tc>
        <w:tc>
          <w:tcPr>
            <w:tcW w:w="0" w:type="auto"/>
            <w:vMerge w:val="restart"/>
            <w:vAlign w:val="center"/>
          </w:tcPr>
          <w:p w:rsidR="00E832B8" w:rsidRPr="00BE09D4" w:rsidRDefault="00E832B8" w:rsidP="00E832B8">
            <w:pPr>
              <w:contextualSpacing/>
            </w:pPr>
            <w:proofErr w:type="spellStart"/>
            <w:r w:rsidRPr="00BE09D4">
              <w:t>Админи</w:t>
            </w:r>
            <w:proofErr w:type="spellEnd"/>
            <w:r w:rsidRPr="00BE09D4">
              <w:t>-</w:t>
            </w:r>
          </w:p>
          <w:p w:rsidR="00E832B8" w:rsidRPr="00BE09D4" w:rsidRDefault="00E832B8" w:rsidP="00E832B8">
            <w:pPr>
              <w:contextualSpacing/>
            </w:pPr>
            <w:proofErr w:type="spellStart"/>
            <w:r w:rsidRPr="00BE09D4">
              <w:lastRenderedPageBreak/>
              <w:t>страция</w:t>
            </w:r>
            <w:proofErr w:type="spellEnd"/>
          </w:p>
        </w:tc>
        <w:tc>
          <w:tcPr>
            <w:tcW w:w="0" w:type="auto"/>
            <w:shd w:val="clear" w:color="auto" w:fill="auto"/>
            <w:vAlign w:val="bottom"/>
          </w:tcPr>
          <w:p w:rsidR="00E832B8" w:rsidRPr="00BE09D4" w:rsidRDefault="00E832B8" w:rsidP="00E832B8">
            <w:pPr>
              <w:contextualSpacing/>
              <w:jc w:val="right"/>
            </w:pPr>
            <w:r w:rsidRPr="00BE09D4">
              <w:lastRenderedPageBreak/>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35018421,06</w:t>
            </w:r>
          </w:p>
        </w:tc>
        <w:tc>
          <w:tcPr>
            <w:tcW w:w="0" w:type="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r>
      <w:tr w:rsidR="00E832B8" w:rsidRPr="00BE09D4" w:rsidTr="004A6CE2">
        <w:trPr>
          <w:trHeight w:val="370"/>
        </w:trPr>
        <w:tc>
          <w:tcPr>
            <w:tcW w:w="0" w:type="auto"/>
          </w:tcPr>
          <w:p w:rsidR="00E832B8" w:rsidRPr="00BE09D4" w:rsidRDefault="00E832B8" w:rsidP="00E832B8">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E832B8" w:rsidRPr="00BE09D4" w:rsidRDefault="00E832B8" w:rsidP="00E832B8">
            <w:pPr>
              <w:pStyle w:val="TableParagraph"/>
              <w:ind w:left="108"/>
            </w:pPr>
            <w:r w:rsidRPr="00BE09D4">
              <w:t>- федеральный бюджет</w:t>
            </w:r>
          </w:p>
        </w:tc>
        <w:tc>
          <w:tcPr>
            <w:tcW w:w="0" w:type="auto"/>
            <w:vMerge/>
            <w:vAlign w:val="center"/>
          </w:tcPr>
          <w:p w:rsidR="00E832B8" w:rsidRPr="00BE09D4" w:rsidRDefault="00E832B8" w:rsidP="00E832B8">
            <w:pPr>
              <w:contextualSpacing/>
            </w:pPr>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34650000,00</w:t>
            </w:r>
          </w:p>
        </w:tc>
        <w:tc>
          <w:tcPr>
            <w:tcW w:w="0" w:type="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r>
      <w:tr w:rsidR="00E832B8" w:rsidRPr="00BE09D4" w:rsidTr="004A6CE2">
        <w:trPr>
          <w:trHeight w:val="370"/>
        </w:trPr>
        <w:tc>
          <w:tcPr>
            <w:tcW w:w="0" w:type="auto"/>
          </w:tcPr>
          <w:p w:rsidR="00E832B8" w:rsidRPr="00BE09D4" w:rsidRDefault="00E832B8" w:rsidP="00E832B8">
            <w:pPr>
              <w:pStyle w:val="Pro-Gramma"/>
              <w:widowControl/>
              <w:spacing w:before="0" w:after="0" w:line="240" w:lineRule="auto"/>
              <w:ind w:left="0"/>
              <w:contextualSpacing/>
              <w:jc w:val="center"/>
              <w:rPr>
                <w:rFonts w:ascii="Times New Roman" w:hAnsi="Times New Roman" w:cs="Times New Roman"/>
                <w:sz w:val="22"/>
                <w:szCs w:val="22"/>
              </w:rPr>
            </w:pPr>
          </w:p>
        </w:tc>
        <w:tc>
          <w:tcPr>
            <w:tcW w:w="0" w:type="auto"/>
          </w:tcPr>
          <w:p w:rsidR="00E832B8" w:rsidRPr="00BE09D4" w:rsidRDefault="00E832B8" w:rsidP="00E832B8">
            <w:pPr>
              <w:pStyle w:val="TableParagraph"/>
              <w:ind w:left="108"/>
            </w:pPr>
            <w:r w:rsidRPr="00BE09D4">
              <w:t>- областной бюджет</w:t>
            </w:r>
          </w:p>
        </w:tc>
        <w:tc>
          <w:tcPr>
            <w:tcW w:w="0" w:type="auto"/>
            <w:vMerge/>
            <w:vAlign w:val="center"/>
          </w:tcPr>
          <w:p w:rsidR="00E832B8" w:rsidRPr="00BE09D4" w:rsidRDefault="00E832B8" w:rsidP="00E832B8">
            <w:pPr>
              <w:contextualSpacing/>
            </w:pPr>
          </w:p>
        </w:tc>
        <w:tc>
          <w:tcPr>
            <w:tcW w:w="0" w:type="auto"/>
            <w:shd w:val="clear" w:color="auto" w:fill="auto"/>
            <w:vAlign w:val="bottom"/>
          </w:tcPr>
          <w:p w:rsidR="00E832B8" w:rsidRPr="00BE09D4" w:rsidRDefault="00E832B8" w:rsidP="00E832B8">
            <w:pPr>
              <w:contextualSpacing/>
              <w:jc w:val="center"/>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350000,00</w:t>
            </w:r>
          </w:p>
        </w:tc>
        <w:tc>
          <w:tcPr>
            <w:tcW w:w="0" w:type="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r>
      <w:tr w:rsidR="00E832B8" w:rsidRPr="00BE09D4" w:rsidTr="004A6CE2">
        <w:trPr>
          <w:trHeight w:val="370"/>
        </w:trPr>
        <w:tc>
          <w:tcPr>
            <w:tcW w:w="0" w:type="auto"/>
          </w:tcPr>
          <w:p w:rsidR="00E832B8" w:rsidRPr="00BE09D4" w:rsidRDefault="00E832B8" w:rsidP="00E832B8">
            <w:pPr>
              <w:pStyle w:val="Pro-Gramma"/>
              <w:widowControl/>
              <w:spacing w:before="0" w:after="0" w:line="240" w:lineRule="auto"/>
              <w:ind w:left="0"/>
              <w:contextualSpacing/>
              <w:rPr>
                <w:rFonts w:ascii="Times New Roman" w:hAnsi="Times New Roman" w:cs="Times New Roman"/>
                <w:sz w:val="22"/>
                <w:szCs w:val="22"/>
              </w:rPr>
            </w:pPr>
          </w:p>
        </w:tc>
        <w:tc>
          <w:tcPr>
            <w:tcW w:w="0" w:type="auto"/>
          </w:tcPr>
          <w:p w:rsidR="00E832B8" w:rsidRPr="00BE09D4" w:rsidRDefault="00E832B8" w:rsidP="00E832B8">
            <w:pPr>
              <w:pStyle w:val="TableParagraph"/>
              <w:ind w:left="108"/>
            </w:pPr>
            <w:r w:rsidRPr="00BE09D4">
              <w:t>- бюджет Наволокского городского поселения</w:t>
            </w:r>
          </w:p>
        </w:tc>
        <w:tc>
          <w:tcPr>
            <w:tcW w:w="0" w:type="auto"/>
            <w:vMerge/>
            <w:vAlign w:val="center"/>
          </w:tcPr>
          <w:p w:rsidR="00E832B8" w:rsidRPr="00BE09D4" w:rsidRDefault="00E832B8" w:rsidP="00E832B8">
            <w:pPr>
              <w:contextualSpacing/>
            </w:pPr>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c>
          <w:tcPr>
            <w:tcW w:w="0" w:type="auto"/>
            <w:shd w:val="clear" w:color="auto" w:fill="auto"/>
            <w:vAlign w:val="bottom"/>
          </w:tcPr>
          <w:p w:rsidR="00E832B8" w:rsidRPr="00BE09D4" w:rsidRDefault="00E832B8" w:rsidP="00E832B8">
            <w:pPr>
              <w:contextualSpacing/>
              <w:jc w:val="right"/>
            </w:pPr>
            <w:r w:rsidRPr="00BE09D4">
              <w:t>18421,06</w:t>
            </w:r>
          </w:p>
        </w:tc>
        <w:tc>
          <w:tcPr>
            <w:tcW w:w="0" w:type="auto"/>
            <w:vAlign w:val="bottom"/>
          </w:tcPr>
          <w:p w:rsidR="00E832B8" w:rsidRPr="00BE09D4" w:rsidRDefault="00E832B8" w:rsidP="00E832B8">
            <w:pPr>
              <w:contextualSpacing/>
              <w:jc w:val="right"/>
            </w:pPr>
            <w:r w:rsidRPr="00BE09D4">
              <w:t>0,00</w:t>
            </w:r>
          </w:p>
        </w:tc>
        <w:tc>
          <w:tcPr>
            <w:tcW w:w="0" w:type="auto"/>
            <w:vAlign w:val="bottom"/>
          </w:tcPr>
          <w:p w:rsidR="00E832B8" w:rsidRPr="00BE09D4" w:rsidRDefault="00E832B8" w:rsidP="00E832B8">
            <w:pPr>
              <w:contextualSpacing/>
              <w:jc w:val="right"/>
            </w:pPr>
            <w:r w:rsidRPr="00BE09D4">
              <w:t>0,00</w:t>
            </w:r>
          </w:p>
        </w:tc>
      </w:tr>
    </w:tbl>
    <w:p w:rsidR="00AE0835" w:rsidRPr="00BE09D4" w:rsidRDefault="00AE0835" w:rsidP="003B0379">
      <w:pPr>
        <w:spacing w:line="264" w:lineRule="exact"/>
        <w:jc w:val="both"/>
        <w:rPr>
          <w:sz w:val="24"/>
        </w:rPr>
        <w:sectPr w:rsidR="00AE0835" w:rsidRPr="00BE09D4" w:rsidSect="00144FD5">
          <w:pgSz w:w="16840" w:h="11910" w:orient="landscape"/>
          <w:pgMar w:top="1134" w:right="850" w:bottom="1134" w:left="1701" w:header="720" w:footer="720" w:gutter="0"/>
          <w:cols w:space="720"/>
        </w:sectPr>
      </w:pPr>
    </w:p>
    <w:p w:rsidR="00AE0835" w:rsidRPr="00BE09D4" w:rsidRDefault="00607684" w:rsidP="002B62D7">
      <w:pPr>
        <w:pStyle w:val="a3"/>
        <w:spacing w:before="68"/>
        <w:ind w:left="4485" w:firstLine="3312"/>
        <w:jc w:val="right"/>
      </w:pPr>
      <w:r w:rsidRPr="00BE09D4">
        <w:lastRenderedPageBreak/>
        <w:t>Приложение 3 к программе Наволокского городского поселения Кинешемского муниципального района "Формирование современной городской среды"</w:t>
      </w:r>
    </w:p>
    <w:p w:rsidR="00AE0835" w:rsidRPr="00BE09D4" w:rsidRDefault="00AE0835" w:rsidP="00144FD5">
      <w:pPr>
        <w:pStyle w:val="a3"/>
        <w:spacing w:before="1"/>
      </w:pPr>
    </w:p>
    <w:p w:rsidR="00AE0835" w:rsidRPr="00BE09D4" w:rsidRDefault="00607684" w:rsidP="00144FD5">
      <w:pPr>
        <w:pStyle w:val="a3"/>
        <w:ind w:left="3882"/>
      </w:pPr>
      <w:r w:rsidRPr="00BE09D4">
        <w:t>Адресный перечень</w:t>
      </w:r>
    </w:p>
    <w:p w:rsidR="00AE0835" w:rsidRPr="00BE09D4" w:rsidRDefault="00607684" w:rsidP="00144FD5">
      <w:pPr>
        <w:pStyle w:val="a3"/>
        <w:ind w:left="956" w:firstLine="756"/>
      </w:pPr>
      <w:r w:rsidRPr="00BE09D4">
        <w:t xml:space="preserve">дворовых территорий </w:t>
      </w:r>
      <w:proofErr w:type="gramStart"/>
      <w:r w:rsidRPr="00BE09D4">
        <w:t>г</w:t>
      </w:r>
      <w:proofErr w:type="gramEnd"/>
      <w:r w:rsidRPr="00BE09D4">
        <w:t>. Наволоки, участвующих в программе Наволокского городского поселения Кинешемского муниципального района</w:t>
      </w:r>
    </w:p>
    <w:p w:rsidR="00AE0835" w:rsidRPr="00BE09D4" w:rsidRDefault="00607684" w:rsidP="00144FD5">
      <w:pPr>
        <w:pStyle w:val="a3"/>
        <w:ind w:left="2445"/>
      </w:pPr>
      <w:r w:rsidRPr="00BE09D4">
        <w:t>"Формирование современной городской среды"</w:t>
      </w:r>
    </w:p>
    <w:p w:rsidR="00AE0835" w:rsidRPr="00BE09D4" w:rsidRDefault="00AE0835" w:rsidP="00144FD5">
      <w:pPr>
        <w:pStyle w:val="a3"/>
        <w:spacing w:before="6"/>
      </w:pPr>
    </w:p>
    <w:tbl>
      <w:tblPr>
        <w:tblStyle w:val="TableNormal"/>
        <w:tblW w:w="946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6940"/>
        <w:gridCol w:w="1985"/>
      </w:tblGrid>
      <w:tr w:rsidR="00AE0835" w:rsidRPr="00BE09D4" w:rsidTr="002B62D7">
        <w:trPr>
          <w:trHeight w:val="830"/>
        </w:trPr>
        <w:tc>
          <w:tcPr>
            <w:tcW w:w="540" w:type="dxa"/>
          </w:tcPr>
          <w:p w:rsidR="00AE0835" w:rsidRPr="00BE09D4" w:rsidRDefault="00607684" w:rsidP="00144FD5">
            <w:pPr>
              <w:pStyle w:val="TableParagraph"/>
              <w:spacing w:before="133"/>
              <w:ind w:left="107" w:firstLine="48"/>
              <w:rPr>
                <w:sz w:val="24"/>
              </w:rPr>
            </w:pPr>
            <w:r w:rsidRPr="00BE09D4">
              <w:rPr>
                <w:sz w:val="24"/>
              </w:rPr>
              <w:t xml:space="preserve">№ </w:t>
            </w: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6940" w:type="dxa"/>
          </w:tcPr>
          <w:p w:rsidR="00AE0835" w:rsidRPr="00BE09D4" w:rsidRDefault="00AE0835" w:rsidP="00144FD5">
            <w:pPr>
              <w:pStyle w:val="TableParagraph"/>
              <w:spacing w:before="8"/>
              <w:rPr>
                <w:sz w:val="23"/>
              </w:rPr>
            </w:pPr>
          </w:p>
          <w:p w:rsidR="00AE0835" w:rsidRPr="00BE09D4" w:rsidRDefault="00607684" w:rsidP="00144FD5">
            <w:pPr>
              <w:pStyle w:val="TableParagraph"/>
              <w:ind w:left="2835"/>
              <w:jc w:val="center"/>
              <w:rPr>
                <w:sz w:val="24"/>
              </w:rPr>
            </w:pPr>
            <w:r w:rsidRPr="00BE09D4">
              <w:rPr>
                <w:sz w:val="24"/>
              </w:rPr>
              <w:t>Адрес МКД</w:t>
            </w:r>
          </w:p>
        </w:tc>
        <w:tc>
          <w:tcPr>
            <w:tcW w:w="1985" w:type="dxa"/>
          </w:tcPr>
          <w:p w:rsidR="00AE0835" w:rsidRPr="00BE09D4" w:rsidRDefault="00607684" w:rsidP="00144FD5">
            <w:pPr>
              <w:pStyle w:val="TableParagraph"/>
              <w:ind w:left="549" w:hanging="401"/>
              <w:rPr>
                <w:sz w:val="24"/>
              </w:rPr>
            </w:pPr>
            <w:r w:rsidRPr="00BE09D4">
              <w:rPr>
                <w:sz w:val="24"/>
              </w:rPr>
              <w:t xml:space="preserve">Год выполнения работ </w:t>
            </w:r>
            <w:proofErr w:type="gramStart"/>
            <w:r w:rsidRPr="00BE09D4">
              <w:rPr>
                <w:sz w:val="24"/>
              </w:rPr>
              <w:t>по</w:t>
            </w:r>
            <w:proofErr w:type="gramEnd"/>
          </w:p>
          <w:p w:rsidR="00AE0835" w:rsidRPr="00BE09D4" w:rsidRDefault="00607684" w:rsidP="00144FD5">
            <w:pPr>
              <w:pStyle w:val="TableParagraph"/>
              <w:spacing w:line="261" w:lineRule="exact"/>
              <w:ind w:left="136"/>
              <w:rPr>
                <w:sz w:val="24"/>
              </w:rPr>
            </w:pPr>
            <w:r w:rsidRPr="00BE09D4">
              <w:rPr>
                <w:sz w:val="24"/>
              </w:rPr>
              <w:t>благоустройству</w:t>
            </w:r>
          </w:p>
        </w:tc>
      </w:tr>
      <w:tr w:rsidR="00AE0835" w:rsidRPr="00BE09D4" w:rsidTr="002B62D7">
        <w:trPr>
          <w:trHeight w:val="276"/>
        </w:trPr>
        <w:tc>
          <w:tcPr>
            <w:tcW w:w="540" w:type="dxa"/>
          </w:tcPr>
          <w:p w:rsidR="00AE0835" w:rsidRPr="00BE09D4" w:rsidRDefault="00607684" w:rsidP="00144FD5">
            <w:pPr>
              <w:pStyle w:val="TableParagraph"/>
              <w:spacing w:line="256" w:lineRule="exact"/>
              <w:jc w:val="right"/>
              <w:rPr>
                <w:sz w:val="24"/>
              </w:rPr>
            </w:pPr>
            <w:r w:rsidRPr="00BE09D4">
              <w:rPr>
                <w:sz w:val="24"/>
              </w:rPr>
              <w:t>1</w:t>
            </w:r>
          </w:p>
        </w:tc>
        <w:tc>
          <w:tcPr>
            <w:tcW w:w="6940" w:type="dxa"/>
          </w:tcPr>
          <w:p w:rsidR="00AE0835" w:rsidRPr="00BE09D4" w:rsidRDefault="00607684" w:rsidP="00144FD5">
            <w:pPr>
              <w:pStyle w:val="TableParagraph"/>
              <w:spacing w:line="256" w:lineRule="exact"/>
              <w:ind w:left="107"/>
              <w:rPr>
                <w:sz w:val="24"/>
              </w:rPr>
            </w:pPr>
            <w:r w:rsidRPr="00BE09D4">
              <w:rPr>
                <w:sz w:val="24"/>
              </w:rPr>
              <w:t>ул. Вилкова, д.1</w:t>
            </w:r>
          </w:p>
        </w:tc>
        <w:tc>
          <w:tcPr>
            <w:tcW w:w="1985" w:type="dxa"/>
          </w:tcPr>
          <w:p w:rsidR="00AE0835" w:rsidRPr="00BE09D4" w:rsidRDefault="00607684" w:rsidP="00144FD5">
            <w:pPr>
              <w:pStyle w:val="TableParagraph"/>
              <w:spacing w:line="256" w:lineRule="exact"/>
              <w:ind w:left="449"/>
              <w:jc w:val="center"/>
              <w:rPr>
                <w:sz w:val="24"/>
              </w:rPr>
            </w:pPr>
            <w:r w:rsidRPr="00BE09D4">
              <w:rPr>
                <w:sz w:val="24"/>
              </w:rPr>
              <w:t>2018</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w:t>
            </w:r>
          </w:p>
        </w:tc>
        <w:tc>
          <w:tcPr>
            <w:tcW w:w="6940" w:type="dxa"/>
          </w:tcPr>
          <w:p w:rsidR="00AE0835" w:rsidRPr="00BE09D4" w:rsidRDefault="00607684" w:rsidP="00144FD5">
            <w:pPr>
              <w:pStyle w:val="TableParagraph"/>
              <w:spacing w:line="256" w:lineRule="exact"/>
              <w:ind w:left="107"/>
              <w:rPr>
                <w:sz w:val="24"/>
              </w:rPr>
            </w:pPr>
            <w:r w:rsidRPr="00BE09D4">
              <w:rPr>
                <w:sz w:val="24"/>
              </w:rPr>
              <w:t>ул. 4 Пятилетка, д.27</w:t>
            </w:r>
          </w:p>
        </w:tc>
        <w:tc>
          <w:tcPr>
            <w:tcW w:w="1985" w:type="dxa"/>
          </w:tcPr>
          <w:p w:rsidR="00AE0835" w:rsidRPr="00BE09D4" w:rsidRDefault="00607684" w:rsidP="00144FD5">
            <w:pPr>
              <w:pStyle w:val="TableParagraph"/>
              <w:spacing w:line="256" w:lineRule="exact"/>
              <w:ind w:left="449"/>
              <w:jc w:val="center"/>
              <w:rPr>
                <w:sz w:val="24"/>
              </w:rPr>
            </w:pPr>
            <w:r w:rsidRPr="00BE09D4">
              <w:rPr>
                <w:sz w:val="24"/>
              </w:rPr>
              <w:t>2018</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w:t>
            </w:r>
          </w:p>
        </w:tc>
        <w:tc>
          <w:tcPr>
            <w:tcW w:w="6940" w:type="dxa"/>
          </w:tcPr>
          <w:p w:rsidR="00AE0835" w:rsidRPr="00BE09D4" w:rsidRDefault="00607684" w:rsidP="00144FD5">
            <w:pPr>
              <w:pStyle w:val="TableParagraph"/>
              <w:spacing w:line="256" w:lineRule="exact"/>
              <w:ind w:left="107"/>
              <w:rPr>
                <w:sz w:val="24"/>
              </w:rPr>
            </w:pPr>
            <w:r w:rsidRPr="00BE09D4">
              <w:rPr>
                <w:sz w:val="24"/>
              </w:rPr>
              <w:t>ул. 3 Пятилетка д.1А</w:t>
            </w:r>
          </w:p>
        </w:tc>
        <w:tc>
          <w:tcPr>
            <w:tcW w:w="1985" w:type="dxa"/>
          </w:tcPr>
          <w:p w:rsidR="00AE0835" w:rsidRPr="00BE09D4" w:rsidRDefault="00607684" w:rsidP="00144FD5">
            <w:pPr>
              <w:pStyle w:val="TableParagraph"/>
              <w:spacing w:line="256" w:lineRule="exact"/>
              <w:ind w:left="449"/>
              <w:jc w:val="center"/>
              <w:rPr>
                <w:sz w:val="24"/>
              </w:rPr>
            </w:pPr>
            <w:r w:rsidRPr="00BE09D4">
              <w:rPr>
                <w:sz w:val="24"/>
              </w:rPr>
              <w:t>2018</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4</w:t>
            </w:r>
          </w:p>
        </w:tc>
        <w:tc>
          <w:tcPr>
            <w:tcW w:w="6940" w:type="dxa"/>
          </w:tcPr>
          <w:p w:rsidR="00AE0835" w:rsidRPr="00BE09D4" w:rsidRDefault="00607684" w:rsidP="00144FD5">
            <w:pPr>
              <w:pStyle w:val="TableParagraph"/>
              <w:spacing w:line="256" w:lineRule="exact"/>
              <w:ind w:left="107"/>
              <w:rPr>
                <w:sz w:val="24"/>
              </w:rPr>
            </w:pPr>
            <w:r w:rsidRPr="00BE09D4">
              <w:rPr>
                <w:sz w:val="24"/>
              </w:rPr>
              <w:t>ул. Октябрьская, д.2</w:t>
            </w:r>
          </w:p>
        </w:tc>
        <w:tc>
          <w:tcPr>
            <w:tcW w:w="1985" w:type="dxa"/>
          </w:tcPr>
          <w:p w:rsidR="00AE0835" w:rsidRPr="00BE09D4" w:rsidRDefault="00607684" w:rsidP="00144FD5">
            <w:pPr>
              <w:pStyle w:val="TableParagraph"/>
              <w:spacing w:line="256" w:lineRule="exact"/>
              <w:ind w:left="449"/>
              <w:jc w:val="center"/>
              <w:rPr>
                <w:sz w:val="24"/>
              </w:rPr>
            </w:pPr>
            <w:r w:rsidRPr="00BE09D4">
              <w:rPr>
                <w:sz w:val="24"/>
              </w:rPr>
              <w:t>2018</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5</w:t>
            </w:r>
          </w:p>
        </w:tc>
        <w:tc>
          <w:tcPr>
            <w:tcW w:w="6940" w:type="dxa"/>
          </w:tcPr>
          <w:p w:rsidR="00AE0835" w:rsidRPr="00BE09D4" w:rsidRDefault="00607684" w:rsidP="00144FD5">
            <w:pPr>
              <w:pStyle w:val="TableParagraph"/>
              <w:spacing w:line="256" w:lineRule="exact"/>
              <w:ind w:left="107"/>
              <w:rPr>
                <w:sz w:val="24"/>
              </w:rPr>
            </w:pPr>
            <w:r w:rsidRPr="00BE09D4">
              <w:rPr>
                <w:sz w:val="24"/>
              </w:rPr>
              <w:t>ул. Октябрьская, д.2А</w:t>
            </w:r>
          </w:p>
        </w:tc>
        <w:tc>
          <w:tcPr>
            <w:tcW w:w="1985" w:type="dxa"/>
          </w:tcPr>
          <w:p w:rsidR="00AE0835" w:rsidRPr="00BE09D4" w:rsidRDefault="00607684" w:rsidP="00144FD5">
            <w:pPr>
              <w:pStyle w:val="TableParagraph"/>
              <w:spacing w:line="256" w:lineRule="exact"/>
              <w:ind w:left="449"/>
              <w:jc w:val="center"/>
              <w:rPr>
                <w:sz w:val="24"/>
              </w:rPr>
            </w:pPr>
            <w:r w:rsidRPr="00BE09D4">
              <w:rPr>
                <w:sz w:val="24"/>
              </w:rPr>
              <w:t>2018</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6</w:t>
            </w:r>
          </w:p>
        </w:tc>
        <w:tc>
          <w:tcPr>
            <w:tcW w:w="6940" w:type="dxa"/>
          </w:tcPr>
          <w:p w:rsidR="00AE0835" w:rsidRPr="00BE09D4" w:rsidRDefault="00607684" w:rsidP="00144FD5">
            <w:pPr>
              <w:pStyle w:val="TableParagraph"/>
              <w:spacing w:line="256" w:lineRule="exact"/>
              <w:ind w:left="107"/>
              <w:rPr>
                <w:sz w:val="24"/>
              </w:rPr>
            </w:pPr>
            <w:r w:rsidRPr="00BE09D4">
              <w:rPr>
                <w:sz w:val="24"/>
              </w:rPr>
              <w:t>ул. Энгельса, д.43</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7"/>
        </w:trPr>
        <w:tc>
          <w:tcPr>
            <w:tcW w:w="540" w:type="dxa"/>
          </w:tcPr>
          <w:p w:rsidR="00AE0835" w:rsidRPr="00BE09D4" w:rsidRDefault="00607684" w:rsidP="00144FD5">
            <w:pPr>
              <w:pStyle w:val="TableParagraph"/>
              <w:spacing w:line="258" w:lineRule="exact"/>
              <w:jc w:val="right"/>
              <w:rPr>
                <w:sz w:val="24"/>
              </w:rPr>
            </w:pPr>
            <w:r w:rsidRPr="00BE09D4">
              <w:rPr>
                <w:sz w:val="24"/>
              </w:rPr>
              <w:t>7</w:t>
            </w:r>
          </w:p>
        </w:tc>
        <w:tc>
          <w:tcPr>
            <w:tcW w:w="6940" w:type="dxa"/>
          </w:tcPr>
          <w:p w:rsidR="00AE0835" w:rsidRPr="00BE09D4" w:rsidRDefault="00607684" w:rsidP="00144FD5">
            <w:pPr>
              <w:pStyle w:val="TableParagraph"/>
              <w:spacing w:line="258" w:lineRule="exact"/>
              <w:ind w:left="107"/>
              <w:rPr>
                <w:sz w:val="24"/>
              </w:rPr>
            </w:pPr>
            <w:r w:rsidRPr="00BE09D4">
              <w:rPr>
                <w:sz w:val="24"/>
              </w:rPr>
              <w:t>ул. Энгельса, д.41</w:t>
            </w:r>
          </w:p>
        </w:tc>
        <w:tc>
          <w:tcPr>
            <w:tcW w:w="1985" w:type="dxa"/>
          </w:tcPr>
          <w:p w:rsidR="00AE0835" w:rsidRPr="00BE09D4" w:rsidRDefault="00607684" w:rsidP="00144FD5">
            <w:pPr>
              <w:pStyle w:val="TableParagraph"/>
              <w:spacing w:line="258" w:lineRule="exact"/>
              <w:ind w:left="452"/>
              <w:jc w:val="center"/>
              <w:rPr>
                <w:sz w:val="24"/>
              </w:rPr>
            </w:pPr>
            <w:r w:rsidRPr="00BE09D4">
              <w:rPr>
                <w:sz w:val="24"/>
              </w:rPr>
              <w:t>2020-2024</w:t>
            </w:r>
          </w:p>
        </w:tc>
      </w:tr>
      <w:tr w:rsidR="00AE0835" w:rsidRPr="00BE09D4" w:rsidTr="002B62D7">
        <w:trPr>
          <w:trHeight w:val="354"/>
        </w:trPr>
        <w:tc>
          <w:tcPr>
            <w:tcW w:w="540" w:type="dxa"/>
          </w:tcPr>
          <w:p w:rsidR="00AE0835" w:rsidRPr="00BE09D4" w:rsidRDefault="00607684" w:rsidP="00144FD5">
            <w:pPr>
              <w:pStyle w:val="TableParagraph"/>
              <w:spacing w:before="32"/>
              <w:jc w:val="right"/>
              <w:rPr>
                <w:sz w:val="24"/>
              </w:rPr>
            </w:pPr>
            <w:r w:rsidRPr="00BE09D4">
              <w:rPr>
                <w:sz w:val="24"/>
              </w:rPr>
              <w:t>8</w:t>
            </w:r>
          </w:p>
        </w:tc>
        <w:tc>
          <w:tcPr>
            <w:tcW w:w="6940" w:type="dxa"/>
          </w:tcPr>
          <w:p w:rsidR="00AE0835" w:rsidRPr="00BE09D4" w:rsidRDefault="00607684" w:rsidP="00144FD5">
            <w:pPr>
              <w:pStyle w:val="TableParagraph"/>
              <w:spacing w:before="32"/>
              <w:ind w:left="107"/>
              <w:rPr>
                <w:sz w:val="24"/>
              </w:rPr>
            </w:pPr>
            <w:r w:rsidRPr="00BE09D4">
              <w:rPr>
                <w:sz w:val="24"/>
              </w:rPr>
              <w:t>ул. Советская, д.16</w:t>
            </w:r>
          </w:p>
        </w:tc>
        <w:tc>
          <w:tcPr>
            <w:tcW w:w="1985" w:type="dxa"/>
          </w:tcPr>
          <w:p w:rsidR="00AE0835" w:rsidRPr="00BE09D4" w:rsidRDefault="00607684" w:rsidP="00144FD5">
            <w:pPr>
              <w:pStyle w:val="TableParagraph"/>
              <w:spacing w:before="32"/>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9</w:t>
            </w:r>
          </w:p>
        </w:tc>
        <w:tc>
          <w:tcPr>
            <w:tcW w:w="6940" w:type="dxa"/>
          </w:tcPr>
          <w:p w:rsidR="00AE0835" w:rsidRPr="00BE09D4" w:rsidRDefault="00607684" w:rsidP="00144FD5">
            <w:pPr>
              <w:pStyle w:val="TableParagraph"/>
              <w:spacing w:line="256" w:lineRule="exact"/>
              <w:ind w:left="107"/>
              <w:rPr>
                <w:sz w:val="24"/>
              </w:rPr>
            </w:pPr>
            <w:r w:rsidRPr="00BE09D4">
              <w:rPr>
                <w:sz w:val="24"/>
              </w:rPr>
              <w:t>ул. Советская, д.18</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10</w:t>
            </w:r>
          </w:p>
        </w:tc>
        <w:tc>
          <w:tcPr>
            <w:tcW w:w="6940" w:type="dxa"/>
          </w:tcPr>
          <w:p w:rsidR="00AE0835" w:rsidRPr="00BE09D4" w:rsidRDefault="00607684" w:rsidP="00144FD5">
            <w:pPr>
              <w:pStyle w:val="TableParagraph"/>
              <w:spacing w:line="256" w:lineRule="exact"/>
              <w:ind w:left="107"/>
              <w:rPr>
                <w:sz w:val="24"/>
              </w:rPr>
            </w:pPr>
            <w:r w:rsidRPr="00BE09D4">
              <w:rPr>
                <w:sz w:val="24"/>
              </w:rPr>
              <w:t>ул. Рабочий поселок, д.5</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8"/>
        </w:trPr>
        <w:tc>
          <w:tcPr>
            <w:tcW w:w="540" w:type="dxa"/>
          </w:tcPr>
          <w:p w:rsidR="00AE0835" w:rsidRPr="00BE09D4" w:rsidRDefault="00607684" w:rsidP="00144FD5">
            <w:pPr>
              <w:pStyle w:val="TableParagraph"/>
              <w:spacing w:line="258" w:lineRule="exact"/>
              <w:jc w:val="right"/>
              <w:rPr>
                <w:sz w:val="24"/>
              </w:rPr>
            </w:pPr>
            <w:r w:rsidRPr="00BE09D4">
              <w:rPr>
                <w:sz w:val="24"/>
              </w:rPr>
              <w:t>11</w:t>
            </w:r>
          </w:p>
        </w:tc>
        <w:tc>
          <w:tcPr>
            <w:tcW w:w="6940" w:type="dxa"/>
          </w:tcPr>
          <w:p w:rsidR="00AE0835" w:rsidRPr="00BE09D4" w:rsidRDefault="00607684" w:rsidP="00144FD5">
            <w:pPr>
              <w:pStyle w:val="TableParagraph"/>
              <w:spacing w:line="258" w:lineRule="exact"/>
              <w:ind w:left="107"/>
              <w:rPr>
                <w:sz w:val="24"/>
              </w:rPr>
            </w:pPr>
            <w:r w:rsidRPr="00BE09D4">
              <w:rPr>
                <w:sz w:val="24"/>
              </w:rPr>
              <w:t>ул. Рабочий поселок, д.6</w:t>
            </w:r>
          </w:p>
        </w:tc>
        <w:tc>
          <w:tcPr>
            <w:tcW w:w="1985" w:type="dxa"/>
          </w:tcPr>
          <w:p w:rsidR="00AE0835" w:rsidRPr="00BE09D4" w:rsidRDefault="00607684" w:rsidP="00144FD5">
            <w:pPr>
              <w:pStyle w:val="TableParagraph"/>
              <w:spacing w:line="258"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12</w:t>
            </w:r>
          </w:p>
        </w:tc>
        <w:tc>
          <w:tcPr>
            <w:tcW w:w="6940" w:type="dxa"/>
          </w:tcPr>
          <w:p w:rsidR="00AE0835" w:rsidRPr="00BE09D4" w:rsidRDefault="00607684" w:rsidP="00144FD5">
            <w:pPr>
              <w:pStyle w:val="TableParagraph"/>
              <w:spacing w:line="256" w:lineRule="exact"/>
              <w:ind w:left="107"/>
              <w:rPr>
                <w:sz w:val="24"/>
              </w:rPr>
            </w:pPr>
            <w:r w:rsidRPr="00BE09D4">
              <w:rPr>
                <w:sz w:val="24"/>
              </w:rPr>
              <w:t>ул. Рабочий поселок, д.8</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13</w:t>
            </w:r>
          </w:p>
        </w:tc>
        <w:tc>
          <w:tcPr>
            <w:tcW w:w="6940" w:type="dxa"/>
          </w:tcPr>
          <w:p w:rsidR="00AE0835" w:rsidRPr="00BE09D4" w:rsidRDefault="00607684" w:rsidP="00144FD5">
            <w:pPr>
              <w:pStyle w:val="TableParagraph"/>
              <w:spacing w:line="256" w:lineRule="exact"/>
              <w:ind w:left="107"/>
              <w:rPr>
                <w:sz w:val="24"/>
              </w:rPr>
            </w:pPr>
            <w:r w:rsidRPr="00BE09D4">
              <w:rPr>
                <w:sz w:val="24"/>
              </w:rPr>
              <w:t>ул. Промышленная, д.2</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14</w:t>
            </w:r>
          </w:p>
        </w:tc>
        <w:tc>
          <w:tcPr>
            <w:tcW w:w="6940" w:type="dxa"/>
          </w:tcPr>
          <w:p w:rsidR="00AE0835" w:rsidRPr="00BE09D4" w:rsidRDefault="00607684" w:rsidP="00144FD5">
            <w:pPr>
              <w:pStyle w:val="TableParagraph"/>
              <w:spacing w:line="256" w:lineRule="exact"/>
              <w:ind w:left="107"/>
              <w:rPr>
                <w:sz w:val="24"/>
              </w:rPr>
            </w:pPr>
            <w:r w:rsidRPr="00BE09D4">
              <w:rPr>
                <w:sz w:val="24"/>
              </w:rPr>
              <w:t>ул. Рабочий поселок, д.4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15</w:t>
            </w:r>
          </w:p>
        </w:tc>
        <w:tc>
          <w:tcPr>
            <w:tcW w:w="6940" w:type="dxa"/>
          </w:tcPr>
          <w:p w:rsidR="00AE0835" w:rsidRPr="00BE09D4" w:rsidRDefault="00607684" w:rsidP="00144FD5">
            <w:pPr>
              <w:pStyle w:val="TableParagraph"/>
              <w:spacing w:line="256" w:lineRule="exact"/>
              <w:ind w:left="107"/>
              <w:rPr>
                <w:sz w:val="24"/>
              </w:rPr>
            </w:pPr>
            <w:r w:rsidRPr="00BE09D4">
              <w:rPr>
                <w:sz w:val="24"/>
              </w:rPr>
              <w:t>ул. Юбилейная, 14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16</w:t>
            </w:r>
          </w:p>
        </w:tc>
        <w:tc>
          <w:tcPr>
            <w:tcW w:w="6940" w:type="dxa"/>
          </w:tcPr>
          <w:p w:rsidR="00AE0835" w:rsidRPr="00BE09D4" w:rsidRDefault="00607684" w:rsidP="00144FD5">
            <w:pPr>
              <w:pStyle w:val="TableParagraph"/>
              <w:spacing w:line="256" w:lineRule="exact"/>
              <w:ind w:left="107"/>
              <w:rPr>
                <w:sz w:val="24"/>
              </w:rPr>
            </w:pPr>
            <w:r w:rsidRPr="00BE09D4">
              <w:rPr>
                <w:sz w:val="24"/>
              </w:rPr>
              <w:t>ул. Юбилейная, 16</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8"/>
        </w:trPr>
        <w:tc>
          <w:tcPr>
            <w:tcW w:w="540" w:type="dxa"/>
          </w:tcPr>
          <w:p w:rsidR="00AE0835" w:rsidRPr="00BE09D4" w:rsidRDefault="00607684" w:rsidP="00144FD5">
            <w:pPr>
              <w:pStyle w:val="TableParagraph"/>
              <w:spacing w:line="258" w:lineRule="exact"/>
              <w:jc w:val="right"/>
              <w:rPr>
                <w:sz w:val="24"/>
              </w:rPr>
            </w:pPr>
            <w:r w:rsidRPr="00BE09D4">
              <w:rPr>
                <w:sz w:val="24"/>
              </w:rPr>
              <w:t>17</w:t>
            </w:r>
          </w:p>
        </w:tc>
        <w:tc>
          <w:tcPr>
            <w:tcW w:w="6940" w:type="dxa"/>
          </w:tcPr>
          <w:p w:rsidR="00AE0835" w:rsidRPr="00BE09D4" w:rsidRDefault="00607684" w:rsidP="00144FD5">
            <w:pPr>
              <w:pStyle w:val="TableParagraph"/>
              <w:spacing w:line="258" w:lineRule="exact"/>
              <w:ind w:left="107"/>
              <w:rPr>
                <w:sz w:val="24"/>
              </w:rPr>
            </w:pPr>
            <w:r w:rsidRPr="00BE09D4">
              <w:rPr>
                <w:sz w:val="24"/>
              </w:rPr>
              <w:t>ул. Рабочий поселок, д.2</w:t>
            </w:r>
          </w:p>
        </w:tc>
        <w:tc>
          <w:tcPr>
            <w:tcW w:w="1985" w:type="dxa"/>
          </w:tcPr>
          <w:p w:rsidR="00AE0835" w:rsidRPr="00BE09D4" w:rsidRDefault="00607684" w:rsidP="00144FD5">
            <w:pPr>
              <w:pStyle w:val="TableParagraph"/>
              <w:spacing w:line="258"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18</w:t>
            </w:r>
          </w:p>
        </w:tc>
        <w:tc>
          <w:tcPr>
            <w:tcW w:w="6940" w:type="dxa"/>
          </w:tcPr>
          <w:p w:rsidR="00AE0835" w:rsidRPr="00BE09D4" w:rsidRDefault="00607684" w:rsidP="00144FD5">
            <w:pPr>
              <w:pStyle w:val="TableParagraph"/>
              <w:spacing w:line="256" w:lineRule="exact"/>
              <w:ind w:left="107"/>
              <w:rPr>
                <w:sz w:val="24"/>
              </w:rPr>
            </w:pPr>
            <w:r w:rsidRPr="00BE09D4">
              <w:rPr>
                <w:sz w:val="24"/>
              </w:rPr>
              <w:t>ул. 8 Марта, д.12</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19</w:t>
            </w:r>
          </w:p>
        </w:tc>
        <w:tc>
          <w:tcPr>
            <w:tcW w:w="6940" w:type="dxa"/>
          </w:tcPr>
          <w:p w:rsidR="00AE0835" w:rsidRPr="00BE09D4" w:rsidRDefault="00607684" w:rsidP="00144FD5">
            <w:pPr>
              <w:pStyle w:val="TableParagraph"/>
              <w:spacing w:line="256" w:lineRule="exact"/>
              <w:ind w:left="107"/>
              <w:rPr>
                <w:sz w:val="24"/>
              </w:rPr>
            </w:pPr>
            <w:r w:rsidRPr="00BE09D4">
              <w:rPr>
                <w:sz w:val="24"/>
              </w:rPr>
              <w:t>ул. 8 Марта, д.14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20</w:t>
            </w:r>
          </w:p>
        </w:tc>
        <w:tc>
          <w:tcPr>
            <w:tcW w:w="6940" w:type="dxa"/>
          </w:tcPr>
          <w:p w:rsidR="00AE0835" w:rsidRPr="00BE09D4" w:rsidRDefault="00607684" w:rsidP="00144FD5">
            <w:pPr>
              <w:pStyle w:val="TableParagraph"/>
              <w:spacing w:line="256" w:lineRule="exact"/>
              <w:ind w:left="107"/>
              <w:rPr>
                <w:sz w:val="24"/>
              </w:rPr>
            </w:pPr>
            <w:r w:rsidRPr="00BE09D4">
              <w:rPr>
                <w:sz w:val="24"/>
              </w:rPr>
              <w:t>ул. Энгельса, д.19</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21</w:t>
            </w:r>
          </w:p>
        </w:tc>
        <w:tc>
          <w:tcPr>
            <w:tcW w:w="6940" w:type="dxa"/>
          </w:tcPr>
          <w:p w:rsidR="00AE0835" w:rsidRPr="00BE09D4" w:rsidRDefault="00607684" w:rsidP="00144FD5">
            <w:pPr>
              <w:pStyle w:val="TableParagraph"/>
              <w:spacing w:line="256" w:lineRule="exact"/>
              <w:ind w:left="107"/>
              <w:rPr>
                <w:sz w:val="24"/>
              </w:rPr>
            </w:pPr>
            <w:r w:rsidRPr="00BE09D4">
              <w:rPr>
                <w:sz w:val="24"/>
              </w:rPr>
              <w:t>ул. Энгельса, д.15</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22</w:t>
            </w:r>
          </w:p>
        </w:tc>
        <w:tc>
          <w:tcPr>
            <w:tcW w:w="6940" w:type="dxa"/>
          </w:tcPr>
          <w:p w:rsidR="00AE0835" w:rsidRPr="00BE09D4" w:rsidRDefault="00607684" w:rsidP="00144FD5">
            <w:pPr>
              <w:pStyle w:val="TableParagraph"/>
              <w:spacing w:line="256" w:lineRule="exact"/>
              <w:ind w:left="107"/>
              <w:rPr>
                <w:sz w:val="24"/>
              </w:rPr>
            </w:pPr>
            <w:r w:rsidRPr="00BE09D4">
              <w:rPr>
                <w:sz w:val="24"/>
              </w:rPr>
              <w:t>ул. Октябрьская, д.4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23</w:t>
            </w:r>
          </w:p>
        </w:tc>
        <w:tc>
          <w:tcPr>
            <w:tcW w:w="6940" w:type="dxa"/>
          </w:tcPr>
          <w:p w:rsidR="00AE0835" w:rsidRPr="00BE09D4" w:rsidRDefault="00607684" w:rsidP="00144FD5">
            <w:pPr>
              <w:pStyle w:val="TableParagraph"/>
              <w:spacing w:line="256" w:lineRule="exact"/>
              <w:ind w:left="107"/>
              <w:rPr>
                <w:sz w:val="24"/>
              </w:rPr>
            </w:pPr>
            <w:r w:rsidRPr="00BE09D4">
              <w:rPr>
                <w:sz w:val="24"/>
              </w:rPr>
              <w:t>ул. 4 Пятилетка, д.18</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8"/>
        </w:trPr>
        <w:tc>
          <w:tcPr>
            <w:tcW w:w="540" w:type="dxa"/>
          </w:tcPr>
          <w:p w:rsidR="00AE0835" w:rsidRPr="00BE09D4" w:rsidRDefault="00607684" w:rsidP="00144FD5">
            <w:pPr>
              <w:pStyle w:val="TableParagraph"/>
              <w:spacing w:line="259" w:lineRule="exact"/>
              <w:jc w:val="right"/>
              <w:rPr>
                <w:sz w:val="24"/>
              </w:rPr>
            </w:pPr>
            <w:r w:rsidRPr="00BE09D4">
              <w:rPr>
                <w:sz w:val="24"/>
              </w:rPr>
              <w:t>24</w:t>
            </w:r>
          </w:p>
        </w:tc>
        <w:tc>
          <w:tcPr>
            <w:tcW w:w="6940" w:type="dxa"/>
          </w:tcPr>
          <w:p w:rsidR="00AE0835" w:rsidRPr="00BE09D4" w:rsidRDefault="00607684" w:rsidP="00144FD5">
            <w:pPr>
              <w:pStyle w:val="TableParagraph"/>
              <w:spacing w:line="259" w:lineRule="exact"/>
              <w:ind w:left="107"/>
              <w:rPr>
                <w:sz w:val="24"/>
              </w:rPr>
            </w:pPr>
            <w:r w:rsidRPr="00BE09D4">
              <w:rPr>
                <w:sz w:val="24"/>
              </w:rPr>
              <w:t>ул. Юбилейная, 2</w:t>
            </w:r>
          </w:p>
        </w:tc>
        <w:tc>
          <w:tcPr>
            <w:tcW w:w="1985" w:type="dxa"/>
          </w:tcPr>
          <w:p w:rsidR="00AE0835" w:rsidRPr="00BE09D4" w:rsidRDefault="00607684" w:rsidP="00144FD5">
            <w:pPr>
              <w:pStyle w:val="TableParagraph"/>
              <w:spacing w:line="259"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25</w:t>
            </w:r>
          </w:p>
        </w:tc>
        <w:tc>
          <w:tcPr>
            <w:tcW w:w="6940" w:type="dxa"/>
          </w:tcPr>
          <w:p w:rsidR="00AE0835" w:rsidRPr="00BE09D4" w:rsidRDefault="00607684" w:rsidP="00144FD5">
            <w:pPr>
              <w:pStyle w:val="TableParagraph"/>
              <w:spacing w:line="256" w:lineRule="exact"/>
              <w:ind w:left="107"/>
              <w:rPr>
                <w:sz w:val="24"/>
              </w:rPr>
            </w:pPr>
            <w:r w:rsidRPr="00BE09D4">
              <w:rPr>
                <w:sz w:val="24"/>
              </w:rPr>
              <w:t>ул. Юбилейная, 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26</w:t>
            </w:r>
          </w:p>
        </w:tc>
        <w:tc>
          <w:tcPr>
            <w:tcW w:w="6940" w:type="dxa"/>
          </w:tcPr>
          <w:p w:rsidR="00AE0835" w:rsidRPr="00BE09D4" w:rsidRDefault="00607684" w:rsidP="00144FD5">
            <w:pPr>
              <w:pStyle w:val="TableParagraph"/>
              <w:spacing w:line="256" w:lineRule="exact"/>
              <w:ind w:left="107"/>
              <w:rPr>
                <w:sz w:val="24"/>
              </w:rPr>
            </w:pPr>
            <w:r w:rsidRPr="00BE09D4">
              <w:rPr>
                <w:sz w:val="24"/>
              </w:rPr>
              <w:t>ул. Юбилейная, 6</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27</w:t>
            </w:r>
          </w:p>
        </w:tc>
        <w:tc>
          <w:tcPr>
            <w:tcW w:w="6940" w:type="dxa"/>
          </w:tcPr>
          <w:p w:rsidR="00AE0835" w:rsidRPr="00BE09D4" w:rsidRDefault="00607684" w:rsidP="00144FD5">
            <w:pPr>
              <w:pStyle w:val="TableParagraph"/>
              <w:spacing w:line="256" w:lineRule="exact"/>
              <w:ind w:left="107"/>
              <w:rPr>
                <w:sz w:val="24"/>
              </w:rPr>
            </w:pPr>
            <w:r w:rsidRPr="00BE09D4">
              <w:rPr>
                <w:sz w:val="24"/>
              </w:rPr>
              <w:t>ул. Юбилейная, 8</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28</w:t>
            </w:r>
          </w:p>
        </w:tc>
        <w:tc>
          <w:tcPr>
            <w:tcW w:w="6940" w:type="dxa"/>
          </w:tcPr>
          <w:p w:rsidR="00AE0835" w:rsidRPr="00BE09D4" w:rsidRDefault="00607684" w:rsidP="00144FD5">
            <w:pPr>
              <w:pStyle w:val="TableParagraph"/>
              <w:spacing w:line="256" w:lineRule="exact"/>
              <w:ind w:left="107"/>
              <w:rPr>
                <w:sz w:val="24"/>
              </w:rPr>
            </w:pPr>
            <w:r w:rsidRPr="00BE09D4">
              <w:rPr>
                <w:sz w:val="24"/>
              </w:rPr>
              <w:t>ул. Ивановская, 17</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29</w:t>
            </w:r>
          </w:p>
        </w:tc>
        <w:tc>
          <w:tcPr>
            <w:tcW w:w="6940" w:type="dxa"/>
          </w:tcPr>
          <w:p w:rsidR="00AE0835" w:rsidRPr="00BE09D4" w:rsidRDefault="00607684" w:rsidP="00144FD5">
            <w:pPr>
              <w:pStyle w:val="TableParagraph"/>
              <w:spacing w:line="256" w:lineRule="exact"/>
              <w:ind w:left="107"/>
              <w:rPr>
                <w:sz w:val="24"/>
              </w:rPr>
            </w:pPr>
            <w:r w:rsidRPr="00BE09D4">
              <w:rPr>
                <w:sz w:val="24"/>
              </w:rPr>
              <w:t>пер. Аптечный, д.4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7"/>
        </w:trPr>
        <w:tc>
          <w:tcPr>
            <w:tcW w:w="540" w:type="dxa"/>
          </w:tcPr>
          <w:p w:rsidR="00AE0835" w:rsidRPr="00BE09D4" w:rsidRDefault="00607684" w:rsidP="00144FD5">
            <w:pPr>
              <w:pStyle w:val="TableParagraph"/>
              <w:spacing w:line="258" w:lineRule="exact"/>
              <w:jc w:val="right"/>
              <w:rPr>
                <w:sz w:val="24"/>
              </w:rPr>
            </w:pPr>
            <w:r w:rsidRPr="00BE09D4">
              <w:rPr>
                <w:sz w:val="24"/>
              </w:rPr>
              <w:t>30</w:t>
            </w:r>
          </w:p>
        </w:tc>
        <w:tc>
          <w:tcPr>
            <w:tcW w:w="6940" w:type="dxa"/>
          </w:tcPr>
          <w:p w:rsidR="00AE0835" w:rsidRPr="00BE09D4" w:rsidRDefault="00607684" w:rsidP="00144FD5">
            <w:pPr>
              <w:pStyle w:val="TableParagraph"/>
              <w:spacing w:line="258" w:lineRule="exact"/>
              <w:ind w:left="107"/>
              <w:rPr>
                <w:sz w:val="24"/>
              </w:rPr>
            </w:pPr>
            <w:r w:rsidRPr="00BE09D4">
              <w:rPr>
                <w:sz w:val="24"/>
              </w:rPr>
              <w:t>пер. Аптечный, д.6</w:t>
            </w:r>
          </w:p>
        </w:tc>
        <w:tc>
          <w:tcPr>
            <w:tcW w:w="1985" w:type="dxa"/>
          </w:tcPr>
          <w:p w:rsidR="00AE0835" w:rsidRPr="00BE09D4" w:rsidRDefault="00607684" w:rsidP="00144FD5">
            <w:pPr>
              <w:pStyle w:val="TableParagraph"/>
              <w:spacing w:line="258"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31</w:t>
            </w:r>
          </w:p>
        </w:tc>
        <w:tc>
          <w:tcPr>
            <w:tcW w:w="6940" w:type="dxa"/>
          </w:tcPr>
          <w:p w:rsidR="00AE0835" w:rsidRPr="00BE09D4" w:rsidRDefault="00607684" w:rsidP="00144FD5">
            <w:pPr>
              <w:pStyle w:val="TableParagraph"/>
              <w:spacing w:line="256" w:lineRule="exact"/>
              <w:ind w:left="107"/>
              <w:rPr>
                <w:sz w:val="24"/>
              </w:rPr>
            </w:pPr>
            <w:r w:rsidRPr="00BE09D4">
              <w:rPr>
                <w:sz w:val="24"/>
              </w:rPr>
              <w:t>пер. Карла Маркса, д.2</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32</w:t>
            </w:r>
          </w:p>
        </w:tc>
        <w:tc>
          <w:tcPr>
            <w:tcW w:w="6940" w:type="dxa"/>
          </w:tcPr>
          <w:p w:rsidR="00AE0835" w:rsidRPr="00BE09D4" w:rsidRDefault="00607684" w:rsidP="00144FD5">
            <w:pPr>
              <w:pStyle w:val="TableParagraph"/>
              <w:spacing w:line="256" w:lineRule="exact"/>
              <w:ind w:left="107"/>
              <w:rPr>
                <w:sz w:val="24"/>
              </w:rPr>
            </w:pPr>
            <w:r w:rsidRPr="00BE09D4">
              <w:rPr>
                <w:sz w:val="24"/>
              </w:rPr>
              <w:t>пер. Карла Маркса, д.4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33</w:t>
            </w:r>
          </w:p>
        </w:tc>
        <w:tc>
          <w:tcPr>
            <w:tcW w:w="6940" w:type="dxa"/>
          </w:tcPr>
          <w:p w:rsidR="00AE0835" w:rsidRPr="00BE09D4" w:rsidRDefault="00607684" w:rsidP="00144FD5">
            <w:pPr>
              <w:pStyle w:val="TableParagraph"/>
              <w:spacing w:line="256" w:lineRule="exact"/>
              <w:ind w:left="107"/>
              <w:rPr>
                <w:sz w:val="24"/>
              </w:rPr>
            </w:pPr>
            <w:r w:rsidRPr="00BE09D4">
              <w:rPr>
                <w:sz w:val="24"/>
              </w:rPr>
              <w:t>пер. Карла Маркса, д.6</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34</w:t>
            </w:r>
          </w:p>
        </w:tc>
        <w:tc>
          <w:tcPr>
            <w:tcW w:w="6940" w:type="dxa"/>
          </w:tcPr>
          <w:p w:rsidR="00AE0835" w:rsidRPr="00BE09D4" w:rsidRDefault="00607684" w:rsidP="00144FD5">
            <w:pPr>
              <w:pStyle w:val="TableParagraph"/>
              <w:spacing w:line="256" w:lineRule="exact"/>
              <w:ind w:left="107"/>
              <w:rPr>
                <w:sz w:val="24"/>
              </w:rPr>
            </w:pPr>
            <w:r w:rsidRPr="00BE09D4">
              <w:rPr>
                <w:sz w:val="24"/>
              </w:rPr>
              <w:t>пер. Карла Маркса, д.8</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35</w:t>
            </w:r>
          </w:p>
        </w:tc>
        <w:tc>
          <w:tcPr>
            <w:tcW w:w="6940" w:type="dxa"/>
          </w:tcPr>
          <w:p w:rsidR="00AE0835" w:rsidRPr="00BE09D4" w:rsidRDefault="00607684" w:rsidP="00144FD5">
            <w:pPr>
              <w:pStyle w:val="TableParagraph"/>
              <w:spacing w:line="256" w:lineRule="exact"/>
              <w:ind w:left="107"/>
              <w:rPr>
                <w:sz w:val="24"/>
              </w:rPr>
            </w:pPr>
            <w:r w:rsidRPr="00BE09D4">
              <w:rPr>
                <w:sz w:val="24"/>
              </w:rPr>
              <w:t>пер. Карла Маркса, д.10</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8"/>
        </w:trPr>
        <w:tc>
          <w:tcPr>
            <w:tcW w:w="540" w:type="dxa"/>
          </w:tcPr>
          <w:p w:rsidR="00AE0835" w:rsidRPr="00BE09D4" w:rsidRDefault="00607684" w:rsidP="00144FD5">
            <w:pPr>
              <w:pStyle w:val="TableParagraph"/>
              <w:spacing w:line="258" w:lineRule="exact"/>
              <w:jc w:val="right"/>
              <w:rPr>
                <w:sz w:val="24"/>
              </w:rPr>
            </w:pPr>
            <w:r w:rsidRPr="00BE09D4">
              <w:rPr>
                <w:sz w:val="24"/>
              </w:rPr>
              <w:t>36</w:t>
            </w:r>
          </w:p>
        </w:tc>
        <w:tc>
          <w:tcPr>
            <w:tcW w:w="6940" w:type="dxa"/>
          </w:tcPr>
          <w:p w:rsidR="00AE0835" w:rsidRPr="00BE09D4" w:rsidRDefault="00607684" w:rsidP="00144FD5">
            <w:pPr>
              <w:pStyle w:val="TableParagraph"/>
              <w:spacing w:line="258" w:lineRule="exact"/>
              <w:ind w:left="107"/>
              <w:rPr>
                <w:sz w:val="24"/>
              </w:rPr>
            </w:pPr>
            <w:r w:rsidRPr="00BE09D4">
              <w:rPr>
                <w:sz w:val="24"/>
              </w:rPr>
              <w:t>пер. Карла Маркса, д.12</w:t>
            </w:r>
          </w:p>
        </w:tc>
        <w:tc>
          <w:tcPr>
            <w:tcW w:w="1985" w:type="dxa"/>
          </w:tcPr>
          <w:p w:rsidR="00AE0835" w:rsidRPr="00BE09D4" w:rsidRDefault="00607684" w:rsidP="00144FD5">
            <w:pPr>
              <w:pStyle w:val="TableParagraph"/>
              <w:spacing w:line="258"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lastRenderedPageBreak/>
              <w:t>37</w:t>
            </w:r>
          </w:p>
        </w:tc>
        <w:tc>
          <w:tcPr>
            <w:tcW w:w="6940" w:type="dxa"/>
          </w:tcPr>
          <w:p w:rsidR="00AE0835" w:rsidRPr="00BE09D4" w:rsidRDefault="00607684" w:rsidP="00144FD5">
            <w:pPr>
              <w:pStyle w:val="TableParagraph"/>
              <w:spacing w:line="256" w:lineRule="exact"/>
              <w:ind w:left="107"/>
              <w:rPr>
                <w:sz w:val="24"/>
              </w:rPr>
            </w:pPr>
            <w:r w:rsidRPr="00BE09D4">
              <w:rPr>
                <w:sz w:val="24"/>
              </w:rPr>
              <w:t>пер. Карла Маркса, д.14</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AE0835" w:rsidRPr="00BE09D4" w:rsidTr="002B62D7">
        <w:trPr>
          <w:trHeight w:val="275"/>
        </w:trPr>
        <w:tc>
          <w:tcPr>
            <w:tcW w:w="540" w:type="dxa"/>
          </w:tcPr>
          <w:p w:rsidR="00AE0835" w:rsidRPr="00BE09D4" w:rsidRDefault="00607684" w:rsidP="00144FD5">
            <w:pPr>
              <w:pStyle w:val="TableParagraph"/>
              <w:spacing w:line="256" w:lineRule="exact"/>
              <w:jc w:val="right"/>
              <w:rPr>
                <w:sz w:val="24"/>
              </w:rPr>
            </w:pPr>
            <w:r w:rsidRPr="00BE09D4">
              <w:rPr>
                <w:sz w:val="24"/>
              </w:rPr>
              <w:t>38</w:t>
            </w:r>
          </w:p>
        </w:tc>
        <w:tc>
          <w:tcPr>
            <w:tcW w:w="6940" w:type="dxa"/>
          </w:tcPr>
          <w:p w:rsidR="00AE0835" w:rsidRPr="00BE09D4" w:rsidRDefault="00607684" w:rsidP="00144FD5">
            <w:pPr>
              <w:pStyle w:val="TableParagraph"/>
              <w:spacing w:line="256" w:lineRule="exact"/>
              <w:ind w:left="107"/>
              <w:rPr>
                <w:sz w:val="24"/>
              </w:rPr>
            </w:pPr>
            <w:r w:rsidRPr="00BE09D4">
              <w:rPr>
                <w:sz w:val="24"/>
              </w:rPr>
              <w:t>ул. Энгельса, д.57</w:t>
            </w:r>
          </w:p>
        </w:tc>
        <w:tc>
          <w:tcPr>
            <w:tcW w:w="1985" w:type="dxa"/>
          </w:tcPr>
          <w:p w:rsidR="00AE0835" w:rsidRPr="00BE09D4" w:rsidRDefault="00607684" w:rsidP="00144FD5">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8" w:lineRule="exact"/>
              <w:ind w:left="128"/>
              <w:jc w:val="center"/>
              <w:rPr>
                <w:sz w:val="24"/>
              </w:rPr>
            </w:pPr>
            <w:r w:rsidRPr="00BE09D4">
              <w:rPr>
                <w:sz w:val="24"/>
              </w:rPr>
              <w:t>39</w:t>
            </w:r>
          </w:p>
        </w:tc>
        <w:tc>
          <w:tcPr>
            <w:tcW w:w="6940" w:type="dxa"/>
          </w:tcPr>
          <w:p w:rsidR="002B62D7" w:rsidRPr="00BE09D4" w:rsidRDefault="002B62D7" w:rsidP="007B3DEF">
            <w:pPr>
              <w:pStyle w:val="TableParagraph"/>
              <w:spacing w:line="258" w:lineRule="exact"/>
              <w:ind w:left="107"/>
              <w:rPr>
                <w:sz w:val="24"/>
              </w:rPr>
            </w:pPr>
            <w:r w:rsidRPr="00BE09D4">
              <w:rPr>
                <w:sz w:val="24"/>
              </w:rPr>
              <w:t>ул. Рабочий поселок д.1</w:t>
            </w:r>
          </w:p>
        </w:tc>
        <w:tc>
          <w:tcPr>
            <w:tcW w:w="1985" w:type="dxa"/>
          </w:tcPr>
          <w:p w:rsidR="002B62D7" w:rsidRPr="00BE09D4" w:rsidRDefault="002B62D7" w:rsidP="007B3DEF">
            <w:pPr>
              <w:pStyle w:val="TableParagraph"/>
              <w:spacing w:line="258"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40</w:t>
            </w:r>
          </w:p>
        </w:tc>
        <w:tc>
          <w:tcPr>
            <w:tcW w:w="6940" w:type="dxa"/>
          </w:tcPr>
          <w:p w:rsidR="002B62D7" w:rsidRPr="00BE09D4" w:rsidRDefault="002B62D7" w:rsidP="007B3DEF">
            <w:pPr>
              <w:pStyle w:val="TableParagraph"/>
              <w:spacing w:line="256" w:lineRule="exact"/>
              <w:ind w:left="107"/>
              <w:rPr>
                <w:sz w:val="24"/>
              </w:rPr>
            </w:pPr>
            <w:r w:rsidRPr="00BE09D4">
              <w:rPr>
                <w:sz w:val="24"/>
              </w:rPr>
              <w:t>ул. Советская, д.10</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41</w:t>
            </w:r>
          </w:p>
        </w:tc>
        <w:tc>
          <w:tcPr>
            <w:tcW w:w="6940" w:type="dxa"/>
          </w:tcPr>
          <w:p w:rsidR="002B62D7" w:rsidRPr="00BE09D4" w:rsidRDefault="002B62D7" w:rsidP="007B3DEF">
            <w:pPr>
              <w:pStyle w:val="TableParagraph"/>
              <w:spacing w:line="256" w:lineRule="exact"/>
              <w:ind w:left="107"/>
              <w:rPr>
                <w:sz w:val="24"/>
              </w:rPr>
            </w:pPr>
            <w:r w:rsidRPr="00BE09D4">
              <w:rPr>
                <w:sz w:val="24"/>
              </w:rPr>
              <w:t>ул. Советская, д.11</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42</w:t>
            </w:r>
          </w:p>
        </w:tc>
        <w:tc>
          <w:tcPr>
            <w:tcW w:w="6940" w:type="dxa"/>
          </w:tcPr>
          <w:p w:rsidR="002B62D7" w:rsidRPr="00BE09D4" w:rsidRDefault="002B62D7" w:rsidP="007B3DEF">
            <w:pPr>
              <w:pStyle w:val="TableParagraph"/>
              <w:spacing w:line="256" w:lineRule="exact"/>
              <w:ind w:left="107"/>
              <w:rPr>
                <w:sz w:val="24"/>
              </w:rPr>
            </w:pPr>
            <w:r w:rsidRPr="00BE09D4">
              <w:rPr>
                <w:sz w:val="24"/>
              </w:rPr>
              <w:t>ул. Советская, д.12</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43</w:t>
            </w:r>
          </w:p>
        </w:tc>
        <w:tc>
          <w:tcPr>
            <w:tcW w:w="6940" w:type="dxa"/>
          </w:tcPr>
          <w:p w:rsidR="002B62D7" w:rsidRPr="00BE09D4" w:rsidRDefault="002B62D7" w:rsidP="007B3DEF">
            <w:pPr>
              <w:pStyle w:val="TableParagraph"/>
              <w:spacing w:line="256" w:lineRule="exact"/>
              <w:ind w:left="107"/>
              <w:rPr>
                <w:sz w:val="24"/>
              </w:rPr>
            </w:pPr>
            <w:r w:rsidRPr="00BE09D4">
              <w:rPr>
                <w:sz w:val="24"/>
              </w:rPr>
              <w:t>ул. Советская, д.26</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44</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д.24</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8" w:lineRule="exact"/>
              <w:ind w:left="128"/>
              <w:jc w:val="center"/>
              <w:rPr>
                <w:sz w:val="24"/>
              </w:rPr>
            </w:pPr>
            <w:r w:rsidRPr="00BE09D4">
              <w:rPr>
                <w:sz w:val="24"/>
              </w:rPr>
              <w:t>45</w:t>
            </w:r>
          </w:p>
        </w:tc>
        <w:tc>
          <w:tcPr>
            <w:tcW w:w="6940" w:type="dxa"/>
          </w:tcPr>
          <w:p w:rsidR="002B62D7" w:rsidRPr="00BE09D4" w:rsidRDefault="002B62D7" w:rsidP="007B3DEF">
            <w:pPr>
              <w:pStyle w:val="TableParagraph"/>
              <w:spacing w:line="258" w:lineRule="exact"/>
              <w:ind w:left="107"/>
              <w:rPr>
                <w:sz w:val="24"/>
              </w:rPr>
            </w:pPr>
            <w:r w:rsidRPr="00BE09D4">
              <w:rPr>
                <w:sz w:val="24"/>
              </w:rPr>
              <w:t>ул. Ульянова, д.26</w:t>
            </w:r>
          </w:p>
        </w:tc>
        <w:tc>
          <w:tcPr>
            <w:tcW w:w="1985" w:type="dxa"/>
          </w:tcPr>
          <w:p w:rsidR="002B62D7" w:rsidRPr="00BE09D4" w:rsidRDefault="002B62D7" w:rsidP="007B3DEF">
            <w:pPr>
              <w:pStyle w:val="TableParagraph"/>
              <w:spacing w:line="258"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46</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д.28</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47</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д.30</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48</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д.32</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49</w:t>
            </w:r>
          </w:p>
        </w:tc>
        <w:tc>
          <w:tcPr>
            <w:tcW w:w="6940" w:type="dxa"/>
          </w:tcPr>
          <w:p w:rsidR="002B62D7" w:rsidRPr="00BE09D4" w:rsidRDefault="002B62D7" w:rsidP="007B3DEF">
            <w:pPr>
              <w:pStyle w:val="TableParagraph"/>
              <w:spacing w:line="256" w:lineRule="exact"/>
              <w:ind w:left="107"/>
              <w:rPr>
                <w:sz w:val="24"/>
              </w:rPr>
            </w:pPr>
            <w:r w:rsidRPr="00BE09D4">
              <w:rPr>
                <w:sz w:val="24"/>
              </w:rPr>
              <w:t>пер. Спортивный, д.2</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50</w:t>
            </w:r>
          </w:p>
        </w:tc>
        <w:tc>
          <w:tcPr>
            <w:tcW w:w="6940" w:type="dxa"/>
          </w:tcPr>
          <w:p w:rsidR="002B62D7" w:rsidRPr="00BE09D4" w:rsidRDefault="002B62D7" w:rsidP="007B3DEF">
            <w:pPr>
              <w:pStyle w:val="TableParagraph"/>
              <w:spacing w:line="256" w:lineRule="exact"/>
              <w:ind w:left="107"/>
              <w:rPr>
                <w:sz w:val="24"/>
              </w:rPr>
            </w:pPr>
            <w:r w:rsidRPr="00BE09D4">
              <w:rPr>
                <w:sz w:val="24"/>
              </w:rPr>
              <w:t>пер. Спортивный, д.4</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8" w:lineRule="exact"/>
              <w:ind w:left="128"/>
              <w:jc w:val="center"/>
              <w:rPr>
                <w:sz w:val="24"/>
              </w:rPr>
            </w:pPr>
            <w:r w:rsidRPr="00BE09D4">
              <w:rPr>
                <w:sz w:val="24"/>
              </w:rPr>
              <w:t>51</w:t>
            </w:r>
          </w:p>
        </w:tc>
        <w:tc>
          <w:tcPr>
            <w:tcW w:w="6940" w:type="dxa"/>
          </w:tcPr>
          <w:p w:rsidR="002B62D7" w:rsidRPr="00BE09D4" w:rsidRDefault="002B62D7" w:rsidP="007B3DEF">
            <w:pPr>
              <w:pStyle w:val="TableParagraph"/>
              <w:spacing w:line="258" w:lineRule="exact"/>
              <w:ind w:left="107"/>
              <w:rPr>
                <w:sz w:val="24"/>
              </w:rPr>
            </w:pPr>
            <w:r w:rsidRPr="00BE09D4">
              <w:rPr>
                <w:sz w:val="24"/>
              </w:rPr>
              <w:t>пер. Спортивный, д.7</w:t>
            </w:r>
          </w:p>
        </w:tc>
        <w:tc>
          <w:tcPr>
            <w:tcW w:w="1985" w:type="dxa"/>
          </w:tcPr>
          <w:p w:rsidR="002B62D7" w:rsidRPr="00BE09D4" w:rsidRDefault="002B62D7" w:rsidP="007B3DEF">
            <w:pPr>
              <w:pStyle w:val="TableParagraph"/>
              <w:spacing w:line="258"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52</w:t>
            </w:r>
          </w:p>
        </w:tc>
        <w:tc>
          <w:tcPr>
            <w:tcW w:w="6940" w:type="dxa"/>
          </w:tcPr>
          <w:p w:rsidR="002B62D7" w:rsidRPr="00BE09D4" w:rsidRDefault="002B62D7" w:rsidP="007B3DEF">
            <w:pPr>
              <w:pStyle w:val="TableParagraph"/>
              <w:spacing w:line="256" w:lineRule="exact"/>
              <w:ind w:left="107"/>
              <w:rPr>
                <w:sz w:val="24"/>
              </w:rPr>
            </w:pPr>
            <w:r w:rsidRPr="00BE09D4">
              <w:rPr>
                <w:sz w:val="24"/>
              </w:rPr>
              <w:t>ул. Карла Маркса, д.51</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53</w:t>
            </w:r>
          </w:p>
        </w:tc>
        <w:tc>
          <w:tcPr>
            <w:tcW w:w="6940" w:type="dxa"/>
          </w:tcPr>
          <w:p w:rsidR="002B62D7" w:rsidRPr="00BE09D4" w:rsidRDefault="002B62D7" w:rsidP="007B3DEF">
            <w:pPr>
              <w:pStyle w:val="TableParagraph"/>
              <w:spacing w:line="256" w:lineRule="exact"/>
              <w:ind w:left="107"/>
              <w:rPr>
                <w:sz w:val="24"/>
              </w:rPr>
            </w:pPr>
            <w:r w:rsidRPr="00BE09D4">
              <w:rPr>
                <w:sz w:val="24"/>
              </w:rPr>
              <w:t>ул. Карла Маркса, д.53</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54</w:t>
            </w:r>
          </w:p>
        </w:tc>
        <w:tc>
          <w:tcPr>
            <w:tcW w:w="6940" w:type="dxa"/>
          </w:tcPr>
          <w:p w:rsidR="002B62D7" w:rsidRPr="00BE09D4" w:rsidRDefault="002B62D7" w:rsidP="007B3DEF">
            <w:pPr>
              <w:pStyle w:val="TableParagraph"/>
              <w:spacing w:line="256" w:lineRule="exact"/>
              <w:ind w:left="107"/>
              <w:rPr>
                <w:sz w:val="24"/>
              </w:rPr>
            </w:pPr>
            <w:r w:rsidRPr="00BE09D4">
              <w:rPr>
                <w:sz w:val="24"/>
              </w:rPr>
              <w:t>ул. Спортивная, д.5</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55</w:t>
            </w:r>
          </w:p>
        </w:tc>
        <w:tc>
          <w:tcPr>
            <w:tcW w:w="6940" w:type="dxa"/>
          </w:tcPr>
          <w:p w:rsidR="002B62D7" w:rsidRPr="00BE09D4" w:rsidRDefault="002B62D7" w:rsidP="007B3DEF">
            <w:pPr>
              <w:pStyle w:val="TableParagraph"/>
              <w:spacing w:line="256" w:lineRule="exact"/>
              <w:ind w:left="107"/>
              <w:rPr>
                <w:sz w:val="24"/>
              </w:rPr>
            </w:pPr>
            <w:r w:rsidRPr="00BE09D4">
              <w:rPr>
                <w:sz w:val="24"/>
              </w:rPr>
              <w:t>ул. Спортивная, д.7</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56</w:t>
            </w:r>
          </w:p>
        </w:tc>
        <w:tc>
          <w:tcPr>
            <w:tcW w:w="6940" w:type="dxa"/>
          </w:tcPr>
          <w:p w:rsidR="002B62D7" w:rsidRPr="00BE09D4" w:rsidRDefault="002B62D7" w:rsidP="007B3DEF">
            <w:pPr>
              <w:pStyle w:val="TableParagraph"/>
              <w:spacing w:line="256" w:lineRule="exact"/>
              <w:ind w:left="107"/>
              <w:rPr>
                <w:sz w:val="24"/>
              </w:rPr>
            </w:pPr>
            <w:r w:rsidRPr="00BE09D4">
              <w:rPr>
                <w:sz w:val="24"/>
              </w:rPr>
              <w:t>ул. Спортивная, д.12</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57</w:t>
            </w:r>
          </w:p>
        </w:tc>
        <w:tc>
          <w:tcPr>
            <w:tcW w:w="6940" w:type="dxa"/>
          </w:tcPr>
          <w:p w:rsidR="002B62D7" w:rsidRPr="00BE09D4" w:rsidRDefault="002B62D7" w:rsidP="007B3DEF">
            <w:pPr>
              <w:pStyle w:val="TableParagraph"/>
              <w:spacing w:line="256" w:lineRule="exact"/>
              <w:ind w:left="107"/>
              <w:rPr>
                <w:sz w:val="24"/>
              </w:rPr>
            </w:pPr>
            <w:r w:rsidRPr="00BE09D4">
              <w:rPr>
                <w:sz w:val="24"/>
              </w:rPr>
              <w:t>ул. Спортивная, д.27</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8" w:lineRule="exact"/>
              <w:ind w:left="128"/>
              <w:jc w:val="center"/>
              <w:rPr>
                <w:sz w:val="24"/>
              </w:rPr>
            </w:pPr>
            <w:r w:rsidRPr="00BE09D4">
              <w:rPr>
                <w:sz w:val="24"/>
              </w:rPr>
              <w:t>58</w:t>
            </w:r>
          </w:p>
        </w:tc>
        <w:tc>
          <w:tcPr>
            <w:tcW w:w="6940" w:type="dxa"/>
          </w:tcPr>
          <w:p w:rsidR="002B62D7" w:rsidRPr="00BE09D4" w:rsidRDefault="002B62D7" w:rsidP="007B3DEF">
            <w:pPr>
              <w:pStyle w:val="TableParagraph"/>
              <w:spacing w:line="258" w:lineRule="exact"/>
              <w:ind w:left="107"/>
              <w:rPr>
                <w:sz w:val="24"/>
              </w:rPr>
            </w:pPr>
            <w:r w:rsidRPr="00BE09D4">
              <w:rPr>
                <w:sz w:val="24"/>
              </w:rPr>
              <w:t>ул. Спортивная, д.29</w:t>
            </w:r>
          </w:p>
        </w:tc>
        <w:tc>
          <w:tcPr>
            <w:tcW w:w="1985" w:type="dxa"/>
          </w:tcPr>
          <w:p w:rsidR="002B62D7" w:rsidRPr="00BE09D4" w:rsidRDefault="002B62D7" w:rsidP="007B3DEF">
            <w:pPr>
              <w:pStyle w:val="TableParagraph"/>
              <w:spacing w:line="258"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59</w:t>
            </w:r>
          </w:p>
        </w:tc>
        <w:tc>
          <w:tcPr>
            <w:tcW w:w="6940" w:type="dxa"/>
          </w:tcPr>
          <w:p w:rsidR="002B62D7" w:rsidRPr="00BE09D4" w:rsidRDefault="002B62D7" w:rsidP="007B3DEF">
            <w:pPr>
              <w:pStyle w:val="TableParagraph"/>
              <w:spacing w:line="256" w:lineRule="exact"/>
              <w:ind w:left="107"/>
              <w:rPr>
                <w:sz w:val="24"/>
              </w:rPr>
            </w:pPr>
            <w:r w:rsidRPr="00BE09D4">
              <w:rPr>
                <w:sz w:val="24"/>
              </w:rPr>
              <w:t>ул. Промышленная, д.8</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60</w:t>
            </w:r>
          </w:p>
        </w:tc>
        <w:tc>
          <w:tcPr>
            <w:tcW w:w="6940" w:type="dxa"/>
          </w:tcPr>
          <w:p w:rsidR="002B62D7" w:rsidRPr="00BE09D4" w:rsidRDefault="002B62D7" w:rsidP="007B3DEF">
            <w:pPr>
              <w:pStyle w:val="TableParagraph"/>
              <w:spacing w:line="256" w:lineRule="exact"/>
              <w:ind w:left="107"/>
              <w:rPr>
                <w:sz w:val="24"/>
              </w:rPr>
            </w:pPr>
            <w:r w:rsidRPr="00BE09D4">
              <w:rPr>
                <w:sz w:val="24"/>
              </w:rPr>
              <w:t>ул. Промышленная, д.10</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61</w:t>
            </w:r>
          </w:p>
        </w:tc>
        <w:tc>
          <w:tcPr>
            <w:tcW w:w="6940" w:type="dxa"/>
          </w:tcPr>
          <w:p w:rsidR="002B62D7" w:rsidRPr="00BE09D4" w:rsidRDefault="002B62D7" w:rsidP="007B3DEF">
            <w:pPr>
              <w:pStyle w:val="TableParagraph"/>
              <w:spacing w:line="256" w:lineRule="exact"/>
              <w:ind w:left="107"/>
              <w:rPr>
                <w:sz w:val="24"/>
              </w:rPr>
            </w:pPr>
            <w:r w:rsidRPr="00BE09D4">
              <w:rPr>
                <w:sz w:val="24"/>
              </w:rPr>
              <w:t>ул. Промышленная, д.18</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62</w:t>
            </w:r>
          </w:p>
        </w:tc>
        <w:tc>
          <w:tcPr>
            <w:tcW w:w="6940" w:type="dxa"/>
          </w:tcPr>
          <w:p w:rsidR="002B62D7" w:rsidRPr="00BE09D4" w:rsidRDefault="002B62D7" w:rsidP="007B3DEF">
            <w:pPr>
              <w:pStyle w:val="TableParagraph"/>
              <w:spacing w:line="256" w:lineRule="exact"/>
              <w:ind w:left="107"/>
              <w:rPr>
                <w:sz w:val="24"/>
              </w:rPr>
            </w:pPr>
            <w:r w:rsidRPr="00BE09D4">
              <w:rPr>
                <w:sz w:val="24"/>
              </w:rPr>
              <w:t>ул. Больничный городок, д.1</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3" w:lineRule="exact"/>
              <w:ind w:left="128"/>
              <w:jc w:val="center"/>
              <w:rPr>
                <w:sz w:val="24"/>
              </w:rPr>
            </w:pPr>
            <w:r w:rsidRPr="00BE09D4">
              <w:rPr>
                <w:sz w:val="24"/>
              </w:rPr>
              <w:t>63</w:t>
            </w:r>
          </w:p>
        </w:tc>
        <w:tc>
          <w:tcPr>
            <w:tcW w:w="6940" w:type="dxa"/>
          </w:tcPr>
          <w:p w:rsidR="002B62D7" w:rsidRPr="00BE09D4" w:rsidRDefault="002B62D7" w:rsidP="007B3DEF">
            <w:pPr>
              <w:pStyle w:val="TableParagraph"/>
              <w:spacing w:line="253" w:lineRule="exact"/>
              <w:ind w:left="107"/>
              <w:rPr>
                <w:sz w:val="24"/>
              </w:rPr>
            </w:pPr>
            <w:r w:rsidRPr="00BE09D4">
              <w:rPr>
                <w:sz w:val="24"/>
              </w:rPr>
              <w:t>пос. Лесное, д.1</w:t>
            </w:r>
          </w:p>
        </w:tc>
        <w:tc>
          <w:tcPr>
            <w:tcW w:w="1985" w:type="dxa"/>
          </w:tcPr>
          <w:p w:rsidR="002B62D7" w:rsidRPr="00BE09D4" w:rsidRDefault="002B62D7" w:rsidP="007B3DEF">
            <w:pPr>
              <w:pStyle w:val="TableParagraph"/>
              <w:spacing w:line="253"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64</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д.2</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65</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д.5</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66</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д.6</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67</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д.7</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68</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д.8</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69</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д.9</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8" w:lineRule="exact"/>
              <w:ind w:left="128"/>
              <w:jc w:val="center"/>
              <w:rPr>
                <w:sz w:val="24"/>
              </w:rPr>
            </w:pPr>
            <w:r w:rsidRPr="00BE09D4">
              <w:rPr>
                <w:sz w:val="24"/>
              </w:rPr>
              <w:t>70</w:t>
            </w:r>
          </w:p>
        </w:tc>
        <w:tc>
          <w:tcPr>
            <w:tcW w:w="6940" w:type="dxa"/>
          </w:tcPr>
          <w:p w:rsidR="002B62D7" w:rsidRPr="00BE09D4" w:rsidRDefault="002B62D7" w:rsidP="007B3DEF">
            <w:pPr>
              <w:pStyle w:val="TableParagraph"/>
              <w:spacing w:line="258" w:lineRule="exact"/>
              <w:ind w:left="107"/>
              <w:rPr>
                <w:sz w:val="24"/>
              </w:rPr>
            </w:pPr>
            <w:r w:rsidRPr="00BE09D4">
              <w:rPr>
                <w:sz w:val="24"/>
              </w:rPr>
              <w:t>пос. Лесное, д.10</w:t>
            </w:r>
          </w:p>
        </w:tc>
        <w:tc>
          <w:tcPr>
            <w:tcW w:w="1985" w:type="dxa"/>
          </w:tcPr>
          <w:p w:rsidR="002B62D7" w:rsidRPr="00BE09D4" w:rsidRDefault="002B62D7" w:rsidP="007B3DEF">
            <w:pPr>
              <w:pStyle w:val="TableParagraph"/>
              <w:spacing w:line="258"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71</w:t>
            </w:r>
          </w:p>
        </w:tc>
        <w:tc>
          <w:tcPr>
            <w:tcW w:w="6940" w:type="dxa"/>
          </w:tcPr>
          <w:p w:rsidR="002B62D7" w:rsidRPr="00BE09D4" w:rsidRDefault="002B62D7" w:rsidP="007B3DEF">
            <w:pPr>
              <w:pStyle w:val="TableParagraph"/>
              <w:spacing w:line="256" w:lineRule="exact"/>
              <w:ind w:left="107"/>
              <w:rPr>
                <w:sz w:val="24"/>
              </w:rPr>
            </w:pPr>
            <w:r w:rsidRPr="00BE09D4">
              <w:rPr>
                <w:sz w:val="24"/>
              </w:rPr>
              <w:t>пос. Лесное, д.11</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72</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д.1</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73</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д.3</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74</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д.5</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6" w:lineRule="exact"/>
              <w:ind w:left="128"/>
              <w:jc w:val="center"/>
              <w:rPr>
                <w:sz w:val="24"/>
              </w:rPr>
            </w:pPr>
            <w:r w:rsidRPr="00BE09D4">
              <w:rPr>
                <w:sz w:val="24"/>
              </w:rPr>
              <w:t>75</w:t>
            </w:r>
          </w:p>
        </w:tc>
        <w:tc>
          <w:tcPr>
            <w:tcW w:w="6940" w:type="dxa"/>
          </w:tcPr>
          <w:p w:rsidR="002B62D7" w:rsidRPr="00BE09D4" w:rsidRDefault="002B62D7" w:rsidP="007B3DEF">
            <w:pPr>
              <w:pStyle w:val="TableParagraph"/>
              <w:spacing w:line="256" w:lineRule="exact"/>
              <w:ind w:left="107"/>
              <w:rPr>
                <w:sz w:val="24"/>
              </w:rPr>
            </w:pPr>
            <w:r w:rsidRPr="00BE09D4">
              <w:rPr>
                <w:sz w:val="24"/>
              </w:rPr>
              <w:t>ул. Ульянова, д.9</w:t>
            </w:r>
          </w:p>
        </w:tc>
        <w:tc>
          <w:tcPr>
            <w:tcW w:w="1985" w:type="dxa"/>
          </w:tcPr>
          <w:p w:rsidR="002B62D7" w:rsidRPr="00BE09D4" w:rsidRDefault="002B62D7" w:rsidP="007B3DEF">
            <w:pPr>
              <w:pStyle w:val="TableParagraph"/>
              <w:spacing w:line="256" w:lineRule="exact"/>
              <w:ind w:left="452"/>
              <w:jc w:val="center"/>
              <w:rPr>
                <w:sz w:val="24"/>
              </w:rPr>
            </w:pPr>
            <w:r w:rsidRPr="00BE09D4">
              <w:rPr>
                <w:sz w:val="24"/>
              </w:rPr>
              <w:t>2020-2024</w:t>
            </w:r>
          </w:p>
        </w:tc>
      </w:tr>
      <w:tr w:rsidR="002B62D7" w:rsidRPr="00BE09D4" w:rsidTr="002B62D7">
        <w:trPr>
          <w:trHeight w:val="275"/>
        </w:trPr>
        <w:tc>
          <w:tcPr>
            <w:tcW w:w="540" w:type="dxa"/>
          </w:tcPr>
          <w:p w:rsidR="002B62D7" w:rsidRPr="00BE09D4" w:rsidRDefault="002B62D7" w:rsidP="007B3DEF">
            <w:pPr>
              <w:pStyle w:val="TableParagraph"/>
              <w:spacing w:line="258" w:lineRule="exact"/>
              <w:ind w:left="128"/>
              <w:jc w:val="center"/>
              <w:rPr>
                <w:sz w:val="24"/>
              </w:rPr>
            </w:pPr>
            <w:r w:rsidRPr="00BE09D4">
              <w:rPr>
                <w:sz w:val="24"/>
              </w:rPr>
              <w:t>76</w:t>
            </w:r>
          </w:p>
        </w:tc>
        <w:tc>
          <w:tcPr>
            <w:tcW w:w="6940" w:type="dxa"/>
          </w:tcPr>
          <w:p w:rsidR="002B62D7" w:rsidRPr="00BE09D4" w:rsidRDefault="002B62D7" w:rsidP="007B3DEF">
            <w:pPr>
              <w:pStyle w:val="TableParagraph"/>
              <w:spacing w:line="258" w:lineRule="exact"/>
              <w:ind w:left="107"/>
              <w:rPr>
                <w:sz w:val="24"/>
              </w:rPr>
            </w:pPr>
            <w:r w:rsidRPr="00BE09D4">
              <w:rPr>
                <w:sz w:val="24"/>
              </w:rPr>
              <w:t>ул. Рабочий поселок д.7</w:t>
            </w:r>
          </w:p>
        </w:tc>
        <w:tc>
          <w:tcPr>
            <w:tcW w:w="1985" w:type="dxa"/>
          </w:tcPr>
          <w:p w:rsidR="002B62D7" w:rsidRPr="00BE09D4" w:rsidRDefault="002B62D7" w:rsidP="007B3DEF">
            <w:pPr>
              <w:pStyle w:val="TableParagraph"/>
              <w:spacing w:line="258" w:lineRule="exact"/>
              <w:ind w:left="452"/>
              <w:jc w:val="center"/>
              <w:rPr>
                <w:sz w:val="24"/>
              </w:rPr>
            </w:pPr>
            <w:r w:rsidRPr="00BE09D4">
              <w:rPr>
                <w:sz w:val="24"/>
              </w:rPr>
              <w:t>2020-2024</w:t>
            </w:r>
          </w:p>
        </w:tc>
      </w:tr>
    </w:tbl>
    <w:p w:rsidR="00AE0835" w:rsidRPr="00BE09D4" w:rsidRDefault="00AE0835" w:rsidP="00144FD5">
      <w:pPr>
        <w:pStyle w:val="a3"/>
        <w:spacing w:before="2"/>
        <w:rPr>
          <w:sz w:val="15"/>
        </w:rPr>
      </w:pPr>
    </w:p>
    <w:p w:rsidR="00AE0835" w:rsidRPr="00BE09D4" w:rsidRDefault="00607684" w:rsidP="00144FD5">
      <w:pPr>
        <w:pStyle w:val="a3"/>
        <w:spacing w:before="90"/>
        <w:ind w:left="222" w:firstLine="626"/>
        <w:jc w:val="both"/>
      </w:pPr>
      <w:r w:rsidRPr="00BE09D4">
        <w:t xml:space="preserve">Адресный перечень дворовых территорий </w:t>
      </w:r>
      <w:proofErr w:type="gramStart"/>
      <w:r w:rsidRPr="00BE09D4">
        <w:t>г</w:t>
      </w:r>
      <w:proofErr w:type="gramEnd"/>
      <w:r w:rsidRPr="00BE09D4">
        <w:t>. Наволоки, участвующих в программе Наволокского городского поселения Кинешемского муниципального района "Формирование современной городской среды", подлежит ежегодной корректировке с учетом финансирования мероприятий программы.</w:t>
      </w:r>
    </w:p>
    <w:p w:rsidR="00AE0835" w:rsidRPr="00BE09D4" w:rsidRDefault="00607684" w:rsidP="002B62D7">
      <w:pPr>
        <w:pStyle w:val="a3"/>
        <w:ind w:left="222" w:firstLine="626"/>
        <w:jc w:val="both"/>
      </w:pPr>
      <w:proofErr w:type="gramStart"/>
      <w:r w:rsidRPr="00BE09D4">
        <w:t xml:space="preserve">Администрация Наволокского городского поселения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w:t>
      </w:r>
      <w:r w:rsidRPr="00BE09D4">
        <w:lastRenderedPageBreak/>
        <w:t>или государственных нужд в соответствии с генеральным планом Наволокского городского поселения при условии</w:t>
      </w:r>
      <w:proofErr w:type="gramEnd"/>
      <w:r w:rsidRPr="00BE09D4">
        <w:t xml:space="preserve"> </w:t>
      </w:r>
      <w:proofErr w:type="gramStart"/>
      <w:r w:rsidRPr="00BE09D4">
        <w:t xml:space="preserve">одобрения решения об исключении указанных территорий из адресного перечня </w:t>
      </w:r>
      <w:proofErr w:type="spellStart"/>
      <w:r w:rsidRPr="00BE09D4">
        <w:t>дворовыхтерриторий</w:t>
      </w:r>
      <w:proofErr w:type="spellEnd"/>
      <w:r w:rsidRPr="00BE09D4">
        <w:t xml:space="preserve"> и общественных территорий общественной комиссией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Наволокского городского поселения Кинешемского муниципального района на  2018- 2024 годы», в порядке, установленном </w:t>
      </w:r>
      <w:proofErr w:type="spellStart"/>
      <w:r w:rsidRPr="00BE09D4">
        <w:t>такойкомиссией</w:t>
      </w:r>
      <w:proofErr w:type="spellEnd"/>
      <w:r w:rsidRPr="00BE09D4">
        <w:t>.</w:t>
      </w:r>
      <w:proofErr w:type="gramEnd"/>
    </w:p>
    <w:p w:rsidR="00AE0835" w:rsidRPr="00BE09D4" w:rsidRDefault="00607684" w:rsidP="00144FD5">
      <w:pPr>
        <w:pStyle w:val="a3"/>
        <w:spacing w:before="1"/>
        <w:ind w:left="222" w:firstLine="626"/>
        <w:jc w:val="both"/>
      </w:pPr>
      <w:proofErr w:type="gramStart"/>
      <w:r w:rsidRPr="00BE09D4">
        <w:t>Администрация Наволокского городского поселения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Pr="00BE09D4">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общественной комиссией для организации общественного обсуждения, проведения комиссионной оценки предложений заинтересованных лиц, а также для осуществления </w:t>
      </w:r>
      <w:proofErr w:type="gramStart"/>
      <w:r w:rsidRPr="00BE09D4">
        <w:t>контроля за</w:t>
      </w:r>
      <w:proofErr w:type="gramEnd"/>
      <w:r w:rsidRPr="00BE09D4">
        <w:t xml:space="preserve"> реализацией </w:t>
      </w:r>
      <w:proofErr w:type="spellStart"/>
      <w:r w:rsidRPr="00BE09D4">
        <w:t>муниципальнойпрограммы</w:t>
      </w:r>
      <w:proofErr w:type="spellEnd"/>
    </w:p>
    <w:p w:rsidR="00AE0835" w:rsidRPr="00BE09D4" w:rsidRDefault="00607684" w:rsidP="00144FD5">
      <w:pPr>
        <w:pStyle w:val="a3"/>
        <w:spacing w:before="1"/>
        <w:ind w:left="222"/>
        <w:jc w:val="both"/>
      </w:pPr>
      <w:r w:rsidRPr="00BE09D4">
        <w:t>«Формирование современной городской среды на территории Наволокского городского поселения Кинешемского муниципального района на 2018-2024 годы», в порядке, установленном такой комиссией.</w:t>
      </w:r>
    </w:p>
    <w:p w:rsidR="00AE0835" w:rsidRPr="00BE09D4" w:rsidRDefault="00AE0835" w:rsidP="00144FD5">
      <w:pPr>
        <w:pStyle w:val="a3"/>
        <w:rPr>
          <w:sz w:val="26"/>
        </w:rPr>
      </w:pPr>
    </w:p>
    <w:p w:rsidR="00AE0835" w:rsidRPr="00BE09D4" w:rsidRDefault="00607684" w:rsidP="002B62D7">
      <w:pPr>
        <w:pStyle w:val="a3"/>
        <w:spacing w:before="230"/>
        <w:ind w:left="4485" w:firstLine="3170"/>
        <w:jc w:val="right"/>
      </w:pPr>
      <w:r w:rsidRPr="00BE09D4">
        <w:t>Приложение 4 к программе Наволокского городского поселения Кинешемского муниципального района "Формирование современной городской среды"</w:t>
      </w:r>
    </w:p>
    <w:p w:rsidR="00AE0835" w:rsidRPr="00BE09D4" w:rsidRDefault="00AE0835" w:rsidP="00144FD5">
      <w:pPr>
        <w:pStyle w:val="a3"/>
      </w:pPr>
    </w:p>
    <w:p w:rsidR="00AE0835" w:rsidRPr="00BE09D4" w:rsidRDefault="00607684" w:rsidP="00144FD5">
      <w:pPr>
        <w:pStyle w:val="a3"/>
        <w:ind w:left="260"/>
        <w:jc w:val="center"/>
      </w:pPr>
      <w:r w:rsidRPr="00BE09D4">
        <w:t>Адресный перечень</w:t>
      </w:r>
    </w:p>
    <w:p w:rsidR="00AE0835" w:rsidRPr="00BE09D4" w:rsidRDefault="00607684" w:rsidP="00144FD5">
      <w:pPr>
        <w:pStyle w:val="a3"/>
        <w:spacing w:before="1"/>
        <w:ind w:left="956" w:hanging="2"/>
        <w:jc w:val="center"/>
      </w:pPr>
      <w:r w:rsidRPr="00BE09D4">
        <w:t xml:space="preserve">территорий общего пользования </w:t>
      </w:r>
      <w:proofErr w:type="gramStart"/>
      <w:r w:rsidRPr="00BE09D4">
        <w:t>г</w:t>
      </w:r>
      <w:proofErr w:type="gramEnd"/>
      <w:r w:rsidRPr="00BE09D4">
        <w:t>. Наволоки, участвующих в программе Наволокского городского поселения Кинешемского муниципального района "Формирование современной городской среды"</w:t>
      </w:r>
    </w:p>
    <w:p w:rsidR="00AE0835" w:rsidRPr="00BE09D4" w:rsidRDefault="00AE0835" w:rsidP="00144FD5">
      <w:pPr>
        <w:pStyle w:val="a3"/>
        <w:spacing w:before="5"/>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6940"/>
        <w:gridCol w:w="1985"/>
      </w:tblGrid>
      <w:tr w:rsidR="00AE0835" w:rsidRPr="00BE09D4">
        <w:trPr>
          <w:trHeight w:val="827"/>
        </w:trPr>
        <w:tc>
          <w:tcPr>
            <w:tcW w:w="540" w:type="dxa"/>
          </w:tcPr>
          <w:p w:rsidR="00AE0835" w:rsidRPr="00BE09D4" w:rsidRDefault="00607684" w:rsidP="00144FD5">
            <w:pPr>
              <w:pStyle w:val="TableParagraph"/>
              <w:spacing w:before="133"/>
              <w:ind w:left="107" w:firstLine="48"/>
              <w:rPr>
                <w:sz w:val="24"/>
              </w:rPr>
            </w:pPr>
            <w:r w:rsidRPr="00BE09D4">
              <w:rPr>
                <w:sz w:val="24"/>
              </w:rPr>
              <w:t xml:space="preserve">№ </w:t>
            </w: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6940" w:type="dxa"/>
          </w:tcPr>
          <w:p w:rsidR="00AE0835" w:rsidRPr="00BE09D4" w:rsidRDefault="00AE0835" w:rsidP="00144FD5">
            <w:pPr>
              <w:pStyle w:val="TableParagraph"/>
              <w:spacing w:before="5"/>
              <w:rPr>
                <w:sz w:val="23"/>
              </w:rPr>
            </w:pPr>
          </w:p>
          <w:p w:rsidR="00AE0835" w:rsidRPr="00BE09D4" w:rsidRDefault="00607684" w:rsidP="00144FD5">
            <w:pPr>
              <w:pStyle w:val="TableParagraph"/>
              <w:ind w:left="1802"/>
              <w:rPr>
                <w:sz w:val="24"/>
              </w:rPr>
            </w:pPr>
            <w:r w:rsidRPr="00BE09D4">
              <w:rPr>
                <w:sz w:val="24"/>
              </w:rPr>
              <w:t>территории общего пользования</w:t>
            </w:r>
          </w:p>
        </w:tc>
        <w:tc>
          <w:tcPr>
            <w:tcW w:w="1985" w:type="dxa"/>
          </w:tcPr>
          <w:p w:rsidR="00AE0835" w:rsidRPr="00BE09D4" w:rsidRDefault="00607684" w:rsidP="00144FD5">
            <w:pPr>
              <w:pStyle w:val="TableParagraph"/>
              <w:ind w:left="549" w:hanging="401"/>
              <w:rPr>
                <w:sz w:val="24"/>
              </w:rPr>
            </w:pPr>
            <w:r w:rsidRPr="00BE09D4">
              <w:rPr>
                <w:sz w:val="24"/>
              </w:rPr>
              <w:t xml:space="preserve">Год выполнения работ </w:t>
            </w:r>
            <w:proofErr w:type="gramStart"/>
            <w:r w:rsidRPr="00BE09D4">
              <w:rPr>
                <w:sz w:val="24"/>
              </w:rPr>
              <w:t>по</w:t>
            </w:r>
            <w:proofErr w:type="gramEnd"/>
          </w:p>
          <w:p w:rsidR="00AE0835" w:rsidRPr="00BE09D4" w:rsidRDefault="00607684" w:rsidP="00144FD5">
            <w:pPr>
              <w:pStyle w:val="TableParagraph"/>
              <w:spacing w:line="261" w:lineRule="exact"/>
              <w:ind w:left="136"/>
              <w:rPr>
                <w:sz w:val="24"/>
              </w:rPr>
            </w:pPr>
            <w:r w:rsidRPr="00BE09D4">
              <w:rPr>
                <w:sz w:val="24"/>
              </w:rPr>
              <w:t>благоустройству</w:t>
            </w:r>
          </w:p>
        </w:tc>
      </w:tr>
      <w:tr w:rsidR="00CD098A" w:rsidRPr="00BE09D4">
        <w:trPr>
          <w:trHeight w:val="276"/>
        </w:trPr>
        <w:tc>
          <w:tcPr>
            <w:tcW w:w="540" w:type="dxa"/>
          </w:tcPr>
          <w:p w:rsidR="00CD098A" w:rsidRPr="00BE09D4" w:rsidRDefault="00CD098A" w:rsidP="00144FD5">
            <w:pPr>
              <w:pStyle w:val="TableParagraph"/>
              <w:spacing w:line="256" w:lineRule="exact"/>
              <w:ind w:left="7"/>
              <w:jc w:val="center"/>
              <w:rPr>
                <w:sz w:val="24"/>
              </w:rPr>
            </w:pPr>
            <w:r w:rsidRPr="00BE09D4">
              <w:rPr>
                <w:sz w:val="24"/>
              </w:rPr>
              <w:t>1</w:t>
            </w:r>
          </w:p>
        </w:tc>
        <w:tc>
          <w:tcPr>
            <w:tcW w:w="6940" w:type="dxa"/>
          </w:tcPr>
          <w:p w:rsidR="00CD098A" w:rsidRPr="00BE09D4" w:rsidRDefault="00CD098A" w:rsidP="00144FD5">
            <w:pPr>
              <w:pStyle w:val="TableParagraph"/>
              <w:spacing w:line="256" w:lineRule="exact"/>
              <w:ind w:left="107"/>
              <w:rPr>
                <w:sz w:val="24"/>
              </w:rPr>
            </w:pPr>
            <w:r w:rsidRPr="00BE09D4">
              <w:rPr>
                <w:sz w:val="24"/>
              </w:rPr>
              <w:t xml:space="preserve">Благоустройство ул. </w:t>
            </w:r>
            <w:proofErr w:type="gramStart"/>
            <w:r w:rsidRPr="00BE09D4">
              <w:rPr>
                <w:sz w:val="24"/>
              </w:rPr>
              <w:t>Юбилейная</w:t>
            </w:r>
            <w:proofErr w:type="gramEnd"/>
            <w:r w:rsidR="00E60203" w:rsidRPr="00BE09D4">
              <w:rPr>
                <w:sz w:val="24"/>
              </w:rPr>
              <w:t xml:space="preserve"> посредством устройства детской площадки</w:t>
            </w:r>
            <w:r w:rsidR="00D72A9B" w:rsidRPr="00BE09D4">
              <w:rPr>
                <w:sz w:val="24"/>
              </w:rPr>
              <w:t>*</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2021</w:t>
            </w:r>
          </w:p>
        </w:tc>
      </w:tr>
      <w:tr w:rsidR="00CD098A" w:rsidRPr="00BE09D4">
        <w:trPr>
          <w:trHeight w:val="276"/>
        </w:trPr>
        <w:tc>
          <w:tcPr>
            <w:tcW w:w="540" w:type="dxa"/>
          </w:tcPr>
          <w:p w:rsidR="00CD098A" w:rsidRPr="00BE09D4" w:rsidRDefault="00CD098A" w:rsidP="00144FD5">
            <w:pPr>
              <w:pStyle w:val="TableParagraph"/>
              <w:spacing w:line="258" w:lineRule="exact"/>
              <w:ind w:left="7"/>
              <w:jc w:val="center"/>
              <w:rPr>
                <w:sz w:val="24"/>
              </w:rPr>
            </w:pPr>
            <w:r w:rsidRPr="00BE09D4">
              <w:rPr>
                <w:sz w:val="24"/>
              </w:rPr>
              <w:t>2</w:t>
            </w:r>
          </w:p>
        </w:tc>
        <w:tc>
          <w:tcPr>
            <w:tcW w:w="6940" w:type="dxa"/>
          </w:tcPr>
          <w:p w:rsidR="00CD098A" w:rsidRPr="00BE09D4" w:rsidRDefault="00CD098A" w:rsidP="00144FD5">
            <w:pPr>
              <w:pStyle w:val="TableParagraph"/>
              <w:spacing w:line="256" w:lineRule="exact"/>
              <w:ind w:left="107"/>
              <w:rPr>
                <w:sz w:val="24"/>
              </w:rPr>
            </w:pPr>
            <w:r w:rsidRPr="00BE09D4">
              <w:rPr>
                <w:sz w:val="24"/>
              </w:rPr>
              <w:t>Благоустройство ул. Ульянова</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2020-2022</w:t>
            </w:r>
          </w:p>
        </w:tc>
      </w:tr>
      <w:tr w:rsidR="00CD098A" w:rsidRPr="00BE09D4">
        <w:trPr>
          <w:trHeight w:val="277"/>
        </w:trPr>
        <w:tc>
          <w:tcPr>
            <w:tcW w:w="540" w:type="dxa"/>
          </w:tcPr>
          <w:p w:rsidR="00CD098A" w:rsidRPr="00BE09D4" w:rsidRDefault="00CD098A" w:rsidP="00144FD5">
            <w:pPr>
              <w:pStyle w:val="TableParagraph"/>
              <w:spacing w:line="256" w:lineRule="exact"/>
              <w:ind w:left="7"/>
              <w:jc w:val="center"/>
              <w:rPr>
                <w:sz w:val="24"/>
              </w:rPr>
            </w:pPr>
            <w:r w:rsidRPr="00BE09D4">
              <w:rPr>
                <w:sz w:val="24"/>
              </w:rPr>
              <w:t>3</w:t>
            </w:r>
          </w:p>
        </w:tc>
        <w:tc>
          <w:tcPr>
            <w:tcW w:w="6940" w:type="dxa"/>
          </w:tcPr>
          <w:p w:rsidR="00CD098A" w:rsidRPr="00BE09D4" w:rsidRDefault="00CD098A" w:rsidP="00144FD5">
            <w:pPr>
              <w:pStyle w:val="TableParagraph"/>
              <w:spacing w:line="258" w:lineRule="exact"/>
              <w:ind w:left="107"/>
              <w:rPr>
                <w:sz w:val="24"/>
              </w:rPr>
            </w:pPr>
            <w:r w:rsidRPr="00BE09D4">
              <w:rPr>
                <w:sz w:val="24"/>
              </w:rPr>
              <w:t>Благоустройство ул. Энгельса</w:t>
            </w:r>
          </w:p>
        </w:tc>
        <w:tc>
          <w:tcPr>
            <w:tcW w:w="1985" w:type="dxa"/>
          </w:tcPr>
          <w:p w:rsidR="00CD098A" w:rsidRPr="00BE09D4" w:rsidRDefault="00CD098A" w:rsidP="00144FD5">
            <w:pPr>
              <w:pStyle w:val="TableParagraph"/>
              <w:spacing w:line="258" w:lineRule="exact"/>
              <w:ind w:left="452"/>
              <w:jc w:val="center"/>
              <w:rPr>
                <w:sz w:val="24"/>
              </w:rPr>
            </w:pPr>
            <w:r w:rsidRPr="00BE09D4">
              <w:rPr>
                <w:sz w:val="24"/>
              </w:rPr>
              <w:t>2020-2024</w:t>
            </w:r>
          </w:p>
        </w:tc>
      </w:tr>
      <w:tr w:rsidR="00CD098A" w:rsidRPr="00BE09D4">
        <w:trPr>
          <w:trHeight w:val="275"/>
        </w:trPr>
        <w:tc>
          <w:tcPr>
            <w:tcW w:w="540" w:type="dxa"/>
          </w:tcPr>
          <w:p w:rsidR="00CD098A" w:rsidRPr="00BE09D4" w:rsidRDefault="00CD098A" w:rsidP="00144FD5">
            <w:pPr>
              <w:pStyle w:val="TableParagraph"/>
              <w:spacing w:line="256" w:lineRule="exact"/>
              <w:ind w:left="7"/>
              <w:jc w:val="center"/>
              <w:rPr>
                <w:sz w:val="24"/>
              </w:rPr>
            </w:pPr>
            <w:r w:rsidRPr="00BE09D4">
              <w:rPr>
                <w:sz w:val="24"/>
              </w:rPr>
              <w:t>4</w:t>
            </w:r>
          </w:p>
        </w:tc>
        <w:tc>
          <w:tcPr>
            <w:tcW w:w="6940" w:type="dxa"/>
          </w:tcPr>
          <w:p w:rsidR="00CD098A" w:rsidRPr="00BE09D4" w:rsidRDefault="00CD098A" w:rsidP="00144FD5">
            <w:pPr>
              <w:pStyle w:val="TableParagraph"/>
              <w:spacing w:line="256" w:lineRule="exact"/>
              <w:ind w:left="107"/>
              <w:rPr>
                <w:sz w:val="24"/>
              </w:rPr>
            </w:pPr>
            <w:r w:rsidRPr="00BE09D4">
              <w:rPr>
                <w:sz w:val="24"/>
              </w:rPr>
              <w:t>Базарная площадь</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2020-2024</w:t>
            </w:r>
          </w:p>
        </w:tc>
      </w:tr>
      <w:tr w:rsidR="00CD098A" w:rsidRPr="00BE09D4">
        <w:trPr>
          <w:trHeight w:val="275"/>
        </w:trPr>
        <w:tc>
          <w:tcPr>
            <w:tcW w:w="540" w:type="dxa"/>
          </w:tcPr>
          <w:p w:rsidR="00CD098A" w:rsidRPr="00BE09D4" w:rsidRDefault="00CD098A" w:rsidP="00144FD5">
            <w:pPr>
              <w:pStyle w:val="TableParagraph"/>
              <w:spacing w:line="256" w:lineRule="exact"/>
              <w:ind w:left="7"/>
              <w:jc w:val="center"/>
              <w:rPr>
                <w:sz w:val="24"/>
              </w:rPr>
            </w:pPr>
            <w:r w:rsidRPr="00BE09D4">
              <w:rPr>
                <w:sz w:val="24"/>
              </w:rPr>
              <w:t>5</w:t>
            </w:r>
          </w:p>
        </w:tc>
        <w:tc>
          <w:tcPr>
            <w:tcW w:w="6940" w:type="dxa"/>
          </w:tcPr>
          <w:p w:rsidR="00CD098A" w:rsidRPr="00BE09D4" w:rsidRDefault="00CD098A" w:rsidP="00144FD5">
            <w:pPr>
              <w:pStyle w:val="TableParagraph"/>
              <w:spacing w:line="256" w:lineRule="exact"/>
              <w:ind w:left="107"/>
              <w:rPr>
                <w:sz w:val="24"/>
              </w:rPr>
            </w:pPr>
            <w:r w:rsidRPr="00BE09D4">
              <w:rPr>
                <w:sz w:val="24"/>
              </w:rPr>
              <w:t>Пешеходная зона (тротуар) по ул. Юбилейная</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2020-2024</w:t>
            </w:r>
          </w:p>
        </w:tc>
      </w:tr>
      <w:tr w:rsidR="00CD098A" w:rsidRPr="00BE09D4">
        <w:trPr>
          <w:trHeight w:val="275"/>
        </w:trPr>
        <w:tc>
          <w:tcPr>
            <w:tcW w:w="540" w:type="dxa"/>
          </w:tcPr>
          <w:p w:rsidR="00CD098A" w:rsidRPr="00BE09D4" w:rsidRDefault="00CD098A" w:rsidP="00144FD5">
            <w:pPr>
              <w:pStyle w:val="TableParagraph"/>
              <w:spacing w:line="256" w:lineRule="exact"/>
              <w:ind w:left="7"/>
              <w:jc w:val="center"/>
              <w:rPr>
                <w:sz w:val="24"/>
              </w:rPr>
            </w:pPr>
            <w:r w:rsidRPr="00BE09D4">
              <w:rPr>
                <w:sz w:val="24"/>
              </w:rPr>
              <w:t>6</w:t>
            </w:r>
          </w:p>
        </w:tc>
        <w:tc>
          <w:tcPr>
            <w:tcW w:w="6940" w:type="dxa"/>
          </w:tcPr>
          <w:p w:rsidR="00CD098A" w:rsidRPr="00BE09D4" w:rsidRDefault="00CD098A" w:rsidP="00144FD5">
            <w:pPr>
              <w:pStyle w:val="TableParagraph"/>
              <w:spacing w:line="256" w:lineRule="exact"/>
              <w:ind w:left="107"/>
              <w:rPr>
                <w:sz w:val="24"/>
              </w:rPr>
            </w:pPr>
            <w:r w:rsidRPr="00BE09D4">
              <w:rPr>
                <w:sz w:val="24"/>
              </w:rPr>
              <w:t>Городское кладбище</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2020-2024</w:t>
            </w:r>
          </w:p>
        </w:tc>
      </w:tr>
      <w:tr w:rsidR="00CD098A" w:rsidRPr="00BE09D4">
        <w:trPr>
          <w:trHeight w:val="275"/>
        </w:trPr>
        <w:tc>
          <w:tcPr>
            <w:tcW w:w="540" w:type="dxa"/>
          </w:tcPr>
          <w:p w:rsidR="00CD098A" w:rsidRPr="00BE09D4" w:rsidRDefault="00CD098A" w:rsidP="00144FD5">
            <w:pPr>
              <w:pStyle w:val="TableParagraph"/>
              <w:spacing w:line="256" w:lineRule="exact"/>
              <w:ind w:left="7"/>
              <w:jc w:val="center"/>
              <w:rPr>
                <w:sz w:val="24"/>
              </w:rPr>
            </w:pPr>
            <w:r w:rsidRPr="00BE09D4">
              <w:rPr>
                <w:sz w:val="24"/>
              </w:rPr>
              <w:t>7</w:t>
            </w:r>
          </w:p>
        </w:tc>
        <w:tc>
          <w:tcPr>
            <w:tcW w:w="6940" w:type="dxa"/>
          </w:tcPr>
          <w:p w:rsidR="00CD098A" w:rsidRPr="00BE09D4" w:rsidRDefault="00CD098A" w:rsidP="00144FD5">
            <w:pPr>
              <w:pStyle w:val="TableParagraph"/>
              <w:spacing w:line="256" w:lineRule="exact"/>
              <w:ind w:left="107"/>
              <w:rPr>
                <w:sz w:val="24"/>
              </w:rPr>
            </w:pPr>
            <w:r w:rsidRPr="00BE09D4">
              <w:rPr>
                <w:sz w:val="24"/>
              </w:rPr>
              <w:t>Сквер им. Вилкова</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2020-2024</w:t>
            </w:r>
          </w:p>
        </w:tc>
      </w:tr>
      <w:tr w:rsidR="00CD098A" w:rsidRPr="00BE09D4">
        <w:trPr>
          <w:trHeight w:val="275"/>
        </w:trPr>
        <w:tc>
          <w:tcPr>
            <w:tcW w:w="540" w:type="dxa"/>
          </w:tcPr>
          <w:p w:rsidR="00CD098A" w:rsidRPr="00BE09D4" w:rsidRDefault="00CD098A" w:rsidP="00144FD5">
            <w:pPr>
              <w:pStyle w:val="TableParagraph"/>
              <w:spacing w:line="258" w:lineRule="exact"/>
              <w:ind w:left="7"/>
              <w:jc w:val="center"/>
              <w:rPr>
                <w:sz w:val="24"/>
              </w:rPr>
            </w:pPr>
            <w:r w:rsidRPr="00BE09D4">
              <w:rPr>
                <w:sz w:val="24"/>
              </w:rPr>
              <w:t>8</w:t>
            </w:r>
          </w:p>
        </w:tc>
        <w:tc>
          <w:tcPr>
            <w:tcW w:w="6940" w:type="dxa"/>
          </w:tcPr>
          <w:p w:rsidR="00CD098A" w:rsidRPr="00BE09D4" w:rsidRDefault="00CD098A" w:rsidP="00144FD5">
            <w:pPr>
              <w:pStyle w:val="TableParagraph"/>
              <w:spacing w:line="256" w:lineRule="exact"/>
              <w:ind w:left="107"/>
              <w:rPr>
                <w:sz w:val="24"/>
              </w:rPr>
            </w:pPr>
            <w:r w:rsidRPr="00BE09D4">
              <w:rPr>
                <w:sz w:val="24"/>
              </w:rPr>
              <w:t>Городской пляж</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2020-2024</w:t>
            </w:r>
          </w:p>
        </w:tc>
      </w:tr>
      <w:tr w:rsidR="00CD098A" w:rsidRPr="00BE09D4">
        <w:trPr>
          <w:trHeight w:val="278"/>
        </w:trPr>
        <w:tc>
          <w:tcPr>
            <w:tcW w:w="540" w:type="dxa"/>
          </w:tcPr>
          <w:p w:rsidR="00CD098A" w:rsidRPr="00BE09D4" w:rsidRDefault="00CD098A" w:rsidP="00144FD5">
            <w:pPr>
              <w:pStyle w:val="TableParagraph"/>
              <w:spacing w:line="256" w:lineRule="exact"/>
              <w:ind w:left="7"/>
              <w:jc w:val="center"/>
              <w:rPr>
                <w:sz w:val="24"/>
              </w:rPr>
            </w:pPr>
            <w:r w:rsidRPr="00BE09D4">
              <w:rPr>
                <w:sz w:val="24"/>
              </w:rPr>
              <w:t>9</w:t>
            </w:r>
          </w:p>
        </w:tc>
        <w:tc>
          <w:tcPr>
            <w:tcW w:w="6940" w:type="dxa"/>
          </w:tcPr>
          <w:p w:rsidR="00CD098A" w:rsidRPr="00BE09D4" w:rsidRDefault="00CD098A" w:rsidP="00144FD5">
            <w:pPr>
              <w:pStyle w:val="TableParagraph"/>
              <w:spacing w:line="258" w:lineRule="exact"/>
              <w:ind w:left="107"/>
              <w:rPr>
                <w:sz w:val="24"/>
              </w:rPr>
            </w:pPr>
            <w:r w:rsidRPr="00BE09D4">
              <w:rPr>
                <w:sz w:val="24"/>
              </w:rPr>
              <w:t>Территория детской площадки у Дома культуры</w:t>
            </w:r>
          </w:p>
        </w:tc>
        <w:tc>
          <w:tcPr>
            <w:tcW w:w="1985" w:type="dxa"/>
          </w:tcPr>
          <w:p w:rsidR="00CD098A" w:rsidRPr="00BE09D4" w:rsidRDefault="00CD098A" w:rsidP="00144FD5">
            <w:pPr>
              <w:pStyle w:val="TableParagraph"/>
              <w:spacing w:line="258" w:lineRule="exact"/>
              <w:ind w:left="452"/>
              <w:jc w:val="center"/>
              <w:rPr>
                <w:sz w:val="24"/>
              </w:rPr>
            </w:pPr>
            <w:r w:rsidRPr="00BE09D4">
              <w:rPr>
                <w:sz w:val="24"/>
              </w:rPr>
              <w:t>2020-2024</w:t>
            </w:r>
          </w:p>
        </w:tc>
      </w:tr>
      <w:tr w:rsidR="00CD098A" w:rsidRPr="00BE09D4">
        <w:trPr>
          <w:trHeight w:val="275"/>
        </w:trPr>
        <w:tc>
          <w:tcPr>
            <w:tcW w:w="540" w:type="dxa"/>
          </w:tcPr>
          <w:p w:rsidR="00CD098A" w:rsidRPr="00BE09D4" w:rsidRDefault="00CD098A" w:rsidP="00144FD5">
            <w:pPr>
              <w:pStyle w:val="TableParagraph"/>
              <w:spacing w:line="258" w:lineRule="exact"/>
              <w:ind w:left="7"/>
              <w:jc w:val="center"/>
              <w:rPr>
                <w:sz w:val="24"/>
              </w:rPr>
            </w:pPr>
            <w:r w:rsidRPr="00BE09D4">
              <w:rPr>
                <w:sz w:val="24"/>
              </w:rPr>
              <w:t>10</w:t>
            </w:r>
          </w:p>
        </w:tc>
        <w:tc>
          <w:tcPr>
            <w:tcW w:w="6940" w:type="dxa"/>
          </w:tcPr>
          <w:p w:rsidR="00CD098A" w:rsidRPr="00BE09D4" w:rsidRDefault="00CD098A" w:rsidP="00144FD5">
            <w:pPr>
              <w:pStyle w:val="TableParagraph"/>
              <w:spacing w:line="256" w:lineRule="exact"/>
              <w:ind w:left="107"/>
              <w:rPr>
                <w:sz w:val="24"/>
              </w:rPr>
            </w:pPr>
            <w:r w:rsidRPr="00BE09D4">
              <w:rPr>
                <w:sz w:val="24"/>
              </w:rPr>
              <w:t>Набережная р. Волга</w:t>
            </w:r>
          </w:p>
        </w:tc>
        <w:tc>
          <w:tcPr>
            <w:tcW w:w="1985" w:type="dxa"/>
          </w:tcPr>
          <w:p w:rsidR="00CD098A" w:rsidRPr="00BE09D4" w:rsidRDefault="00CD098A" w:rsidP="00144FD5">
            <w:pPr>
              <w:pStyle w:val="TableParagraph"/>
              <w:spacing w:line="256" w:lineRule="exact"/>
              <w:ind w:left="452"/>
              <w:jc w:val="center"/>
              <w:rPr>
                <w:sz w:val="24"/>
              </w:rPr>
            </w:pPr>
            <w:r w:rsidRPr="00BE09D4">
              <w:rPr>
                <w:sz w:val="24"/>
              </w:rPr>
              <w:t>2020-2024</w:t>
            </w:r>
          </w:p>
        </w:tc>
      </w:tr>
      <w:tr w:rsidR="00F85012" w:rsidRPr="00BE09D4">
        <w:trPr>
          <w:trHeight w:val="275"/>
        </w:trPr>
        <w:tc>
          <w:tcPr>
            <w:tcW w:w="540" w:type="dxa"/>
          </w:tcPr>
          <w:p w:rsidR="00F85012" w:rsidRPr="00BE09D4" w:rsidRDefault="00F85012" w:rsidP="00144FD5">
            <w:pPr>
              <w:pStyle w:val="TableParagraph"/>
              <w:spacing w:line="258" w:lineRule="exact"/>
              <w:ind w:left="7"/>
              <w:jc w:val="center"/>
              <w:rPr>
                <w:sz w:val="24"/>
              </w:rPr>
            </w:pPr>
            <w:r w:rsidRPr="00BE09D4">
              <w:rPr>
                <w:sz w:val="24"/>
              </w:rPr>
              <w:lastRenderedPageBreak/>
              <w:t>11</w:t>
            </w:r>
          </w:p>
        </w:tc>
        <w:tc>
          <w:tcPr>
            <w:tcW w:w="6940" w:type="dxa"/>
          </w:tcPr>
          <w:p w:rsidR="00F85012" w:rsidRPr="00BE09D4" w:rsidRDefault="00F85012" w:rsidP="00144FD5">
            <w:pPr>
              <w:pStyle w:val="TableParagraph"/>
              <w:spacing w:line="256" w:lineRule="exact"/>
              <w:ind w:left="107"/>
              <w:rPr>
                <w:sz w:val="24"/>
              </w:rPr>
            </w:pPr>
            <w:r w:rsidRPr="00BE09D4">
              <w:rPr>
                <w:sz w:val="24"/>
              </w:rPr>
              <w:t>Благоустройство парка отдыха «Комсомольский»</w:t>
            </w:r>
          </w:p>
        </w:tc>
        <w:tc>
          <w:tcPr>
            <w:tcW w:w="1985" w:type="dxa"/>
          </w:tcPr>
          <w:p w:rsidR="00F85012" w:rsidRPr="00BE09D4" w:rsidRDefault="00F85012" w:rsidP="00144FD5">
            <w:pPr>
              <w:pStyle w:val="TableParagraph"/>
              <w:spacing w:line="256" w:lineRule="exact"/>
              <w:ind w:left="452"/>
              <w:jc w:val="center"/>
              <w:rPr>
                <w:sz w:val="24"/>
              </w:rPr>
            </w:pPr>
            <w:r w:rsidRPr="00BE09D4">
              <w:rPr>
                <w:sz w:val="24"/>
              </w:rPr>
              <w:t>2022</w:t>
            </w:r>
          </w:p>
        </w:tc>
      </w:tr>
    </w:tbl>
    <w:p w:rsidR="006103EA" w:rsidRPr="00BE09D4" w:rsidRDefault="006103EA" w:rsidP="00144FD5">
      <w:pPr>
        <w:pStyle w:val="a3"/>
        <w:spacing w:before="5"/>
        <w:rPr>
          <w:sz w:val="23"/>
        </w:rPr>
      </w:pPr>
    </w:p>
    <w:p w:rsidR="006103EA" w:rsidRPr="00BE09D4" w:rsidRDefault="00D72A9B" w:rsidP="00144FD5">
      <w:pPr>
        <w:pStyle w:val="a3"/>
        <w:spacing w:before="5"/>
        <w:rPr>
          <w:sz w:val="23"/>
        </w:rPr>
      </w:pPr>
      <w:r w:rsidRPr="00BE09D4">
        <w:rPr>
          <w:sz w:val="23"/>
        </w:rPr>
        <w:t xml:space="preserve">* Общественная территория включена в перечень постановлением Администрации </w:t>
      </w:r>
    </w:p>
    <w:p w:rsidR="00D72A9B" w:rsidRPr="00BE09D4" w:rsidRDefault="00D72A9B" w:rsidP="00144FD5">
      <w:pPr>
        <w:pStyle w:val="a3"/>
        <w:spacing w:before="5"/>
        <w:rPr>
          <w:sz w:val="23"/>
        </w:rPr>
      </w:pPr>
      <w:r w:rsidRPr="00BE09D4">
        <w:rPr>
          <w:sz w:val="23"/>
        </w:rPr>
        <w:t xml:space="preserve">Наволокского городского поселения от 21.07.2020 №188 «О внесении изменений в постановление Администрации </w:t>
      </w:r>
      <w:proofErr w:type="spellStart"/>
      <w:r w:rsidRPr="00BE09D4">
        <w:rPr>
          <w:sz w:val="23"/>
        </w:rPr>
        <w:t>Наволокскогогородского</w:t>
      </w:r>
      <w:proofErr w:type="spellEnd"/>
      <w:r w:rsidRPr="00BE09D4">
        <w:rPr>
          <w:sz w:val="23"/>
        </w:rPr>
        <w:t xml:space="preserve"> поселения от 25.12.2017 №426 «Об утверждении программы Наволокского городского поселения Кинешемского муниципального района «Формирование современной городской среды».</w:t>
      </w:r>
    </w:p>
    <w:p w:rsidR="00D72A9B" w:rsidRPr="00BE09D4" w:rsidRDefault="00D72A9B" w:rsidP="00144FD5">
      <w:pPr>
        <w:pStyle w:val="a3"/>
        <w:spacing w:before="1"/>
        <w:ind w:left="222" w:firstLine="566"/>
        <w:jc w:val="both"/>
      </w:pPr>
    </w:p>
    <w:p w:rsidR="00AE0835" w:rsidRPr="00BE09D4" w:rsidRDefault="00607684" w:rsidP="002B62D7">
      <w:pPr>
        <w:pStyle w:val="a3"/>
        <w:spacing w:before="1"/>
        <w:ind w:left="222" w:firstLine="566"/>
        <w:jc w:val="both"/>
      </w:pPr>
      <w:proofErr w:type="gramStart"/>
      <w:r w:rsidRPr="00BE09D4">
        <w:t xml:space="preserve">Администрация Наволокского городского поселения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w:t>
      </w:r>
      <w:proofErr w:type="spellStart"/>
      <w:r w:rsidRPr="00BE09D4">
        <w:t>которыепланируются</w:t>
      </w:r>
      <w:proofErr w:type="spellEnd"/>
      <w:r w:rsidRPr="00BE09D4">
        <w:t xml:space="preserve"> к изъятию для муниципальных или государственных нужд в соответствии с генеральным планом соответствующего поселения при условии одобрения решения</w:t>
      </w:r>
      <w:proofErr w:type="gramEnd"/>
      <w:r w:rsidRPr="00BE09D4">
        <w:t xml:space="preserve"> об исключении указанных территорий из адресного перечня дворовых территорий и общественных территорий общественной комиссией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w:t>
      </w:r>
      <w:proofErr w:type="spellStart"/>
      <w:r w:rsidRPr="00BE09D4">
        <w:t>муниципальнойпрограммы</w:t>
      </w:r>
      <w:proofErr w:type="spellEnd"/>
      <w:proofErr w:type="gramStart"/>
      <w:r w:rsidRPr="00BE09D4">
        <w:t>«Ф</w:t>
      </w:r>
      <w:proofErr w:type="gramEnd"/>
      <w:r w:rsidRPr="00BE09D4">
        <w:t>ормирование современной городской среды на территории Наволокского городского поселения Кинешемского муниципального района на 2018-2024 годы», в порядке, установленном такой комиссией.</w:t>
      </w:r>
    </w:p>
    <w:p w:rsidR="00AE0835" w:rsidRPr="00BE09D4" w:rsidRDefault="00AE0835" w:rsidP="00144FD5">
      <w:pPr>
        <w:pStyle w:val="a3"/>
      </w:pPr>
    </w:p>
    <w:p w:rsidR="00AE0835" w:rsidRPr="00BE09D4" w:rsidRDefault="00607684" w:rsidP="002B62D7">
      <w:pPr>
        <w:pStyle w:val="a3"/>
        <w:ind w:left="4111" w:firstLine="3544"/>
        <w:jc w:val="right"/>
      </w:pPr>
      <w:r w:rsidRPr="00BE09D4">
        <w:t>Приложение</w:t>
      </w:r>
      <w:r w:rsidRPr="00BE09D4">
        <w:rPr>
          <w:spacing w:val="-13"/>
        </w:rPr>
        <w:t>5</w:t>
      </w:r>
      <w:r w:rsidRPr="00BE09D4">
        <w:t xml:space="preserve"> к программе </w:t>
      </w:r>
      <w:proofErr w:type="spellStart"/>
      <w:r w:rsidRPr="00BE09D4">
        <w:t>Наволокскогогородскогопоселения</w:t>
      </w:r>
      <w:proofErr w:type="spellEnd"/>
      <w:r w:rsidRPr="00BE09D4">
        <w:t xml:space="preserve"> </w:t>
      </w:r>
      <w:proofErr w:type="gramStart"/>
      <w:r w:rsidRPr="00BE09D4">
        <w:t>Кинешемского</w:t>
      </w:r>
      <w:proofErr w:type="gramEnd"/>
      <w:r w:rsidRPr="00BE09D4">
        <w:t xml:space="preserve"> </w:t>
      </w:r>
      <w:proofErr w:type="spellStart"/>
      <w:r w:rsidRPr="00BE09D4">
        <w:t>муниципальногорайона</w:t>
      </w:r>
      <w:proofErr w:type="spellEnd"/>
    </w:p>
    <w:p w:rsidR="00AE0835" w:rsidRPr="00BE09D4" w:rsidRDefault="00607684" w:rsidP="00144FD5">
      <w:pPr>
        <w:pStyle w:val="a3"/>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pStyle w:val="a3"/>
        <w:spacing w:before="1"/>
      </w:pPr>
    </w:p>
    <w:p w:rsidR="00AE0835" w:rsidRPr="00BE09D4" w:rsidRDefault="00607684" w:rsidP="00144FD5">
      <w:pPr>
        <w:pStyle w:val="a3"/>
        <w:ind w:left="2555" w:firstLine="3895"/>
        <w:jc w:val="right"/>
      </w:pPr>
      <w:proofErr w:type="spellStart"/>
      <w:r w:rsidRPr="00BE09D4">
        <w:t>Минимальныйпереченьработ</w:t>
      </w:r>
      <w:proofErr w:type="spellEnd"/>
      <w:r w:rsidRPr="00BE09D4">
        <w:t xml:space="preserve"> по благоустройству дворовых территорий </w:t>
      </w:r>
      <w:proofErr w:type="spellStart"/>
      <w:r w:rsidRPr="00BE09D4">
        <w:t>многоквартирныхдомов</w:t>
      </w:r>
      <w:proofErr w:type="spellEnd"/>
      <w:r w:rsidRPr="00BE09D4">
        <w:t>*</w:t>
      </w:r>
    </w:p>
    <w:p w:rsidR="00AE0835" w:rsidRPr="00BE09D4" w:rsidRDefault="00AE0835" w:rsidP="00144FD5">
      <w:pPr>
        <w:pStyle w:val="a3"/>
        <w:spacing w:before="5" w:after="1"/>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0"/>
        <w:gridCol w:w="3118"/>
      </w:tblGrid>
      <w:tr w:rsidR="00AE0835" w:rsidRPr="00BE09D4">
        <w:trPr>
          <w:trHeight w:val="275"/>
        </w:trPr>
        <w:tc>
          <w:tcPr>
            <w:tcW w:w="5780" w:type="dxa"/>
            <w:tcBorders>
              <w:right w:val="nil"/>
            </w:tcBorders>
          </w:tcPr>
          <w:p w:rsidR="00AE0835" w:rsidRPr="00BE09D4" w:rsidRDefault="00607684" w:rsidP="00144FD5">
            <w:pPr>
              <w:pStyle w:val="TableParagraph"/>
              <w:spacing w:line="256" w:lineRule="exact"/>
              <w:ind w:left="107"/>
              <w:rPr>
                <w:sz w:val="24"/>
              </w:rPr>
            </w:pPr>
            <w:r w:rsidRPr="00BE09D4">
              <w:rPr>
                <w:sz w:val="24"/>
              </w:rPr>
              <w:t>Виды работ:</w:t>
            </w:r>
          </w:p>
        </w:tc>
        <w:tc>
          <w:tcPr>
            <w:tcW w:w="3118" w:type="dxa"/>
            <w:tcBorders>
              <w:left w:val="nil"/>
            </w:tcBorders>
          </w:tcPr>
          <w:p w:rsidR="00AE0835" w:rsidRPr="00BE09D4" w:rsidRDefault="00AE0835" w:rsidP="00144FD5">
            <w:pPr>
              <w:pStyle w:val="TableParagraph"/>
              <w:rPr>
                <w:sz w:val="20"/>
              </w:rPr>
            </w:pPr>
          </w:p>
        </w:tc>
      </w:tr>
      <w:tr w:rsidR="00AE0835" w:rsidRPr="00BE09D4">
        <w:trPr>
          <w:trHeight w:val="277"/>
        </w:trPr>
        <w:tc>
          <w:tcPr>
            <w:tcW w:w="5780" w:type="dxa"/>
            <w:tcBorders>
              <w:right w:val="nil"/>
            </w:tcBorders>
          </w:tcPr>
          <w:p w:rsidR="00AE0835" w:rsidRPr="00BE09D4" w:rsidRDefault="00607684" w:rsidP="00144FD5">
            <w:pPr>
              <w:pStyle w:val="TableParagraph"/>
              <w:spacing w:line="258" w:lineRule="exact"/>
              <w:ind w:left="107"/>
              <w:rPr>
                <w:sz w:val="24"/>
              </w:rPr>
            </w:pPr>
            <w:r w:rsidRPr="00BE09D4">
              <w:rPr>
                <w:sz w:val="24"/>
              </w:rPr>
              <w:t>Ремонт дворовых проездов</w:t>
            </w:r>
          </w:p>
        </w:tc>
        <w:tc>
          <w:tcPr>
            <w:tcW w:w="3118" w:type="dxa"/>
            <w:tcBorders>
              <w:left w:val="nil"/>
            </w:tcBorders>
          </w:tcPr>
          <w:p w:rsidR="00AE0835" w:rsidRPr="00BE09D4" w:rsidRDefault="00AE0835" w:rsidP="00144FD5">
            <w:pPr>
              <w:pStyle w:val="TableParagraph"/>
              <w:rPr>
                <w:sz w:val="20"/>
              </w:rPr>
            </w:pPr>
          </w:p>
        </w:tc>
      </w:tr>
      <w:tr w:rsidR="00AE0835" w:rsidRPr="00BE09D4">
        <w:trPr>
          <w:trHeight w:val="275"/>
        </w:trPr>
        <w:tc>
          <w:tcPr>
            <w:tcW w:w="5780" w:type="dxa"/>
            <w:tcBorders>
              <w:right w:val="nil"/>
            </w:tcBorders>
          </w:tcPr>
          <w:p w:rsidR="00AE0835" w:rsidRPr="00BE09D4" w:rsidRDefault="00607684" w:rsidP="00144FD5">
            <w:pPr>
              <w:pStyle w:val="TableParagraph"/>
              <w:spacing w:line="256" w:lineRule="exact"/>
              <w:ind w:left="107"/>
              <w:rPr>
                <w:sz w:val="24"/>
              </w:rPr>
            </w:pPr>
            <w:r w:rsidRPr="00BE09D4">
              <w:rPr>
                <w:sz w:val="24"/>
              </w:rPr>
              <w:t>Обеспечение освещения дворовых территорий</w:t>
            </w:r>
          </w:p>
        </w:tc>
        <w:tc>
          <w:tcPr>
            <w:tcW w:w="3118" w:type="dxa"/>
            <w:tcBorders>
              <w:left w:val="nil"/>
            </w:tcBorders>
          </w:tcPr>
          <w:p w:rsidR="00AE0835" w:rsidRPr="00BE09D4" w:rsidRDefault="00AE0835" w:rsidP="00144FD5">
            <w:pPr>
              <w:pStyle w:val="TableParagraph"/>
              <w:rPr>
                <w:sz w:val="20"/>
              </w:rPr>
            </w:pPr>
          </w:p>
        </w:tc>
      </w:tr>
      <w:tr w:rsidR="00AE0835" w:rsidRPr="00BE09D4">
        <w:trPr>
          <w:trHeight w:val="275"/>
        </w:trPr>
        <w:tc>
          <w:tcPr>
            <w:tcW w:w="5780" w:type="dxa"/>
            <w:tcBorders>
              <w:right w:val="nil"/>
            </w:tcBorders>
          </w:tcPr>
          <w:p w:rsidR="00AE0835" w:rsidRPr="00BE09D4" w:rsidRDefault="00607684" w:rsidP="00144FD5">
            <w:pPr>
              <w:pStyle w:val="TableParagraph"/>
              <w:spacing w:line="256" w:lineRule="exact"/>
              <w:ind w:left="107"/>
              <w:rPr>
                <w:sz w:val="24"/>
              </w:rPr>
            </w:pPr>
            <w:r w:rsidRPr="00BE09D4">
              <w:rPr>
                <w:sz w:val="24"/>
              </w:rPr>
              <w:t>Установка скамеек, урн</w:t>
            </w:r>
          </w:p>
        </w:tc>
        <w:tc>
          <w:tcPr>
            <w:tcW w:w="3118" w:type="dxa"/>
            <w:tcBorders>
              <w:left w:val="nil"/>
            </w:tcBorders>
          </w:tcPr>
          <w:p w:rsidR="00AE0835" w:rsidRPr="00BE09D4" w:rsidRDefault="00AE0835" w:rsidP="00144FD5">
            <w:pPr>
              <w:pStyle w:val="TableParagraph"/>
              <w:rPr>
                <w:sz w:val="20"/>
              </w:rPr>
            </w:pPr>
          </w:p>
        </w:tc>
      </w:tr>
      <w:tr w:rsidR="00AE0835" w:rsidRPr="00BE09D4">
        <w:trPr>
          <w:trHeight w:val="2760"/>
        </w:trPr>
        <w:tc>
          <w:tcPr>
            <w:tcW w:w="8898" w:type="dxa"/>
            <w:gridSpan w:val="2"/>
            <w:tcBorders>
              <w:left w:val="nil"/>
              <w:right w:val="nil"/>
            </w:tcBorders>
          </w:tcPr>
          <w:p w:rsidR="00AE0835" w:rsidRPr="00BE09D4" w:rsidRDefault="00AE0835" w:rsidP="00144FD5">
            <w:pPr>
              <w:pStyle w:val="TableParagraph"/>
              <w:spacing w:before="5"/>
              <w:rPr>
                <w:sz w:val="23"/>
              </w:rPr>
            </w:pPr>
          </w:p>
          <w:p w:rsidR="00AE0835" w:rsidRPr="00BE09D4" w:rsidRDefault="00607684" w:rsidP="00144FD5">
            <w:pPr>
              <w:pStyle w:val="TableParagraph"/>
              <w:ind w:left="112"/>
              <w:rPr>
                <w:sz w:val="24"/>
              </w:rPr>
            </w:pPr>
            <w:r w:rsidRPr="00BE09D4">
              <w:rPr>
                <w:sz w:val="24"/>
              </w:rPr>
              <w:t>*Примечание:</w:t>
            </w:r>
          </w:p>
          <w:p w:rsidR="00AE0835" w:rsidRPr="00BE09D4" w:rsidRDefault="00607684" w:rsidP="00144FD5">
            <w:pPr>
              <w:pStyle w:val="TableParagraph"/>
              <w:ind w:left="112"/>
              <w:jc w:val="both"/>
              <w:rPr>
                <w:sz w:val="24"/>
              </w:rPr>
            </w:pPr>
            <w:r w:rsidRPr="00BE09D4">
              <w:rPr>
                <w:sz w:val="24"/>
              </w:rPr>
              <w:t>Минимальный перечень видов работ по благоустройству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AE0835" w:rsidRPr="00BE09D4" w:rsidRDefault="00AE0835" w:rsidP="00144FD5">
            <w:pPr>
              <w:pStyle w:val="TableParagraph"/>
              <w:spacing w:before="1"/>
              <w:rPr>
                <w:sz w:val="24"/>
              </w:rPr>
            </w:pPr>
          </w:p>
          <w:p w:rsidR="00AE0835" w:rsidRPr="00BE09D4" w:rsidRDefault="00607684" w:rsidP="00144FD5">
            <w:pPr>
              <w:pStyle w:val="TableParagraph"/>
              <w:ind w:left="1679" w:hanging="363"/>
              <w:rPr>
                <w:sz w:val="24"/>
              </w:rPr>
            </w:pPr>
            <w:r w:rsidRPr="00BE09D4">
              <w:rPr>
                <w:sz w:val="24"/>
              </w:rPr>
              <w:t>Визуализированный перечень образцов элементов благоустройства, предлагаемых к размещению на дворовой территории</w:t>
            </w:r>
          </w:p>
        </w:tc>
      </w:tr>
      <w:tr w:rsidR="00AE0835" w:rsidRPr="00BE09D4">
        <w:trPr>
          <w:trHeight w:val="4862"/>
        </w:trPr>
        <w:tc>
          <w:tcPr>
            <w:tcW w:w="5780" w:type="dxa"/>
          </w:tcPr>
          <w:p w:rsidR="00AE0835" w:rsidRPr="00BE09D4" w:rsidRDefault="00AE0835" w:rsidP="00144FD5">
            <w:pPr>
              <w:pStyle w:val="TableParagraph"/>
              <w:spacing w:before="3"/>
              <w:rPr>
                <w:sz w:val="6"/>
              </w:rPr>
            </w:pPr>
          </w:p>
          <w:p w:rsidR="00AE0835" w:rsidRPr="00BE09D4" w:rsidRDefault="00607684" w:rsidP="00144FD5">
            <w:pPr>
              <w:pStyle w:val="TableParagraph"/>
              <w:ind w:left="277"/>
              <w:rPr>
                <w:sz w:val="20"/>
              </w:rPr>
            </w:pPr>
            <w:r w:rsidRPr="00BE09D4">
              <w:rPr>
                <w:noProof/>
                <w:sz w:val="20"/>
                <w:lang w:bidi="ar-SA"/>
              </w:rPr>
              <w:drawing>
                <wp:inline distT="0" distB="0" distL="0" distR="0">
                  <wp:extent cx="3400367" cy="29823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400367" cy="2982372"/>
                          </a:xfrm>
                          <a:prstGeom prst="rect">
                            <a:avLst/>
                          </a:prstGeom>
                        </pic:spPr>
                      </pic:pic>
                    </a:graphicData>
                  </a:graphic>
                </wp:inline>
              </w:drawing>
            </w:r>
          </w:p>
        </w:tc>
        <w:tc>
          <w:tcPr>
            <w:tcW w:w="3118" w:type="dxa"/>
          </w:tcPr>
          <w:p w:rsidR="002B62D7" w:rsidRPr="00BE09D4" w:rsidRDefault="00607684" w:rsidP="00144FD5">
            <w:pPr>
              <w:pStyle w:val="TableParagraph"/>
              <w:ind w:left="866" w:hanging="60"/>
              <w:jc w:val="center"/>
              <w:rPr>
                <w:sz w:val="24"/>
              </w:rPr>
            </w:pPr>
            <w:r w:rsidRPr="00BE09D4">
              <w:rPr>
                <w:sz w:val="24"/>
              </w:rPr>
              <w:t>скамья</w:t>
            </w: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AE0835" w:rsidRPr="00BE09D4" w:rsidRDefault="00607684" w:rsidP="00144FD5">
            <w:pPr>
              <w:pStyle w:val="TableParagraph"/>
              <w:ind w:left="866" w:hanging="60"/>
              <w:jc w:val="center"/>
              <w:rPr>
                <w:sz w:val="24"/>
              </w:rPr>
            </w:pPr>
            <w:r w:rsidRPr="00BE09D4">
              <w:rPr>
                <w:sz w:val="24"/>
              </w:rPr>
              <w:t xml:space="preserve"> скамья-диван</w:t>
            </w: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2B62D7" w:rsidRPr="00BE09D4" w:rsidRDefault="002B62D7" w:rsidP="00144FD5">
            <w:pPr>
              <w:pStyle w:val="TableParagraph"/>
              <w:ind w:left="866" w:hanging="60"/>
              <w:jc w:val="center"/>
              <w:rPr>
                <w:sz w:val="24"/>
              </w:rPr>
            </w:pPr>
          </w:p>
          <w:p w:rsidR="00AE0835" w:rsidRPr="00BE09D4" w:rsidRDefault="00607684" w:rsidP="00144FD5">
            <w:pPr>
              <w:pStyle w:val="TableParagraph"/>
              <w:ind w:left="672"/>
              <w:jc w:val="center"/>
              <w:rPr>
                <w:sz w:val="24"/>
              </w:rPr>
            </w:pPr>
            <w:r w:rsidRPr="00BE09D4">
              <w:rPr>
                <w:sz w:val="24"/>
              </w:rPr>
              <w:t>урны для мусора</w:t>
            </w:r>
          </w:p>
        </w:tc>
      </w:tr>
    </w:tbl>
    <w:p w:rsidR="00732115" w:rsidRPr="00BE09D4" w:rsidRDefault="00732115" w:rsidP="00144FD5">
      <w:pPr>
        <w:pStyle w:val="a3"/>
        <w:spacing w:before="68"/>
        <w:ind w:left="2555" w:firstLine="3631"/>
        <w:jc w:val="right"/>
      </w:pPr>
    </w:p>
    <w:p w:rsidR="00AE0835" w:rsidRPr="00BE09D4" w:rsidRDefault="00607684" w:rsidP="00144FD5">
      <w:pPr>
        <w:pStyle w:val="a3"/>
        <w:spacing w:before="68"/>
        <w:ind w:left="2555" w:firstLine="3631"/>
        <w:jc w:val="right"/>
      </w:pPr>
      <w:r w:rsidRPr="00BE09D4">
        <w:t>Дополнительный перечень работ по благоустройству дворовых территорий многоквартирных домов*</w:t>
      </w:r>
    </w:p>
    <w:p w:rsidR="00AE0835" w:rsidRPr="00BE09D4" w:rsidRDefault="00AE0835" w:rsidP="00144FD5">
      <w:pPr>
        <w:pStyle w:val="a3"/>
        <w:spacing w:before="6" w:after="1"/>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366"/>
      </w:tblGrid>
      <w:tr w:rsidR="00AE0835" w:rsidRPr="00BE09D4">
        <w:trPr>
          <w:trHeight w:val="829"/>
        </w:trPr>
        <w:tc>
          <w:tcPr>
            <w:tcW w:w="816" w:type="dxa"/>
          </w:tcPr>
          <w:p w:rsidR="00AE0835" w:rsidRPr="00BE09D4" w:rsidRDefault="00AE0835" w:rsidP="00144FD5">
            <w:pPr>
              <w:pStyle w:val="TableParagraph"/>
              <w:rPr>
                <w:sz w:val="26"/>
              </w:rPr>
            </w:pPr>
          </w:p>
          <w:p w:rsidR="00AE0835" w:rsidRPr="00BE09D4" w:rsidRDefault="00AE0835" w:rsidP="00144FD5">
            <w:pPr>
              <w:pStyle w:val="TableParagraph"/>
              <w:spacing w:before="8"/>
              <w:rPr>
                <w:sz w:val="21"/>
              </w:rPr>
            </w:pPr>
          </w:p>
          <w:p w:rsidR="00AE0835" w:rsidRPr="00BE09D4" w:rsidRDefault="00607684" w:rsidP="00144FD5">
            <w:pPr>
              <w:pStyle w:val="TableParagraph"/>
              <w:spacing w:line="261" w:lineRule="exact"/>
              <w:ind w:left="383"/>
              <w:rPr>
                <w:sz w:val="24"/>
              </w:rPr>
            </w:pP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8366" w:type="dxa"/>
          </w:tcPr>
          <w:p w:rsidR="00AE0835" w:rsidRPr="00BE09D4" w:rsidRDefault="00607684" w:rsidP="00732115">
            <w:pPr>
              <w:pStyle w:val="TableParagraph"/>
              <w:spacing w:line="273" w:lineRule="exact"/>
              <w:rPr>
                <w:sz w:val="24"/>
              </w:rPr>
            </w:pPr>
            <w:r w:rsidRPr="00BE09D4">
              <w:rPr>
                <w:sz w:val="24"/>
              </w:rPr>
              <w:t>Наименование видов работ</w:t>
            </w:r>
          </w:p>
        </w:tc>
      </w:tr>
      <w:tr w:rsidR="00AE0835" w:rsidRPr="00BE09D4">
        <w:trPr>
          <w:trHeight w:val="275"/>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6" w:lineRule="exact"/>
              <w:rPr>
                <w:sz w:val="24"/>
              </w:rPr>
            </w:pPr>
            <w:r w:rsidRPr="00BE09D4">
              <w:rPr>
                <w:sz w:val="24"/>
              </w:rPr>
              <w:t>Оборудование детских и (или) спортивных площадок</w:t>
            </w:r>
          </w:p>
        </w:tc>
      </w:tr>
      <w:tr w:rsidR="00AE0835" w:rsidRPr="00BE09D4">
        <w:trPr>
          <w:trHeight w:val="275"/>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6" w:lineRule="exact"/>
              <w:rPr>
                <w:sz w:val="24"/>
              </w:rPr>
            </w:pPr>
            <w:r w:rsidRPr="00BE09D4">
              <w:rPr>
                <w:sz w:val="24"/>
              </w:rPr>
              <w:t>Оборудование автомобильных парковок</w:t>
            </w:r>
          </w:p>
        </w:tc>
      </w:tr>
      <w:tr w:rsidR="00AE0835" w:rsidRPr="00BE09D4">
        <w:trPr>
          <w:trHeight w:val="275"/>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6" w:lineRule="exact"/>
              <w:rPr>
                <w:sz w:val="24"/>
              </w:rPr>
            </w:pPr>
            <w:r w:rsidRPr="00BE09D4">
              <w:rPr>
                <w:sz w:val="24"/>
              </w:rPr>
              <w:t>Озеленение дворовых территорий</w:t>
            </w:r>
          </w:p>
        </w:tc>
      </w:tr>
      <w:tr w:rsidR="00AE0835" w:rsidRPr="00BE09D4">
        <w:trPr>
          <w:trHeight w:val="275"/>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6" w:lineRule="exact"/>
              <w:rPr>
                <w:sz w:val="24"/>
              </w:rPr>
            </w:pPr>
            <w:r w:rsidRPr="00BE09D4">
              <w:rPr>
                <w:sz w:val="24"/>
              </w:rPr>
              <w:t xml:space="preserve">Устройство </w:t>
            </w:r>
            <w:proofErr w:type="spellStart"/>
            <w:r w:rsidRPr="00BE09D4">
              <w:rPr>
                <w:sz w:val="24"/>
              </w:rPr>
              <w:t>ливнеприемников</w:t>
            </w:r>
            <w:proofErr w:type="spellEnd"/>
          </w:p>
        </w:tc>
      </w:tr>
      <w:tr w:rsidR="00AE0835" w:rsidRPr="00BE09D4">
        <w:trPr>
          <w:trHeight w:val="275"/>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6" w:lineRule="exact"/>
              <w:ind w:left="107"/>
              <w:rPr>
                <w:sz w:val="24"/>
              </w:rPr>
            </w:pPr>
            <w:r w:rsidRPr="00BE09D4">
              <w:rPr>
                <w:sz w:val="24"/>
              </w:rPr>
              <w:t>Ограждение газонов</w:t>
            </w:r>
          </w:p>
        </w:tc>
      </w:tr>
      <w:tr w:rsidR="00AE0835" w:rsidRPr="00BE09D4">
        <w:trPr>
          <w:trHeight w:val="277"/>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8" w:lineRule="exact"/>
              <w:ind w:left="107"/>
              <w:rPr>
                <w:sz w:val="24"/>
              </w:rPr>
            </w:pPr>
            <w:r w:rsidRPr="00BE09D4">
              <w:rPr>
                <w:sz w:val="24"/>
              </w:rPr>
              <w:t>Ремонт тротуаров</w:t>
            </w:r>
          </w:p>
        </w:tc>
      </w:tr>
      <w:tr w:rsidR="00AE0835" w:rsidRPr="00BE09D4">
        <w:trPr>
          <w:trHeight w:val="275"/>
        </w:trPr>
        <w:tc>
          <w:tcPr>
            <w:tcW w:w="816" w:type="dxa"/>
          </w:tcPr>
          <w:p w:rsidR="00AE0835" w:rsidRPr="00BE09D4" w:rsidRDefault="00AE0835" w:rsidP="00144FD5">
            <w:pPr>
              <w:pStyle w:val="TableParagraph"/>
              <w:rPr>
                <w:sz w:val="20"/>
              </w:rPr>
            </w:pPr>
          </w:p>
        </w:tc>
        <w:tc>
          <w:tcPr>
            <w:tcW w:w="8366" w:type="dxa"/>
          </w:tcPr>
          <w:p w:rsidR="00AE0835" w:rsidRPr="00BE09D4" w:rsidRDefault="00607684" w:rsidP="00732115">
            <w:pPr>
              <w:pStyle w:val="TableParagraph"/>
              <w:spacing w:line="256" w:lineRule="exact"/>
              <w:ind w:left="107"/>
              <w:rPr>
                <w:sz w:val="24"/>
              </w:rPr>
            </w:pPr>
            <w:r w:rsidRPr="00BE09D4">
              <w:rPr>
                <w:sz w:val="24"/>
              </w:rPr>
              <w:t>Устройство лестничных маршей, спусков и подходов к ним</w:t>
            </w:r>
          </w:p>
        </w:tc>
      </w:tr>
      <w:tr w:rsidR="00AE0835" w:rsidRPr="00BE09D4">
        <w:trPr>
          <w:trHeight w:val="828"/>
        </w:trPr>
        <w:tc>
          <w:tcPr>
            <w:tcW w:w="816" w:type="dxa"/>
          </w:tcPr>
          <w:p w:rsidR="00AE0835" w:rsidRPr="00BE09D4" w:rsidRDefault="00AE0835" w:rsidP="00144FD5">
            <w:pPr>
              <w:pStyle w:val="TableParagraph"/>
              <w:rPr>
                <w:sz w:val="24"/>
              </w:rPr>
            </w:pPr>
          </w:p>
        </w:tc>
        <w:tc>
          <w:tcPr>
            <w:tcW w:w="8366" w:type="dxa"/>
          </w:tcPr>
          <w:p w:rsidR="00AE0835" w:rsidRPr="00BE09D4" w:rsidRDefault="00607684" w:rsidP="00732115">
            <w:pPr>
              <w:pStyle w:val="TableParagraph"/>
              <w:ind w:left="107"/>
              <w:rPr>
                <w:sz w:val="24"/>
              </w:rPr>
            </w:pPr>
            <w:r w:rsidRPr="00BE09D4">
              <w:rPr>
                <w:sz w:val="24"/>
              </w:rPr>
              <w:t xml:space="preserve">Устройство пандусов для обеспечения беспрепятственного перемещения по дворовым территориям многоквартирных домов </w:t>
            </w:r>
            <w:proofErr w:type="spellStart"/>
            <w:r w:rsidRPr="00BE09D4">
              <w:rPr>
                <w:sz w:val="24"/>
              </w:rPr>
              <w:t>маломобильных</w:t>
            </w:r>
            <w:proofErr w:type="spellEnd"/>
            <w:r w:rsidRPr="00BE09D4">
              <w:rPr>
                <w:sz w:val="24"/>
              </w:rPr>
              <w:t xml:space="preserve"> групп</w:t>
            </w:r>
          </w:p>
          <w:p w:rsidR="00AE0835" w:rsidRPr="00BE09D4" w:rsidRDefault="00607684" w:rsidP="00732115">
            <w:pPr>
              <w:pStyle w:val="TableParagraph"/>
              <w:spacing w:line="261" w:lineRule="exact"/>
              <w:ind w:left="107"/>
              <w:rPr>
                <w:sz w:val="24"/>
              </w:rPr>
            </w:pPr>
            <w:r w:rsidRPr="00BE09D4">
              <w:rPr>
                <w:sz w:val="24"/>
              </w:rPr>
              <w:t>населения</w:t>
            </w:r>
          </w:p>
        </w:tc>
      </w:tr>
      <w:tr w:rsidR="00AE0835" w:rsidRPr="00BE09D4">
        <w:trPr>
          <w:trHeight w:val="827"/>
        </w:trPr>
        <w:tc>
          <w:tcPr>
            <w:tcW w:w="816" w:type="dxa"/>
          </w:tcPr>
          <w:p w:rsidR="00AE0835" w:rsidRPr="00BE09D4" w:rsidRDefault="00AE0835" w:rsidP="00144FD5">
            <w:pPr>
              <w:pStyle w:val="TableParagraph"/>
              <w:rPr>
                <w:sz w:val="24"/>
              </w:rPr>
            </w:pPr>
          </w:p>
        </w:tc>
        <w:tc>
          <w:tcPr>
            <w:tcW w:w="8366" w:type="dxa"/>
          </w:tcPr>
          <w:p w:rsidR="00AE0835" w:rsidRPr="00BE09D4" w:rsidRDefault="00607684" w:rsidP="00732115">
            <w:pPr>
              <w:pStyle w:val="TableParagraph"/>
              <w:ind w:left="107"/>
              <w:rPr>
                <w:sz w:val="24"/>
              </w:rPr>
            </w:pPr>
            <w:proofErr w:type="gramStart"/>
            <w:r w:rsidRPr="00BE09D4">
              <w:rPr>
                <w:sz w:val="24"/>
              </w:rPr>
              <w:t>Устройство контейнерных площадок (устройство площадок для сбора и временного хранения отходов с установкой контейнеров, бункеров-</w:t>
            </w:r>
            <w:proofErr w:type="gramEnd"/>
          </w:p>
          <w:p w:rsidR="00AE0835" w:rsidRPr="00BE09D4" w:rsidRDefault="00607684" w:rsidP="00732115">
            <w:pPr>
              <w:pStyle w:val="TableParagraph"/>
              <w:spacing w:line="261" w:lineRule="exact"/>
              <w:ind w:left="107"/>
              <w:rPr>
                <w:sz w:val="24"/>
              </w:rPr>
            </w:pPr>
            <w:r w:rsidRPr="00BE09D4">
              <w:rPr>
                <w:sz w:val="24"/>
              </w:rPr>
              <w:t>накопителей, устройством ограждения и твердого основания)</w:t>
            </w:r>
          </w:p>
        </w:tc>
      </w:tr>
    </w:tbl>
    <w:p w:rsidR="00AE0835" w:rsidRPr="00BE09D4" w:rsidRDefault="00AE0835" w:rsidP="00144FD5">
      <w:pPr>
        <w:pStyle w:val="a3"/>
        <w:spacing w:before="5"/>
        <w:rPr>
          <w:sz w:val="23"/>
        </w:rPr>
      </w:pPr>
    </w:p>
    <w:p w:rsidR="00AE0835" w:rsidRPr="00BE09D4" w:rsidRDefault="00607684" w:rsidP="00144FD5">
      <w:pPr>
        <w:pStyle w:val="a3"/>
        <w:spacing w:before="1"/>
        <w:ind w:left="761"/>
      </w:pPr>
      <w:r w:rsidRPr="00BE09D4">
        <w:t>* Примечание:</w:t>
      </w:r>
    </w:p>
    <w:p w:rsidR="00AE0835" w:rsidRPr="00BE09D4" w:rsidRDefault="00607684" w:rsidP="00144FD5">
      <w:pPr>
        <w:pStyle w:val="a3"/>
        <w:ind w:left="222" w:firstLine="539"/>
        <w:jc w:val="both"/>
      </w:pPr>
      <w:r w:rsidRPr="00BE09D4">
        <w:t>Дополнительный перечень работ по благоустройству дворовых территорий многоквартирных домов реализуется только:</w:t>
      </w:r>
    </w:p>
    <w:p w:rsidR="00AE0835" w:rsidRPr="00BE09D4" w:rsidRDefault="00AE0835" w:rsidP="00144FD5">
      <w:pPr>
        <w:pStyle w:val="a3"/>
        <w:spacing w:before="9"/>
        <w:rPr>
          <w:sz w:val="20"/>
        </w:rPr>
      </w:pPr>
    </w:p>
    <w:p w:rsidR="00AE0835" w:rsidRPr="00BE09D4" w:rsidRDefault="00607684" w:rsidP="00144FD5">
      <w:pPr>
        <w:pStyle w:val="a3"/>
        <w:spacing w:before="1"/>
        <w:ind w:left="222" w:firstLine="539"/>
        <w:jc w:val="both"/>
      </w:pPr>
      <w:r w:rsidRPr="00BE09D4">
        <w:t>а) при условии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AE0835" w:rsidRPr="00BE09D4" w:rsidRDefault="00AE0835" w:rsidP="00144FD5">
      <w:pPr>
        <w:pStyle w:val="a3"/>
        <w:spacing w:before="10"/>
        <w:rPr>
          <w:sz w:val="20"/>
        </w:rPr>
      </w:pPr>
    </w:p>
    <w:p w:rsidR="00AE0835" w:rsidRPr="00BE09D4" w:rsidRDefault="00607684" w:rsidP="00144FD5">
      <w:pPr>
        <w:pStyle w:val="a3"/>
        <w:ind w:left="222" w:firstLine="539"/>
        <w:jc w:val="both"/>
      </w:pPr>
      <w:r w:rsidRPr="00BE09D4">
        <w:t>б)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AE0835" w:rsidRPr="00BE09D4" w:rsidRDefault="00AE0835" w:rsidP="00144FD5">
      <w:pPr>
        <w:pStyle w:val="a3"/>
        <w:spacing w:before="10"/>
        <w:rPr>
          <w:sz w:val="20"/>
        </w:rPr>
      </w:pPr>
    </w:p>
    <w:p w:rsidR="00AE0835" w:rsidRPr="00BE09D4" w:rsidRDefault="00607684" w:rsidP="00144FD5">
      <w:pPr>
        <w:pStyle w:val="a3"/>
        <w:ind w:left="222" w:firstLine="539"/>
        <w:jc w:val="both"/>
      </w:pPr>
      <w:r w:rsidRPr="00BE09D4">
        <w:lastRenderedPageBreak/>
        <w:t xml:space="preserve">в) при </w:t>
      </w:r>
      <w:proofErr w:type="spellStart"/>
      <w:r w:rsidRPr="00BE09D4">
        <w:t>софинансировании</w:t>
      </w:r>
      <w:proofErr w:type="spellEnd"/>
      <w:r w:rsidRPr="00BE09D4">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AE0835" w:rsidRPr="00BE09D4" w:rsidRDefault="00AE0835" w:rsidP="00144FD5">
      <w:pPr>
        <w:pStyle w:val="a3"/>
      </w:pPr>
    </w:p>
    <w:p w:rsidR="00AE0835" w:rsidRPr="00BE09D4" w:rsidRDefault="00607684" w:rsidP="00144FD5">
      <w:pPr>
        <w:pStyle w:val="a3"/>
        <w:ind w:left="4485" w:firstLine="3613"/>
        <w:jc w:val="right"/>
      </w:pPr>
      <w:r w:rsidRPr="00BE09D4">
        <w:t>Приложение</w:t>
      </w:r>
      <w:proofErr w:type="gramStart"/>
      <w:r w:rsidRPr="00BE09D4">
        <w:rPr>
          <w:spacing w:val="-14"/>
        </w:rPr>
        <w:t>6</w:t>
      </w:r>
      <w:proofErr w:type="gramEnd"/>
      <w:r w:rsidRPr="00BE09D4">
        <w:t xml:space="preserve"> к программе </w:t>
      </w:r>
      <w:proofErr w:type="spellStart"/>
      <w:r w:rsidRPr="00BE09D4">
        <w:t>Наволокскогогородскогопоселения</w:t>
      </w:r>
      <w:proofErr w:type="spellEnd"/>
      <w:r w:rsidRPr="00BE09D4">
        <w:t xml:space="preserve"> Кинешемского </w:t>
      </w:r>
      <w:proofErr w:type="spellStart"/>
      <w:r w:rsidRPr="00BE09D4">
        <w:t>муниципальногорайона</w:t>
      </w:r>
      <w:proofErr w:type="spellEnd"/>
    </w:p>
    <w:p w:rsidR="00AE0835" w:rsidRPr="00BE09D4" w:rsidRDefault="00607684" w:rsidP="00144FD5">
      <w:pPr>
        <w:pStyle w:val="a3"/>
        <w:spacing w:before="1"/>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pStyle w:val="a3"/>
        <w:rPr>
          <w:sz w:val="26"/>
        </w:rPr>
      </w:pPr>
    </w:p>
    <w:p w:rsidR="00AE0835" w:rsidRPr="00BE09D4" w:rsidRDefault="00AE0835" w:rsidP="00144FD5">
      <w:pPr>
        <w:pStyle w:val="a3"/>
        <w:rPr>
          <w:sz w:val="22"/>
        </w:rPr>
      </w:pPr>
    </w:p>
    <w:p w:rsidR="00AE0835" w:rsidRPr="00BE09D4" w:rsidRDefault="00607684" w:rsidP="00144FD5">
      <w:pPr>
        <w:pStyle w:val="a3"/>
        <w:ind w:left="1765" w:hanging="1169"/>
      </w:pPr>
      <w:r w:rsidRPr="00BE09D4">
        <w:t>Нормативная стоимость (единичные расценки) работ по благоустройству дворовых территорий, входящих в минимальный перечень таких работ</w:t>
      </w:r>
    </w:p>
    <w:p w:rsidR="00AE0835" w:rsidRPr="00BE09D4" w:rsidRDefault="00AE0835" w:rsidP="00144FD5">
      <w:pPr>
        <w:pStyle w:val="a3"/>
        <w:rPr>
          <w:sz w:val="20"/>
        </w:rPr>
      </w:pPr>
    </w:p>
    <w:p w:rsidR="00AE0835" w:rsidRPr="00BE09D4" w:rsidRDefault="00AE0835" w:rsidP="00144FD5">
      <w:pPr>
        <w:pStyle w:val="a3"/>
        <w:spacing w:before="11"/>
        <w:rPr>
          <w:sz w:val="29"/>
        </w:rPr>
      </w:pPr>
    </w:p>
    <w:tbl>
      <w:tblPr>
        <w:tblStyle w:val="TableNormal"/>
        <w:tblW w:w="9133"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8"/>
        <w:gridCol w:w="1405"/>
        <w:gridCol w:w="1419"/>
        <w:gridCol w:w="995"/>
        <w:gridCol w:w="709"/>
        <w:gridCol w:w="1597"/>
      </w:tblGrid>
      <w:tr w:rsidR="00732115" w:rsidRPr="00BE09D4" w:rsidTr="007B3DEF">
        <w:trPr>
          <w:trHeight w:val="554"/>
        </w:trPr>
        <w:tc>
          <w:tcPr>
            <w:tcW w:w="3008" w:type="dxa"/>
          </w:tcPr>
          <w:p w:rsidR="00732115" w:rsidRPr="00BE09D4" w:rsidRDefault="00732115" w:rsidP="007B3DEF">
            <w:pPr>
              <w:pStyle w:val="TableParagraph"/>
              <w:spacing w:line="273" w:lineRule="exact"/>
              <w:ind w:left="981"/>
              <w:rPr>
                <w:sz w:val="24"/>
              </w:rPr>
            </w:pPr>
            <w:r w:rsidRPr="00BE09D4">
              <w:rPr>
                <w:sz w:val="24"/>
              </w:rPr>
              <w:t>Вид работ</w:t>
            </w:r>
          </w:p>
        </w:tc>
        <w:tc>
          <w:tcPr>
            <w:tcW w:w="1405" w:type="dxa"/>
          </w:tcPr>
          <w:p w:rsidR="00732115" w:rsidRPr="00BE09D4" w:rsidRDefault="00732115" w:rsidP="007B3DEF">
            <w:pPr>
              <w:pStyle w:val="TableParagraph"/>
              <w:spacing w:line="273" w:lineRule="exact"/>
              <w:ind w:left="253"/>
              <w:rPr>
                <w:sz w:val="24"/>
              </w:rPr>
            </w:pPr>
            <w:r w:rsidRPr="00BE09D4">
              <w:rPr>
                <w:sz w:val="24"/>
              </w:rPr>
              <w:t>Единица</w:t>
            </w:r>
          </w:p>
          <w:p w:rsidR="00732115" w:rsidRPr="00BE09D4" w:rsidRDefault="00732115" w:rsidP="007B3DEF">
            <w:pPr>
              <w:pStyle w:val="TableParagraph"/>
              <w:spacing w:line="261" w:lineRule="exact"/>
              <w:ind w:left="162"/>
              <w:rPr>
                <w:sz w:val="24"/>
              </w:rPr>
            </w:pPr>
            <w:r w:rsidRPr="00BE09D4">
              <w:rPr>
                <w:sz w:val="24"/>
              </w:rPr>
              <w:t>измерения</w:t>
            </w:r>
          </w:p>
        </w:tc>
        <w:tc>
          <w:tcPr>
            <w:tcW w:w="4720" w:type="dxa"/>
            <w:gridSpan w:val="4"/>
          </w:tcPr>
          <w:p w:rsidR="00732115" w:rsidRPr="00BE09D4" w:rsidRDefault="00732115" w:rsidP="00732115">
            <w:pPr>
              <w:pStyle w:val="TableParagraph"/>
              <w:spacing w:before="5"/>
              <w:jc w:val="center"/>
              <w:rPr>
                <w:sz w:val="23"/>
              </w:rPr>
            </w:pPr>
            <w:r w:rsidRPr="00BE09D4">
              <w:rPr>
                <w:sz w:val="24"/>
              </w:rPr>
              <w:t>Единичная расценка, руб.</w:t>
            </w:r>
          </w:p>
        </w:tc>
      </w:tr>
      <w:tr w:rsidR="00732115" w:rsidRPr="00BE09D4" w:rsidTr="00732115">
        <w:trPr>
          <w:trHeight w:val="554"/>
        </w:trPr>
        <w:tc>
          <w:tcPr>
            <w:tcW w:w="3008" w:type="dxa"/>
          </w:tcPr>
          <w:p w:rsidR="00732115" w:rsidRPr="00BE09D4" w:rsidRDefault="00732115" w:rsidP="00732115">
            <w:pPr>
              <w:pStyle w:val="TableParagraph"/>
              <w:ind w:left="110"/>
              <w:jc w:val="center"/>
              <w:rPr>
                <w:sz w:val="24"/>
              </w:rPr>
            </w:pPr>
            <w:r w:rsidRPr="00BE09D4">
              <w:rPr>
                <w:sz w:val="24"/>
              </w:rPr>
              <w:t>Строительство внутриквартального дворового проезда,</w:t>
            </w:r>
          </w:p>
          <w:p w:rsidR="00732115" w:rsidRPr="00BE09D4" w:rsidRDefault="00732115" w:rsidP="00732115">
            <w:pPr>
              <w:pStyle w:val="TableParagraph"/>
              <w:spacing w:line="267" w:lineRule="exact"/>
              <w:ind w:left="109"/>
              <w:jc w:val="center"/>
              <w:rPr>
                <w:sz w:val="24"/>
              </w:rPr>
            </w:pPr>
            <w:r w:rsidRPr="00BE09D4">
              <w:rPr>
                <w:sz w:val="24"/>
              </w:rPr>
              <w:t xml:space="preserve">автостоянки с </w:t>
            </w:r>
            <w:proofErr w:type="gramStart"/>
            <w:r w:rsidRPr="00BE09D4">
              <w:rPr>
                <w:sz w:val="24"/>
              </w:rPr>
              <w:t>асфальтобетонным</w:t>
            </w:r>
            <w:proofErr w:type="gramEnd"/>
          </w:p>
          <w:p w:rsidR="00732115" w:rsidRPr="00BE09D4" w:rsidRDefault="00732115" w:rsidP="00144FD5">
            <w:pPr>
              <w:pStyle w:val="TableParagraph"/>
              <w:spacing w:line="267" w:lineRule="exact"/>
              <w:ind w:left="111"/>
              <w:jc w:val="center"/>
              <w:rPr>
                <w:sz w:val="24"/>
              </w:rPr>
            </w:pPr>
            <w:r w:rsidRPr="00BE09D4">
              <w:rPr>
                <w:sz w:val="24"/>
              </w:rPr>
              <w:t>покрытием</w:t>
            </w:r>
          </w:p>
        </w:tc>
        <w:tc>
          <w:tcPr>
            <w:tcW w:w="1405" w:type="dxa"/>
          </w:tcPr>
          <w:p w:rsidR="00732115" w:rsidRPr="00BE09D4" w:rsidRDefault="00732115" w:rsidP="007B3DEF">
            <w:pPr>
              <w:pStyle w:val="TableParagraph"/>
              <w:spacing w:before="4"/>
              <w:rPr>
                <w:sz w:val="35"/>
              </w:rPr>
            </w:pPr>
          </w:p>
          <w:p w:rsidR="00732115" w:rsidRPr="00BE09D4" w:rsidRDefault="00732115" w:rsidP="007B3DEF">
            <w:pPr>
              <w:pStyle w:val="TableParagraph"/>
              <w:spacing w:before="1"/>
              <w:ind w:left="328"/>
              <w:rPr>
                <w:sz w:val="24"/>
              </w:rPr>
            </w:pPr>
            <w:r w:rsidRPr="00BE09D4">
              <w:rPr>
                <w:sz w:val="24"/>
              </w:rPr>
              <w:t>1 кв. м.</w:t>
            </w:r>
          </w:p>
        </w:tc>
        <w:tc>
          <w:tcPr>
            <w:tcW w:w="2414" w:type="dxa"/>
            <w:gridSpan w:val="2"/>
          </w:tcPr>
          <w:p w:rsidR="00732115" w:rsidRPr="00BE09D4" w:rsidRDefault="00732115" w:rsidP="007B3DEF">
            <w:pPr>
              <w:pStyle w:val="TableParagraph"/>
              <w:spacing w:before="4"/>
              <w:rPr>
                <w:sz w:val="35"/>
              </w:rPr>
            </w:pPr>
          </w:p>
          <w:p w:rsidR="00732115" w:rsidRPr="00BE09D4" w:rsidRDefault="00732115" w:rsidP="007B3DEF">
            <w:pPr>
              <w:pStyle w:val="TableParagraph"/>
              <w:spacing w:before="1"/>
              <w:ind w:left="2"/>
              <w:jc w:val="center"/>
              <w:rPr>
                <w:sz w:val="24"/>
              </w:rPr>
            </w:pPr>
            <w:r w:rsidRPr="00BE09D4">
              <w:rPr>
                <w:w w:val="99"/>
                <w:sz w:val="24"/>
              </w:rPr>
              <w:t>-</w:t>
            </w:r>
          </w:p>
        </w:tc>
        <w:tc>
          <w:tcPr>
            <w:tcW w:w="2306" w:type="dxa"/>
            <w:gridSpan w:val="2"/>
          </w:tcPr>
          <w:p w:rsidR="00732115" w:rsidRPr="00BE09D4" w:rsidRDefault="00732115" w:rsidP="007B3DEF">
            <w:pPr>
              <w:pStyle w:val="TableParagraph"/>
              <w:spacing w:before="5"/>
              <w:rPr>
                <w:sz w:val="23"/>
              </w:rPr>
            </w:pPr>
          </w:p>
          <w:p w:rsidR="00732115" w:rsidRPr="00BE09D4" w:rsidRDefault="00732115" w:rsidP="007B3DEF">
            <w:pPr>
              <w:pStyle w:val="TableParagraph"/>
              <w:ind w:left="908" w:hanging="404"/>
              <w:rPr>
                <w:sz w:val="24"/>
              </w:rPr>
            </w:pPr>
            <w:r w:rsidRPr="00BE09D4">
              <w:rPr>
                <w:sz w:val="24"/>
              </w:rPr>
              <w:t>Без бордюра 2764</w:t>
            </w:r>
          </w:p>
        </w:tc>
      </w:tr>
      <w:tr w:rsidR="00732115" w:rsidRPr="00BE09D4" w:rsidTr="00732115">
        <w:trPr>
          <w:trHeight w:val="1655"/>
        </w:trPr>
        <w:tc>
          <w:tcPr>
            <w:tcW w:w="3008" w:type="dxa"/>
          </w:tcPr>
          <w:p w:rsidR="00732115" w:rsidRPr="00BE09D4" w:rsidRDefault="00732115" w:rsidP="00144FD5">
            <w:pPr>
              <w:pStyle w:val="TableParagraph"/>
              <w:ind w:left="462" w:firstLine="2"/>
              <w:jc w:val="center"/>
              <w:rPr>
                <w:sz w:val="24"/>
              </w:rPr>
            </w:pPr>
            <w:r w:rsidRPr="00BE09D4">
              <w:rPr>
                <w:sz w:val="24"/>
              </w:rPr>
              <w:t>Ремонт внутриквартального дворового проезда,</w:t>
            </w:r>
          </w:p>
          <w:p w:rsidR="00732115" w:rsidRPr="00BE09D4" w:rsidRDefault="00732115" w:rsidP="00144FD5">
            <w:pPr>
              <w:pStyle w:val="TableParagraph"/>
              <w:spacing w:line="270" w:lineRule="atLeast"/>
              <w:ind w:left="112"/>
              <w:jc w:val="center"/>
              <w:rPr>
                <w:sz w:val="24"/>
              </w:rPr>
            </w:pPr>
            <w:r w:rsidRPr="00BE09D4">
              <w:rPr>
                <w:sz w:val="24"/>
              </w:rPr>
              <w:t>автостоянки (верхний слой асфальтобетонного покрытия)</w:t>
            </w:r>
          </w:p>
        </w:tc>
        <w:tc>
          <w:tcPr>
            <w:tcW w:w="1405" w:type="dxa"/>
          </w:tcPr>
          <w:p w:rsidR="00732115" w:rsidRPr="00BE09D4" w:rsidRDefault="00732115" w:rsidP="00144FD5">
            <w:pPr>
              <w:pStyle w:val="TableParagraph"/>
              <w:rPr>
                <w:sz w:val="26"/>
              </w:rPr>
            </w:pPr>
          </w:p>
          <w:p w:rsidR="00732115" w:rsidRPr="00BE09D4" w:rsidRDefault="00732115" w:rsidP="00144FD5">
            <w:pPr>
              <w:pStyle w:val="TableParagraph"/>
              <w:spacing w:before="10"/>
              <w:rPr>
                <w:sz w:val="32"/>
              </w:rPr>
            </w:pPr>
          </w:p>
          <w:p w:rsidR="00732115" w:rsidRPr="00BE09D4" w:rsidRDefault="00732115" w:rsidP="00144FD5">
            <w:pPr>
              <w:pStyle w:val="TableParagraph"/>
              <w:jc w:val="right"/>
              <w:rPr>
                <w:sz w:val="24"/>
              </w:rPr>
            </w:pPr>
            <w:r w:rsidRPr="00BE09D4">
              <w:rPr>
                <w:sz w:val="24"/>
              </w:rPr>
              <w:t>1 кв. м.</w:t>
            </w:r>
          </w:p>
        </w:tc>
        <w:tc>
          <w:tcPr>
            <w:tcW w:w="2414" w:type="dxa"/>
            <w:gridSpan w:val="2"/>
          </w:tcPr>
          <w:p w:rsidR="00732115" w:rsidRPr="00BE09D4" w:rsidRDefault="00732115" w:rsidP="00144FD5">
            <w:pPr>
              <w:pStyle w:val="TableParagraph"/>
              <w:rPr>
                <w:sz w:val="26"/>
              </w:rPr>
            </w:pPr>
          </w:p>
          <w:p w:rsidR="00732115" w:rsidRPr="00BE09D4" w:rsidRDefault="00732115" w:rsidP="00144FD5">
            <w:pPr>
              <w:pStyle w:val="TableParagraph"/>
              <w:rPr>
                <w:sz w:val="21"/>
              </w:rPr>
            </w:pPr>
          </w:p>
          <w:p w:rsidR="00732115" w:rsidRPr="00BE09D4" w:rsidRDefault="00732115" w:rsidP="00144FD5">
            <w:pPr>
              <w:pStyle w:val="TableParagraph"/>
              <w:ind w:left="963" w:hanging="399"/>
              <w:rPr>
                <w:sz w:val="24"/>
              </w:rPr>
            </w:pPr>
            <w:r w:rsidRPr="00BE09D4">
              <w:rPr>
                <w:sz w:val="24"/>
              </w:rPr>
              <w:t>С бордюром 2088</w:t>
            </w:r>
          </w:p>
        </w:tc>
        <w:tc>
          <w:tcPr>
            <w:tcW w:w="2306" w:type="dxa"/>
            <w:gridSpan w:val="2"/>
          </w:tcPr>
          <w:p w:rsidR="00732115" w:rsidRPr="00BE09D4" w:rsidRDefault="00732115" w:rsidP="00144FD5">
            <w:pPr>
              <w:pStyle w:val="TableParagraph"/>
              <w:rPr>
                <w:sz w:val="26"/>
              </w:rPr>
            </w:pPr>
          </w:p>
          <w:p w:rsidR="00732115" w:rsidRPr="00BE09D4" w:rsidRDefault="00732115" w:rsidP="00144FD5">
            <w:pPr>
              <w:pStyle w:val="TableParagraph"/>
              <w:rPr>
                <w:sz w:val="21"/>
              </w:rPr>
            </w:pPr>
          </w:p>
          <w:p w:rsidR="00732115" w:rsidRPr="00BE09D4" w:rsidRDefault="00732115" w:rsidP="00144FD5">
            <w:pPr>
              <w:pStyle w:val="TableParagraph"/>
              <w:ind w:left="907" w:hanging="404"/>
              <w:rPr>
                <w:sz w:val="24"/>
              </w:rPr>
            </w:pPr>
            <w:r w:rsidRPr="00BE09D4">
              <w:rPr>
                <w:sz w:val="24"/>
              </w:rPr>
              <w:t>Без бордюра 1970</w:t>
            </w:r>
          </w:p>
        </w:tc>
      </w:tr>
      <w:tr w:rsidR="00732115" w:rsidRPr="00BE09D4" w:rsidTr="00732115">
        <w:trPr>
          <w:trHeight w:val="1103"/>
        </w:trPr>
        <w:tc>
          <w:tcPr>
            <w:tcW w:w="3008" w:type="dxa"/>
          </w:tcPr>
          <w:p w:rsidR="00732115" w:rsidRPr="00BE09D4" w:rsidRDefault="00732115" w:rsidP="00144FD5">
            <w:pPr>
              <w:pStyle w:val="TableParagraph"/>
              <w:ind w:left="230" w:hanging="1"/>
              <w:jc w:val="center"/>
              <w:rPr>
                <w:sz w:val="24"/>
              </w:rPr>
            </w:pPr>
            <w:r w:rsidRPr="00BE09D4">
              <w:rPr>
                <w:sz w:val="24"/>
              </w:rPr>
              <w:t xml:space="preserve">Строительство тротуара (пешеходной дорожки) с </w:t>
            </w:r>
            <w:proofErr w:type="gramStart"/>
            <w:r w:rsidRPr="00BE09D4">
              <w:rPr>
                <w:sz w:val="24"/>
              </w:rPr>
              <w:t>асфальтобетонным</w:t>
            </w:r>
            <w:proofErr w:type="gramEnd"/>
          </w:p>
          <w:p w:rsidR="00732115" w:rsidRPr="00BE09D4" w:rsidRDefault="00732115" w:rsidP="00144FD5">
            <w:pPr>
              <w:pStyle w:val="TableParagraph"/>
              <w:spacing w:line="267" w:lineRule="exact"/>
              <w:ind w:left="111"/>
              <w:jc w:val="center"/>
              <w:rPr>
                <w:sz w:val="24"/>
              </w:rPr>
            </w:pPr>
            <w:r w:rsidRPr="00BE09D4">
              <w:rPr>
                <w:sz w:val="24"/>
              </w:rPr>
              <w:t>покрытием</w:t>
            </w:r>
          </w:p>
        </w:tc>
        <w:tc>
          <w:tcPr>
            <w:tcW w:w="1405" w:type="dxa"/>
          </w:tcPr>
          <w:p w:rsidR="00732115" w:rsidRPr="00BE09D4" w:rsidRDefault="00732115" w:rsidP="00144FD5">
            <w:pPr>
              <w:pStyle w:val="TableParagraph"/>
              <w:spacing w:before="10"/>
              <w:rPr>
                <w:sz w:val="34"/>
              </w:rPr>
            </w:pPr>
          </w:p>
          <w:p w:rsidR="00732115" w:rsidRPr="00BE09D4" w:rsidRDefault="00732115" w:rsidP="00144FD5">
            <w:pPr>
              <w:pStyle w:val="TableParagraph"/>
              <w:jc w:val="right"/>
              <w:rPr>
                <w:sz w:val="24"/>
              </w:rPr>
            </w:pPr>
            <w:r w:rsidRPr="00BE09D4">
              <w:rPr>
                <w:sz w:val="24"/>
              </w:rPr>
              <w:t>1 кв. м.</w:t>
            </w:r>
          </w:p>
        </w:tc>
        <w:tc>
          <w:tcPr>
            <w:tcW w:w="2414" w:type="dxa"/>
            <w:gridSpan w:val="2"/>
          </w:tcPr>
          <w:p w:rsidR="00732115" w:rsidRPr="00BE09D4" w:rsidRDefault="00732115" w:rsidP="00144FD5">
            <w:pPr>
              <w:pStyle w:val="TableParagraph"/>
              <w:spacing w:before="11"/>
            </w:pPr>
          </w:p>
          <w:p w:rsidR="00732115" w:rsidRPr="00BE09D4" w:rsidRDefault="00732115" w:rsidP="00144FD5">
            <w:pPr>
              <w:pStyle w:val="TableParagraph"/>
              <w:ind w:left="963" w:hanging="399"/>
              <w:rPr>
                <w:sz w:val="24"/>
              </w:rPr>
            </w:pPr>
            <w:r w:rsidRPr="00BE09D4">
              <w:rPr>
                <w:sz w:val="24"/>
              </w:rPr>
              <w:t>С бордюром 3276</w:t>
            </w:r>
          </w:p>
        </w:tc>
        <w:tc>
          <w:tcPr>
            <w:tcW w:w="2306" w:type="dxa"/>
            <w:gridSpan w:val="2"/>
          </w:tcPr>
          <w:p w:rsidR="00732115" w:rsidRPr="00BE09D4" w:rsidRDefault="00732115" w:rsidP="00144FD5">
            <w:pPr>
              <w:pStyle w:val="TableParagraph"/>
              <w:spacing w:before="11"/>
            </w:pPr>
          </w:p>
          <w:p w:rsidR="00732115" w:rsidRPr="00BE09D4" w:rsidRDefault="00732115" w:rsidP="00144FD5">
            <w:pPr>
              <w:pStyle w:val="TableParagraph"/>
              <w:ind w:left="967" w:hanging="464"/>
              <w:rPr>
                <w:sz w:val="24"/>
              </w:rPr>
            </w:pPr>
            <w:r w:rsidRPr="00BE09D4">
              <w:rPr>
                <w:sz w:val="24"/>
              </w:rPr>
              <w:t>Без бордюра 974</w:t>
            </w:r>
          </w:p>
        </w:tc>
      </w:tr>
      <w:tr w:rsidR="00732115" w:rsidRPr="00BE09D4" w:rsidTr="00732115">
        <w:trPr>
          <w:trHeight w:val="552"/>
        </w:trPr>
        <w:tc>
          <w:tcPr>
            <w:tcW w:w="3008" w:type="dxa"/>
          </w:tcPr>
          <w:p w:rsidR="00732115" w:rsidRPr="00BE09D4" w:rsidRDefault="00732115" w:rsidP="00144FD5">
            <w:pPr>
              <w:pStyle w:val="TableParagraph"/>
              <w:spacing w:line="265" w:lineRule="exact"/>
              <w:ind w:left="112"/>
              <w:jc w:val="center"/>
              <w:rPr>
                <w:sz w:val="24"/>
              </w:rPr>
            </w:pPr>
            <w:r w:rsidRPr="00BE09D4">
              <w:rPr>
                <w:sz w:val="24"/>
              </w:rPr>
              <w:t xml:space="preserve">Установка </w:t>
            </w:r>
            <w:proofErr w:type="gramStart"/>
            <w:r w:rsidRPr="00BE09D4">
              <w:rPr>
                <w:sz w:val="24"/>
              </w:rPr>
              <w:t>бортового</w:t>
            </w:r>
            <w:proofErr w:type="gramEnd"/>
          </w:p>
          <w:p w:rsidR="00732115" w:rsidRPr="00BE09D4" w:rsidRDefault="00732115" w:rsidP="00144FD5">
            <w:pPr>
              <w:pStyle w:val="TableParagraph"/>
              <w:spacing w:line="267" w:lineRule="exact"/>
              <w:ind w:left="108"/>
              <w:jc w:val="center"/>
              <w:rPr>
                <w:sz w:val="24"/>
              </w:rPr>
            </w:pPr>
            <w:r w:rsidRPr="00BE09D4">
              <w:rPr>
                <w:sz w:val="24"/>
              </w:rPr>
              <w:t>камня</w:t>
            </w:r>
          </w:p>
        </w:tc>
        <w:tc>
          <w:tcPr>
            <w:tcW w:w="1405" w:type="dxa"/>
          </w:tcPr>
          <w:p w:rsidR="00732115" w:rsidRPr="00BE09D4" w:rsidRDefault="00732115" w:rsidP="00144FD5">
            <w:pPr>
              <w:pStyle w:val="TableParagraph"/>
              <w:spacing w:before="127"/>
              <w:ind w:left="409"/>
              <w:rPr>
                <w:sz w:val="24"/>
              </w:rPr>
            </w:pPr>
            <w:r w:rsidRPr="00BE09D4">
              <w:rPr>
                <w:sz w:val="24"/>
              </w:rPr>
              <w:t>1 м.п.</w:t>
            </w:r>
          </w:p>
        </w:tc>
        <w:tc>
          <w:tcPr>
            <w:tcW w:w="4720" w:type="dxa"/>
            <w:gridSpan w:val="4"/>
          </w:tcPr>
          <w:p w:rsidR="00732115" w:rsidRPr="00BE09D4" w:rsidRDefault="00732115" w:rsidP="00144FD5">
            <w:pPr>
              <w:pStyle w:val="TableParagraph"/>
              <w:spacing w:before="127"/>
              <w:ind w:left="2095"/>
              <w:jc w:val="center"/>
              <w:rPr>
                <w:sz w:val="24"/>
              </w:rPr>
            </w:pPr>
            <w:r w:rsidRPr="00BE09D4">
              <w:rPr>
                <w:sz w:val="24"/>
              </w:rPr>
              <w:t>1251</w:t>
            </w:r>
          </w:p>
        </w:tc>
      </w:tr>
      <w:tr w:rsidR="00732115" w:rsidRPr="00BE09D4" w:rsidTr="00732115">
        <w:trPr>
          <w:trHeight w:val="275"/>
        </w:trPr>
        <w:tc>
          <w:tcPr>
            <w:tcW w:w="3008" w:type="dxa"/>
          </w:tcPr>
          <w:p w:rsidR="00732115" w:rsidRPr="00BE09D4" w:rsidRDefault="00732115" w:rsidP="00144FD5">
            <w:pPr>
              <w:pStyle w:val="TableParagraph"/>
              <w:spacing w:line="256" w:lineRule="exact"/>
              <w:ind w:left="109"/>
              <w:jc w:val="center"/>
              <w:rPr>
                <w:sz w:val="24"/>
              </w:rPr>
            </w:pPr>
            <w:r w:rsidRPr="00BE09D4">
              <w:rPr>
                <w:sz w:val="24"/>
              </w:rPr>
              <w:t>Установка скамейки</w:t>
            </w:r>
          </w:p>
        </w:tc>
        <w:tc>
          <w:tcPr>
            <w:tcW w:w="1405" w:type="dxa"/>
          </w:tcPr>
          <w:p w:rsidR="00732115" w:rsidRPr="00BE09D4" w:rsidRDefault="00732115" w:rsidP="00144FD5">
            <w:pPr>
              <w:pStyle w:val="TableParagraph"/>
              <w:spacing w:line="256" w:lineRule="exact"/>
              <w:ind w:left="433"/>
              <w:rPr>
                <w:sz w:val="24"/>
              </w:rPr>
            </w:pPr>
            <w:r w:rsidRPr="00BE09D4">
              <w:rPr>
                <w:sz w:val="24"/>
              </w:rPr>
              <w:t>1 шт.</w:t>
            </w:r>
          </w:p>
        </w:tc>
        <w:tc>
          <w:tcPr>
            <w:tcW w:w="4720" w:type="dxa"/>
            <w:gridSpan w:val="4"/>
          </w:tcPr>
          <w:p w:rsidR="00732115" w:rsidRPr="00BE09D4" w:rsidRDefault="00732115" w:rsidP="00144FD5">
            <w:pPr>
              <w:pStyle w:val="TableParagraph"/>
              <w:spacing w:line="256" w:lineRule="exact"/>
              <w:ind w:left="2095"/>
              <w:jc w:val="center"/>
              <w:rPr>
                <w:sz w:val="24"/>
              </w:rPr>
            </w:pPr>
            <w:r w:rsidRPr="00BE09D4">
              <w:rPr>
                <w:sz w:val="24"/>
              </w:rPr>
              <w:t>2500</w:t>
            </w:r>
          </w:p>
        </w:tc>
      </w:tr>
      <w:tr w:rsidR="00732115" w:rsidRPr="00BE09D4" w:rsidTr="00732115">
        <w:trPr>
          <w:trHeight w:val="275"/>
        </w:trPr>
        <w:tc>
          <w:tcPr>
            <w:tcW w:w="3008" w:type="dxa"/>
          </w:tcPr>
          <w:p w:rsidR="00732115" w:rsidRPr="00BE09D4" w:rsidRDefault="00732115" w:rsidP="00144FD5">
            <w:pPr>
              <w:pStyle w:val="TableParagraph"/>
              <w:spacing w:line="256" w:lineRule="exact"/>
              <w:ind w:left="111"/>
              <w:jc w:val="center"/>
              <w:rPr>
                <w:sz w:val="24"/>
              </w:rPr>
            </w:pPr>
            <w:r w:rsidRPr="00BE09D4">
              <w:rPr>
                <w:sz w:val="24"/>
              </w:rPr>
              <w:t>Стоимость скамейки</w:t>
            </w:r>
          </w:p>
        </w:tc>
        <w:tc>
          <w:tcPr>
            <w:tcW w:w="1405" w:type="dxa"/>
          </w:tcPr>
          <w:p w:rsidR="00732115" w:rsidRPr="00BE09D4" w:rsidRDefault="00732115" w:rsidP="00144FD5">
            <w:pPr>
              <w:pStyle w:val="TableParagraph"/>
              <w:spacing w:line="256" w:lineRule="exact"/>
              <w:ind w:left="433"/>
              <w:rPr>
                <w:sz w:val="24"/>
              </w:rPr>
            </w:pPr>
            <w:r w:rsidRPr="00BE09D4">
              <w:rPr>
                <w:sz w:val="24"/>
              </w:rPr>
              <w:t>1 шт.</w:t>
            </w:r>
          </w:p>
        </w:tc>
        <w:tc>
          <w:tcPr>
            <w:tcW w:w="4720" w:type="dxa"/>
            <w:gridSpan w:val="4"/>
          </w:tcPr>
          <w:p w:rsidR="00732115" w:rsidRPr="00BE09D4" w:rsidRDefault="00732115" w:rsidP="00144FD5">
            <w:pPr>
              <w:pStyle w:val="TableParagraph"/>
              <w:spacing w:line="256" w:lineRule="exact"/>
              <w:ind w:left="2095"/>
              <w:jc w:val="center"/>
              <w:rPr>
                <w:sz w:val="24"/>
              </w:rPr>
            </w:pPr>
            <w:r w:rsidRPr="00BE09D4">
              <w:rPr>
                <w:sz w:val="24"/>
              </w:rPr>
              <w:t>8500</w:t>
            </w:r>
          </w:p>
        </w:tc>
      </w:tr>
      <w:tr w:rsidR="00732115" w:rsidRPr="00BE09D4" w:rsidTr="00732115">
        <w:trPr>
          <w:trHeight w:val="278"/>
        </w:trPr>
        <w:tc>
          <w:tcPr>
            <w:tcW w:w="3008" w:type="dxa"/>
          </w:tcPr>
          <w:p w:rsidR="00732115" w:rsidRPr="00BE09D4" w:rsidRDefault="00732115" w:rsidP="00144FD5">
            <w:pPr>
              <w:pStyle w:val="TableParagraph"/>
              <w:spacing w:line="258" w:lineRule="exact"/>
              <w:ind w:left="108"/>
              <w:jc w:val="center"/>
              <w:rPr>
                <w:sz w:val="24"/>
              </w:rPr>
            </w:pPr>
            <w:r w:rsidRPr="00BE09D4">
              <w:rPr>
                <w:sz w:val="24"/>
              </w:rPr>
              <w:t>Установка урны</w:t>
            </w:r>
          </w:p>
        </w:tc>
        <w:tc>
          <w:tcPr>
            <w:tcW w:w="1405" w:type="dxa"/>
          </w:tcPr>
          <w:p w:rsidR="00732115" w:rsidRPr="00BE09D4" w:rsidRDefault="00732115" w:rsidP="00144FD5">
            <w:pPr>
              <w:pStyle w:val="TableParagraph"/>
              <w:spacing w:line="258" w:lineRule="exact"/>
              <w:ind w:left="433"/>
              <w:rPr>
                <w:sz w:val="24"/>
              </w:rPr>
            </w:pPr>
            <w:r w:rsidRPr="00BE09D4">
              <w:rPr>
                <w:sz w:val="24"/>
              </w:rPr>
              <w:t>1 шт.</w:t>
            </w:r>
          </w:p>
        </w:tc>
        <w:tc>
          <w:tcPr>
            <w:tcW w:w="4720" w:type="dxa"/>
            <w:gridSpan w:val="4"/>
          </w:tcPr>
          <w:p w:rsidR="00732115" w:rsidRPr="00BE09D4" w:rsidRDefault="00732115" w:rsidP="00144FD5">
            <w:pPr>
              <w:pStyle w:val="TableParagraph"/>
              <w:spacing w:line="258" w:lineRule="exact"/>
              <w:ind w:left="2095"/>
              <w:jc w:val="center"/>
              <w:rPr>
                <w:sz w:val="24"/>
              </w:rPr>
            </w:pPr>
            <w:r w:rsidRPr="00BE09D4">
              <w:rPr>
                <w:sz w:val="24"/>
              </w:rPr>
              <w:t>520</w:t>
            </w:r>
          </w:p>
        </w:tc>
      </w:tr>
      <w:tr w:rsidR="00732115" w:rsidRPr="00BE09D4" w:rsidTr="00732115">
        <w:trPr>
          <w:trHeight w:val="275"/>
        </w:trPr>
        <w:tc>
          <w:tcPr>
            <w:tcW w:w="3008" w:type="dxa"/>
          </w:tcPr>
          <w:p w:rsidR="00732115" w:rsidRPr="00BE09D4" w:rsidRDefault="00732115" w:rsidP="00144FD5">
            <w:pPr>
              <w:pStyle w:val="TableParagraph"/>
              <w:spacing w:line="256" w:lineRule="exact"/>
              <w:ind w:left="108"/>
              <w:jc w:val="center"/>
              <w:rPr>
                <w:sz w:val="24"/>
              </w:rPr>
            </w:pPr>
            <w:r w:rsidRPr="00BE09D4">
              <w:rPr>
                <w:sz w:val="24"/>
              </w:rPr>
              <w:t>Стоимость урны</w:t>
            </w:r>
          </w:p>
        </w:tc>
        <w:tc>
          <w:tcPr>
            <w:tcW w:w="1405" w:type="dxa"/>
          </w:tcPr>
          <w:p w:rsidR="00732115" w:rsidRPr="00BE09D4" w:rsidRDefault="00732115" w:rsidP="00144FD5">
            <w:pPr>
              <w:pStyle w:val="TableParagraph"/>
              <w:spacing w:line="256" w:lineRule="exact"/>
              <w:ind w:left="433"/>
              <w:rPr>
                <w:sz w:val="24"/>
              </w:rPr>
            </w:pPr>
            <w:r w:rsidRPr="00BE09D4">
              <w:rPr>
                <w:sz w:val="24"/>
              </w:rPr>
              <w:t>1 шт.</w:t>
            </w:r>
          </w:p>
        </w:tc>
        <w:tc>
          <w:tcPr>
            <w:tcW w:w="4720" w:type="dxa"/>
            <w:gridSpan w:val="4"/>
          </w:tcPr>
          <w:p w:rsidR="00732115" w:rsidRPr="00BE09D4" w:rsidRDefault="00732115" w:rsidP="00144FD5">
            <w:pPr>
              <w:pStyle w:val="TableParagraph"/>
              <w:spacing w:line="256" w:lineRule="exact"/>
              <w:ind w:left="2095"/>
              <w:jc w:val="center"/>
              <w:rPr>
                <w:sz w:val="24"/>
              </w:rPr>
            </w:pPr>
            <w:r w:rsidRPr="00BE09D4">
              <w:rPr>
                <w:sz w:val="24"/>
              </w:rPr>
              <w:t>4000</w:t>
            </w:r>
          </w:p>
        </w:tc>
      </w:tr>
      <w:tr w:rsidR="00732115" w:rsidRPr="00BE09D4" w:rsidTr="00732115">
        <w:trPr>
          <w:trHeight w:val="1103"/>
        </w:trPr>
        <w:tc>
          <w:tcPr>
            <w:tcW w:w="3008" w:type="dxa"/>
          </w:tcPr>
          <w:p w:rsidR="00732115" w:rsidRPr="00BE09D4" w:rsidRDefault="00732115" w:rsidP="00144FD5">
            <w:pPr>
              <w:pStyle w:val="TableParagraph"/>
              <w:ind w:left="950" w:hanging="584"/>
              <w:rPr>
                <w:sz w:val="24"/>
              </w:rPr>
            </w:pPr>
            <w:r w:rsidRPr="00BE09D4">
              <w:rPr>
                <w:sz w:val="24"/>
              </w:rPr>
              <w:t>Стоимость наружного освещения</w:t>
            </w:r>
          </w:p>
        </w:tc>
        <w:tc>
          <w:tcPr>
            <w:tcW w:w="1405" w:type="dxa"/>
          </w:tcPr>
          <w:p w:rsidR="00732115" w:rsidRPr="00BE09D4" w:rsidRDefault="00732115" w:rsidP="00144FD5">
            <w:pPr>
              <w:pStyle w:val="TableParagraph"/>
              <w:spacing w:before="10"/>
              <w:rPr>
                <w:sz w:val="34"/>
              </w:rPr>
            </w:pPr>
          </w:p>
          <w:p w:rsidR="00732115" w:rsidRPr="00BE09D4" w:rsidRDefault="00732115" w:rsidP="00144FD5">
            <w:pPr>
              <w:pStyle w:val="TableParagraph"/>
              <w:jc w:val="right"/>
              <w:rPr>
                <w:sz w:val="24"/>
              </w:rPr>
            </w:pPr>
            <w:r w:rsidRPr="00BE09D4">
              <w:rPr>
                <w:sz w:val="24"/>
              </w:rPr>
              <w:t xml:space="preserve">1 п. </w:t>
            </w:r>
            <w:proofErr w:type="gramStart"/>
            <w:r w:rsidRPr="00BE09D4">
              <w:rPr>
                <w:sz w:val="24"/>
              </w:rPr>
              <w:t>м</w:t>
            </w:r>
            <w:proofErr w:type="gramEnd"/>
            <w:r w:rsidRPr="00BE09D4">
              <w:rPr>
                <w:sz w:val="24"/>
              </w:rPr>
              <w:t>.</w:t>
            </w:r>
          </w:p>
        </w:tc>
        <w:tc>
          <w:tcPr>
            <w:tcW w:w="1419" w:type="dxa"/>
          </w:tcPr>
          <w:p w:rsidR="00732115" w:rsidRPr="00BE09D4" w:rsidRDefault="00732115" w:rsidP="00144FD5">
            <w:pPr>
              <w:pStyle w:val="TableParagraph"/>
              <w:rPr>
                <w:sz w:val="23"/>
              </w:rPr>
            </w:pPr>
          </w:p>
          <w:p w:rsidR="00732115" w:rsidRPr="00BE09D4" w:rsidRDefault="00732115" w:rsidP="00144FD5">
            <w:pPr>
              <w:pStyle w:val="TableParagraph"/>
              <w:ind w:left="466" w:hanging="310"/>
              <w:rPr>
                <w:sz w:val="24"/>
              </w:rPr>
            </w:pPr>
            <w:r w:rsidRPr="00BE09D4">
              <w:rPr>
                <w:sz w:val="24"/>
              </w:rPr>
              <w:t>По опорам 2520</w:t>
            </w:r>
          </w:p>
        </w:tc>
        <w:tc>
          <w:tcPr>
            <w:tcW w:w="1704" w:type="dxa"/>
            <w:gridSpan w:val="2"/>
          </w:tcPr>
          <w:p w:rsidR="00732115" w:rsidRPr="00BE09D4" w:rsidRDefault="00732115" w:rsidP="00144FD5">
            <w:pPr>
              <w:pStyle w:val="TableParagraph"/>
              <w:ind w:left="303" w:hanging="1"/>
              <w:jc w:val="center"/>
              <w:rPr>
                <w:sz w:val="24"/>
              </w:rPr>
            </w:pPr>
            <w:r w:rsidRPr="00BE09D4">
              <w:rPr>
                <w:sz w:val="24"/>
              </w:rPr>
              <w:t>Над подъездом дома</w:t>
            </w:r>
          </w:p>
          <w:p w:rsidR="00732115" w:rsidRPr="00BE09D4" w:rsidRDefault="00732115" w:rsidP="00144FD5">
            <w:pPr>
              <w:pStyle w:val="TableParagraph"/>
              <w:spacing w:line="267" w:lineRule="exact"/>
              <w:ind w:left="587"/>
              <w:jc w:val="center"/>
              <w:rPr>
                <w:sz w:val="24"/>
              </w:rPr>
            </w:pPr>
            <w:r w:rsidRPr="00BE09D4">
              <w:rPr>
                <w:sz w:val="24"/>
              </w:rPr>
              <w:t>1050</w:t>
            </w:r>
          </w:p>
        </w:tc>
        <w:tc>
          <w:tcPr>
            <w:tcW w:w="1597" w:type="dxa"/>
          </w:tcPr>
          <w:p w:rsidR="00732115" w:rsidRPr="00BE09D4" w:rsidRDefault="00732115" w:rsidP="00144FD5">
            <w:pPr>
              <w:pStyle w:val="TableParagraph"/>
              <w:rPr>
                <w:sz w:val="23"/>
              </w:rPr>
            </w:pPr>
          </w:p>
          <w:p w:rsidR="00732115" w:rsidRPr="00BE09D4" w:rsidRDefault="00732115" w:rsidP="00144FD5">
            <w:pPr>
              <w:pStyle w:val="TableParagraph"/>
              <w:ind w:left="553" w:hanging="351"/>
              <w:rPr>
                <w:sz w:val="24"/>
              </w:rPr>
            </w:pPr>
            <w:r w:rsidRPr="00BE09D4">
              <w:rPr>
                <w:sz w:val="24"/>
              </w:rPr>
              <w:t>Под землей 2100</w:t>
            </w:r>
          </w:p>
        </w:tc>
      </w:tr>
      <w:tr w:rsidR="00732115" w:rsidRPr="00BE09D4" w:rsidTr="00732115">
        <w:trPr>
          <w:trHeight w:val="275"/>
        </w:trPr>
        <w:tc>
          <w:tcPr>
            <w:tcW w:w="3008" w:type="dxa"/>
          </w:tcPr>
          <w:p w:rsidR="00732115" w:rsidRPr="00BE09D4" w:rsidRDefault="00732115" w:rsidP="00144FD5">
            <w:pPr>
              <w:pStyle w:val="TableParagraph"/>
              <w:spacing w:line="256" w:lineRule="exact"/>
              <w:ind w:left="111"/>
              <w:jc w:val="center"/>
              <w:rPr>
                <w:sz w:val="24"/>
              </w:rPr>
            </w:pPr>
            <w:r w:rsidRPr="00BE09D4">
              <w:rPr>
                <w:sz w:val="24"/>
              </w:rPr>
              <w:t>Стоимость светильника</w:t>
            </w:r>
          </w:p>
        </w:tc>
        <w:tc>
          <w:tcPr>
            <w:tcW w:w="1405" w:type="dxa"/>
          </w:tcPr>
          <w:p w:rsidR="00732115" w:rsidRPr="00BE09D4" w:rsidRDefault="00732115" w:rsidP="00144FD5">
            <w:pPr>
              <w:pStyle w:val="TableParagraph"/>
              <w:spacing w:line="256" w:lineRule="exact"/>
              <w:ind w:left="433"/>
              <w:rPr>
                <w:sz w:val="24"/>
              </w:rPr>
            </w:pPr>
            <w:r w:rsidRPr="00BE09D4">
              <w:rPr>
                <w:sz w:val="24"/>
              </w:rPr>
              <w:t>1 шт.</w:t>
            </w:r>
          </w:p>
        </w:tc>
        <w:tc>
          <w:tcPr>
            <w:tcW w:w="4720" w:type="dxa"/>
            <w:gridSpan w:val="4"/>
          </w:tcPr>
          <w:p w:rsidR="00732115" w:rsidRPr="00BE09D4" w:rsidRDefault="00732115" w:rsidP="00144FD5">
            <w:pPr>
              <w:pStyle w:val="TableParagraph"/>
              <w:spacing w:line="256" w:lineRule="exact"/>
              <w:ind w:left="2095"/>
              <w:jc w:val="center"/>
              <w:rPr>
                <w:sz w:val="24"/>
              </w:rPr>
            </w:pPr>
            <w:r w:rsidRPr="00BE09D4">
              <w:rPr>
                <w:sz w:val="24"/>
              </w:rPr>
              <w:t>8500</w:t>
            </w:r>
          </w:p>
        </w:tc>
      </w:tr>
    </w:tbl>
    <w:p w:rsidR="00AE0835" w:rsidRPr="00BE09D4" w:rsidRDefault="00AE0835" w:rsidP="00144FD5">
      <w:pPr>
        <w:pStyle w:val="a3"/>
        <w:spacing w:before="2"/>
        <w:rPr>
          <w:sz w:val="15"/>
        </w:rPr>
      </w:pPr>
    </w:p>
    <w:p w:rsidR="00732115" w:rsidRPr="00BE09D4" w:rsidRDefault="00732115" w:rsidP="00732115">
      <w:pPr>
        <w:pStyle w:val="a3"/>
        <w:spacing w:before="90"/>
        <w:ind w:left="4253" w:firstLine="3170"/>
        <w:jc w:val="right"/>
      </w:pPr>
    </w:p>
    <w:p w:rsidR="00732115" w:rsidRPr="00BE09D4" w:rsidRDefault="00732115" w:rsidP="00732115">
      <w:pPr>
        <w:pStyle w:val="a3"/>
        <w:spacing w:before="90"/>
        <w:ind w:left="4253" w:firstLine="3170"/>
        <w:jc w:val="right"/>
      </w:pPr>
    </w:p>
    <w:p w:rsidR="00732115" w:rsidRPr="00BE09D4" w:rsidRDefault="00732115" w:rsidP="00732115">
      <w:pPr>
        <w:pStyle w:val="a3"/>
        <w:spacing w:before="90"/>
        <w:ind w:left="4253" w:firstLine="3170"/>
        <w:jc w:val="right"/>
      </w:pPr>
    </w:p>
    <w:p w:rsidR="00732115" w:rsidRPr="00BE09D4" w:rsidRDefault="00732115" w:rsidP="00732115">
      <w:pPr>
        <w:pStyle w:val="a3"/>
        <w:spacing w:before="90"/>
        <w:ind w:left="4253" w:firstLine="3170"/>
        <w:jc w:val="right"/>
      </w:pPr>
    </w:p>
    <w:p w:rsidR="00732115" w:rsidRPr="00BE09D4" w:rsidRDefault="00732115" w:rsidP="00732115">
      <w:pPr>
        <w:pStyle w:val="a3"/>
        <w:spacing w:before="90"/>
        <w:ind w:left="4253" w:firstLine="3170"/>
        <w:jc w:val="right"/>
      </w:pPr>
    </w:p>
    <w:p w:rsidR="00AE0835" w:rsidRPr="00BE09D4" w:rsidRDefault="00607684" w:rsidP="00732115">
      <w:pPr>
        <w:pStyle w:val="a3"/>
        <w:spacing w:before="90"/>
        <w:ind w:left="4253" w:firstLine="3170"/>
        <w:jc w:val="right"/>
      </w:pPr>
      <w:r w:rsidRPr="00BE09D4">
        <w:lastRenderedPageBreak/>
        <w:t>Приложение</w:t>
      </w:r>
      <w:proofErr w:type="gramStart"/>
      <w:r w:rsidRPr="00BE09D4">
        <w:rPr>
          <w:spacing w:val="-13"/>
        </w:rPr>
        <w:t>7</w:t>
      </w:r>
      <w:proofErr w:type="gramEnd"/>
      <w:r w:rsidRPr="00BE09D4">
        <w:t xml:space="preserve"> к программе Наволокского</w:t>
      </w:r>
      <w:r w:rsidR="006B18C0" w:rsidRPr="00BE09D4">
        <w:t xml:space="preserve"> </w:t>
      </w:r>
      <w:r w:rsidRPr="00BE09D4">
        <w:t>городского</w:t>
      </w:r>
      <w:r w:rsidR="006B18C0" w:rsidRPr="00BE09D4">
        <w:t xml:space="preserve"> </w:t>
      </w:r>
      <w:r w:rsidRPr="00BE09D4">
        <w:t>поселения Кинешемского муниципального</w:t>
      </w:r>
      <w:r w:rsidR="006B18C0" w:rsidRPr="00BE09D4">
        <w:t xml:space="preserve"> </w:t>
      </w:r>
      <w:r w:rsidRPr="00BE09D4">
        <w:t>района</w:t>
      </w:r>
    </w:p>
    <w:p w:rsidR="00AE0835" w:rsidRPr="00BE09D4" w:rsidRDefault="00607684" w:rsidP="00144FD5">
      <w:pPr>
        <w:pStyle w:val="a3"/>
        <w:jc w:val="right"/>
      </w:pPr>
      <w:r w:rsidRPr="00BE09D4">
        <w:t>«Формирование современной городской</w:t>
      </w:r>
      <w:r w:rsidR="006B18C0" w:rsidRPr="00BE09D4">
        <w:t xml:space="preserve"> </w:t>
      </w:r>
      <w:r w:rsidRPr="00BE09D4">
        <w:t>среды»</w:t>
      </w:r>
    </w:p>
    <w:p w:rsidR="00AE0835" w:rsidRPr="00BE09D4" w:rsidRDefault="00AE0835" w:rsidP="00144FD5">
      <w:pPr>
        <w:pStyle w:val="a3"/>
        <w:rPr>
          <w:sz w:val="26"/>
        </w:rPr>
      </w:pPr>
    </w:p>
    <w:p w:rsidR="00AE0835" w:rsidRPr="00BE09D4" w:rsidRDefault="00AE0835" w:rsidP="00144FD5">
      <w:pPr>
        <w:pStyle w:val="a3"/>
        <w:spacing w:before="5"/>
        <w:rPr>
          <w:sz w:val="22"/>
        </w:rPr>
      </w:pPr>
    </w:p>
    <w:p w:rsidR="00AE0835" w:rsidRPr="00BE09D4" w:rsidRDefault="00607684" w:rsidP="00144FD5">
      <w:pPr>
        <w:pStyle w:val="11"/>
      </w:pPr>
      <w:r w:rsidRPr="00BE09D4">
        <w:t>ПОРЯДОК</w:t>
      </w:r>
    </w:p>
    <w:p w:rsidR="00AE0835" w:rsidRPr="00BE09D4" w:rsidRDefault="00607684" w:rsidP="00144FD5">
      <w:pPr>
        <w:ind w:left="260"/>
        <w:jc w:val="center"/>
        <w:rPr>
          <w:b/>
          <w:sz w:val="24"/>
        </w:rPr>
      </w:pPr>
      <w:r w:rsidRPr="00BE09D4">
        <w:rPr>
          <w:b/>
          <w:sz w:val="24"/>
        </w:rPr>
        <w:t>разработки, обсуждения с заинтересованными лицами и утверждения дизай</w:t>
      </w:r>
      <w:proofErr w:type="gramStart"/>
      <w:r w:rsidRPr="00BE09D4">
        <w:rPr>
          <w:b/>
          <w:sz w:val="24"/>
        </w:rPr>
        <w:t>н-</w:t>
      </w:r>
      <w:proofErr w:type="gramEnd"/>
      <w:r w:rsidRPr="00BE09D4">
        <w:rPr>
          <w:b/>
          <w:sz w:val="24"/>
        </w:rPr>
        <w:t xml:space="preserve"> проектов благоустройства дворовой территории, включаемой в программу</w:t>
      </w:r>
    </w:p>
    <w:p w:rsidR="00AE0835" w:rsidRPr="00BE09D4" w:rsidRDefault="00607684" w:rsidP="00144FD5">
      <w:pPr>
        <w:ind w:left="260"/>
        <w:jc w:val="center"/>
        <w:rPr>
          <w:b/>
          <w:sz w:val="24"/>
        </w:rPr>
      </w:pPr>
      <w:r w:rsidRPr="00BE09D4">
        <w:rPr>
          <w:b/>
          <w:sz w:val="24"/>
        </w:rPr>
        <w:t>«Формирование современной городской среды»</w:t>
      </w:r>
    </w:p>
    <w:p w:rsidR="00AE0835" w:rsidRPr="00BE09D4" w:rsidRDefault="00AE0835" w:rsidP="00144FD5">
      <w:pPr>
        <w:pStyle w:val="a3"/>
        <w:spacing w:before="7"/>
        <w:rPr>
          <w:b/>
          <w:sz w:val="23"/>
        </w:rPr>
      </w:pPr>
    </w:p>
    <w:p w:rsidR="00AE0835" w:rsidRPr="00BE09D4" w:rsidRDefault="00607684" w:rsidP="00144FD5">
      <w:pPr>
        <w:pStyle w:val="a4"/>
        <w:numPr>
          <w:ilvl w:val="0"/>
          <w:numId w:val="4"/>
        </w:numPr>
        <w:tabs>
          <w:tab w:val="left" w:pos="1307"/>
        </w:tabs>
        <w:ind w:firstLine="707"/>
        <w:jc w:val="both"/>
        <w:rPr>
          <w:sz w:val="24"/>
        </w:rPr>
      </w:pPr>
      <w:r w:rsidRPr="00BE09D4">
        <w:rPr>
          <w:sz w:val="24"/>
        </w:rPr>
        <w:t xml:space="preserve">Настоящий порядок устанавливает процедуру разработки, обсуждения с заинтересованными лицами и утверждения </w:t>
      </w:r>
      <w:proofErr w:type="spellStart"/>
      <w:r w:rsidRPr="00BE09D4">
        <w:rPr>
          <w:sz w:val="24"/>
        </w:rPr>
        <w:t>дизайн-проектов</w:t>
      </w:r>
      <w:proofErr w:type="spellEnd"/>
      <w:r w:rsidRPr="00BE09D4">
        <w:rPr>
          <w:sz w:val="24"/>
        </w:rPr>
        <w:t xml:space="preserve"> благоустройства дворовой территории, включаемой в программу «Формирование современной городской среды» (далее </w:t>
      </w:r>
      <w:proofErr w:type="gramStart"/>
      <w:r w:rsidRPr="00BE09D4">
        <w:rPr>
          <w:sz w:val="24"/>
        </w:rPr>
        <w:t>-П</w:t>
      </w:r>
      <w:proofErr w:type="gramEnd"/>
      <w:r w:rsidRPr="00BE09D4">
        <w:rPr>
          <w:sz w:val="24"/>
        </w:rPr>
        <w:t>орядок).</w:t>
      </w:r>
    </w:p>
    <w:p w:rsidR="00AE0835" w:rsidRPr="00BE09D4" w:rsidRDefault="00607684" w:rsidP="00144FD5">
      <w:pPr>
        <w:pStyle w:val="a4"/>
        <w:numPr>
          <w:ilvl w:val="0"/>
          <w:numId w:val="4"/>
        </w:numPr>
        <w:tabs>
          <w:tab w:val="left" w:pos="1002"/>
        </w:tabs>
        <w:spacing w:before="1"/>
        <w:ind w:left="1002" w:hanging="241"/>
        <w:jc w:val="both"/>
        <w:rPr>
          <w:sz w:val="24"/>
        </w:rPr>
      </w:pPr>
      <w:r w:rsidRPr="00BE09D4">
        <w:rPr>
          <w:sz w:val="24"/>
        </w:rPr>
        <w:t>Для целей Порядка применяются следующие</w:t>
      </w:r>
      <w:r w:rsidR="006B18C0" w:rsidRPr="00BE09D4">
        <w:rPr>
          <w:sz w:val="24"/>
        </w:rPr>
        <w:t xml:space="preserve"> </w:t>
      </w:r>
      <w:r w:rsidRPr="00BE09D4">
        <w:rPr>
          <w:sz w:val="24"/>
        </w:rPr>
        <w:t>понятия:</w:t>
      </w:r>
    </w:p>
    <w:p w:rsidR="00AE0835" w:rsidRPr="00BE09D4" w:rsidRDefault="00607684" w:rsidP="00144FD5">
      <w:pPr>
        <w:pStyle w:val="a4"/>
        <w:numPr>
          <w:ilvl w:val="1"/>
          <w:numId w:val="4"/>
        </w:numPr>
        <w:tabs>
          <w:tab w:val="left" w:pos="1569"/>
        </w:tabs>
        <w:rPr>
          <w:sz w:val="24"/>
        </w:rPr>
      </w:pPr>
      <w:r w:rsidRPr="00BE09D4">
        <w:rPr>
          <w:sz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w:t>
      </w:r>
      <w:r w:rsidR="006B18C0" w:rsidRPr="00BE09D4">
        <w:rPr>
          <w:sz w:val="24"/>
        </w:rPr>
        <w:t xml:space="preserve"> </w:t>
      </w:r>
      <w:r w:rsidRPr="00BE09D4">
        <w:rPr>
          <w:sz w:val="24"/>
        </w:rPr>
        <w:t>домам;</w:t>
      </w:r>
    </w:p>
    <w:p w:rsidR="00AE0835" w:rsidRPr="00BE09D4" w:rsidRDefault="00607684" w:rsidP="00144FD5">
      <w:pPr>
        <w:pStyle w:val="a4"/>
        <w:numPr>
          <w:ilvl w:val="1"/>
          <w:numId w:val="4"/>
        </w:numPr>
        <w:tabs>
          <w:tab w:val="left" w:pos="1350"/>
        </w:tabs>
        <w:rPr>
          <w:sz w:val="24"/>
        </w:rPr>
      </w:pPr>
      <w:r w:rsidRPr="00BE09D4">
        <w:rPr>
          <w:sz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w:t>
      </w:r>
      <w:r w:rsidR="006B18C0" w:rsidRPr="00BE09D4">
        <w:rPr>
          <w:sz w:val="24"/>
        </w:rPr>
        <w:t xml:space="preserve"> </w:t>
      </w:r>
      <w:r w:rsidRPr="00BE09D4">
        <w:rPr>
          <w:sz w:val="24"/>
        </w:rPr>
        <w:t>благоустройству.</w:t>
      </w:r>
    </w:p>
    <w:p w:rsidR="00AE0835" w:rsidRPr="00BE09D4" w:rsidRDefault="00607684" w:rsidP="00144FD5">
      <w:pPr>
        <w:pStyle w:val="a4"/>
        <w:numPr>
          <w:ilvl w:val="0"/>
          <w:numId w:val="4"/>
        </w:numPr>
        <w:tabs>
          <w:tab w:val="left" w:pos="1302"/>
        </w:tabs>
        <w:ind w:firstLine="707"/>
        <w:jc w:val="both"/>
        <w:rPr>
          <w:sz w:val="24"/>
        </w:rPr>
      </w:pPr>
      <w:r w:rsidRPr="00BE09D4">
        <w:rPr>
          <w:sz w:val="24"/>
        </w:rPr>
        <w:t xml:space="preserve">Разработка </w:t>
      </w:r>
      <w:proofErr w:type="spellStart"/>
      <w:proofErr w:type="gramStart"/>
      <w:r w:rsidRPr="00BE09D4">
        <w:rPr>
          <w:sz w:val="24"/>
        </w:rPr>
        <w:t>дизайн-проекта</w:t>
      </w:r>
      <w:proofErr w:type="spellEnd"/>
      <w:proofErr w:type="gramEnd"/>
      <w:r w:rsidRPr="00BE09D4">
        <w:rPr>
          <w:sz w:val="24"/>
        </w:rPr>
        <w:t xml:space="preserve"> обеспечивается Администрацией Наволокского городского</w:t>
      </w:r>
      <w:r w:rsidR="006B18C0" w:rsidRPr="00BE09D4">
        <w:rPr>
          <w:sz w:val="24"/>
        </w:rPr>
        <w:t xml:space="preserve"> </w:t>
      </w:r>
      <w:r w:rsidRPr="00BE09D4">
        <w:rPr>
          <w:sz w:val="24"/>
        </w:rPr>
        <w:t>поселения.</w:t>
      </w:r>
    </w:p>
    <w:p w:rsidR="00AE0835" w:rsidRPr="00BE09D4" w:rsidRDefault="00607684" w:rsidP="00144FD5">
      <w:pPr>
        <w:pStyle w:val="a4"/>
        <w:numPr>
          <w:ilvl w:val="0"/>
          <w:numId w:val="4"/>
        </w:numPr>
        <w:tabs>
          <w:tab w:val="left" w:pos="1043"/>
        </w:tabs>
        <w:spacing w:before="68"/>
        <w:ind w:firstLine="539"/>
        <w:jc w:val="both"/>
        <w:rPr>
          <w:sz w:val="24"/>
        </w:rPr>
      </w:pPr>
      <w:r w:rsidRPr="00BE09D4">
        <w:rPr>
          <w:sz w:val="24"/>
        </w:rPr>
        <w:t>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w:t>
      </w:r>
      <w:r w:rsidR="006B18C0" w:rsidRPr="00BE09D4">
        <w:rPr>
          <w:sz w:val="24"/>
        </w:rPr>
        <w:t xml:space="preserve"> </w:t>
      </w:r>
      <w:r w:rsidRPr="00BE09D4">
        <w:rPr>
          <w:sz w:val="24"/>
        </w:rPr>
        <w:t>ассигнований.</w:t>
      </w:r>
    </w:p>
    <w:p w:rsidR="00AE0835" w:rsidRPr="00BE09D4" w:rsidRDefault="00607684" w:rsidP="00144FD5">
      <w:pPr>
        <w:pStyle w:val="a3"/>
        <w:spacing w:before="1"/>
        <w:ind w:left="222" w:firstLine="539"/>
        <w:jc w:val="both"/>
      </w:pPr>
      <w:r w:rsidRPr="00BE09D4">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AE0835" w:rsidRPr="00BE09D4" w:rsidRDefault="00607684" w:rsidP="00144FD5">
      <w:pPr>
        <w:pStyle w:val="a4"/>
        <w:numPr>
          <w:ilvl w:val="0"/>
          <w:numId w:val="3"/>
        </w:numPr>
        <w:tabs>
          <w:tab w:val="left" w:pos="1163"/>
        </w:tabs>
        <w:ind w:firstLine="539"/>
        <w:rPr>
          <w:sz w:val="24"/>
        </w:rPr>
      </w:pPr>
      <w:r w:rsidRPr="00BE09D4">
        <w:rPr>
          <w:sz w:val="24"/>
        </w:rPr>
        <w:t>В дизайн-прое</w:t>
      </w:r>
      <w:proofErr w:type="gramStart"/>
      <w:r w:rsidRPr="00BE09D4">
        <w:rPr>
          <w:sz w:val="24"/>
        </w:rPr>
        <w:t>кт вкл</w:t>
      </w:r>
      <w:proofErr w:type="gramEnd"/>
      <w:r w:rsidRPr="00BE09D4">
        <w:rPr>
          <w:sz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w:t>
      </w:r>
      <w:r w:rsidR="006B18C0" w:rsidRPr="00BE09D4">
        <w:rPr>
          <w:sz w:val="24"/>
        </w:rPr>
        <w:t xml:space="preserve"> </w:t>
      </w:r>
      <w:r w:rsidRPr="00BE09D4">
        <w:rPr>
          <w:sz w:val="24"/>
        </w:rPr>
        <w:t>территории.</w:t>
      </w:r>
    </w:p>
    <w:p w:rsidR="00AE0835" w:rsidRPr="00BE09D4" w:rsidRDefault="00607684" w:rsidP="00144FD5">
      <w:pPr>
        <w:pStyle w:val="a3"/>
        <w:ind w:left="222" w:firstLine="539"/>
        <w:jc w:val="both"/>
      </w:pPr>
      <w:r w:rsidRPr="00BE09D4">
        <w:t xml:space="preserve">Содержание </w:t>
      </w:r>
      <w:proofErr w:type="spellStart"/>
      <w:proofErr w:type="gramStart"/>
      <w:r w:rsidRPr="00BE09D4">
        <w:t>дизайн-проекта</w:t>
      </w:r>
      <w:proofErr w:type="spellEnd"/>
      <w:proofErr w:type="gramEnd"/>
      <w:r w:rsidRPr="00BE09D4">
        <w:t xml:space="preserve"> зависит от вида и состава планируемых работ. </w:t>
      </w:r>
      <w:proofErr w:type="gramStart"/>
      <w:r w:rsidRPr="00BE09D4">
        <w:t>Дизайн- 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roofErr w:type="gramEnd"/>
    </w:p>
    <w:p w:rsidR="00AE0835" w:rsidRPr="00BE09D4" w:rsidRDefault="00607684" w:rsidP="00144FD5">
      <w:pPr>
        <w:pStyle w:val="a4"/>
        <w:numPr>
          <w:ilvl w:val="0"/>
          <w:numId w:val="3"/>
        </w:numPr>
        <w:tabs>
          <w:tab w:val="left" w:pos="1002"/>
        </w:tabs>
        <w:spacing w:before="1"/>
        <w:ind w:left="1002" w:hanging="241"/>
        <w:rPr>
          <w:sz w:val="24"/>
        </w:rPr>
      </w:pPr>
      <w:r w:rsidRPr="00BE09D4">
        <w:rPr>
          <w:sz w:val="24"/>
        </w:rPr>
        <w:t xml:space="preserve">Разработка </w:t>
      </w:r>
      <w:proofErr w:type="spellStart"/>
      <w:proofErr w:type="gramStart"/>
      <w:r w:rsidRPr="00BE09D4">
        <w:rPr>
          <w:sz w:val="24"/>
        </w:rPr>
        <w:t>дизайн-проекта</w:t>
      </w:r>
      <w:proofErr w:type="spellEnd"/>
      <w:proofErr w:type="gramEnd"/>
      <w:r w:rsidRPr="00BE09D4">
        <w:rPr>
          <w:sz w:val="24"/>
        </w:rPr>
        <w:t xml:space="preserve"> включает следующие</w:t>
      </w:r>
      <w:r w:rsidR="006B18C0" w:rsidRPr="00BE09D4">
        <w:rPr>
          <w:sz w:val="24"/>
        </w:rPr>
        <w:t xml:space="preserve"> </w:t>
      </w:r>
      <w:r w:rsidRPr="00BE09D4">
        <w:rPr>
          <w:sz w:val="24"/>
        </w:rPr>
        <w:t>стадии:</w:t>
      </w:r>
    </w:p>
    <w:p w:rsidR="00AE0835" w:rsidRPr="00BE09D4" w:rsidRDefault="00732115" w:rsidP="00732115">
      <w:pPr>
        <w:tabs>
          <w:tab w:val="left" w:pos="1254"/>
        </w:tabs>
        <w:ind w:left="761"/>
        <w:rPr>
          <w:sz w:val="24"/>
        </w:rPr>
      </w:pPr>
      <w:r w:rsidRPr="00BE09D4">
        <w:rPr>
          <w:sz w:val="24"/>
        </w:rPr>
        <w:t xml:space="preserve">- </w:t>
      </w:r>
      <w:r w:rsidR="00607684" w:rsidRPr="00BE09D4">
        <w:rPr>
          <w:sz w:val="24"/>
        </w:rPr>
        <w:t>осмотр дворовой территории, предлагаемой к благоустройству, совместно с представителем заинтересованных</w:t>
      </w:r>
      <w:r w:rsidR="006B18C0" w:rsidRPr="00BE09D4">
        <w:rPr>
          <w:sz w:val="24"/>
        </w:rPr>
        <w:t xml:space="preserve"> </w:t>
      </w:r>
      <w:r w:rsidR="00607684" w:rsidRPr="00BE09D4">
        <w:rPr>
          <w:sz w:val="24"/>
        </w:rPr>
        <w:t>лиц;</w:t>
      </w:r>
    </w:p>
    <w:p w:rsidR="00AE0835" w:rsidRPr="00BE09D4" w:rsidRDefault="00732115" w:rsidP="00732115">
      <w:pPr>
        <w:tabs>
          <w:tab w:val="left" w:pos="1182"/>
        </w:tabs>
        <w:ind w:left="761"/>
        <w:rPr>
          <w:sz w:val="24"/>
        </w:rPr>
      </w:pPr>
      <w:r w:rsidRPr="00BE09D4">
        <w:rPr>
          <w:sz w:val="24"/>
        </w:rPr>
        <w:t xml:space="preserve">- </w:t>
      </w:r>
      <w:r w:rsidR="00607684" w:rsidRPr="00BE09D4">
        <w:rPr>
          <w:sz w:val="24"/>
        </w:rPr>
        <w:t>разработка</w:t>
      </w:r>
      <w:r w:rsidR="006B18C0" w:rsidRPr="00BE09D4">
        <w:rPr>
          <w:sz w:val="24"/>
        </w:rPr>
        <w:t xml:space="preserve"> </w:t>
      </w:r>
      <w:proofErr w:type="spellStart"/>
      <w:proofErr w:type="gramStart"/>
      <w:r w:rsidR="00607684" w:rsidRPr="00BE09D4">
        <w:rPr>
          <w:sz w:val="24"/>
        </w:rPr>
        <w:t>дизайн-проекта</w:t>
      </w:r>
      <w:proofErr w:type="spellEnd"/>
      <w:proofErr w:type="gramEnd"/>
      <w:r w:rsidR="00607684" w:rsidRPr="00BE09D4">
        <w:rPr>
          <w:sz w:val="24"/>
        </w:rPr>
        <w:t>;</w:t>
      </w:r>
    </w:p>
    <w:p w:rsidR="00AE0835" w:rsidRPr="00BE09D4" w:rsidRDefault="00732115" w:rsidP="00732115">
      <w:pPr>
        <w:tabs>
          <w:tab w:val="left" w:pos="1381"/>
        </w:tabs>
        <w:ind w:left="761"/>
        <w:rPr>
          <w:sz w:val="24"/>
        </w:rPr>
      </w:pPr>
      <w:r w:rsidRPr="00BE09D4">
        <w:rPr>
          <w:sz w:val="24"/>
        </w:rPr>
        <w:t xml:space="preserve">- </w:t>
      </w:r>
      <w:r w:rsidR="00607684" w:rsidRPr="00BE09D4">
        <w:rPr>
          <w:sz w:val="24"/>
        </w:rPr>
        <w:t xml:space="preserve">согласование </w:t>
      </w:r>
      <w:proofErr w:type="spellStart"/>
      <w:proofErr w:type="gramStart"/>
      <w:r w:rsidR="00607684" w:rsidRPr="00BE09D4">
        <w:rPr>
          <w:sz w:val="24"/>
        </w:rPr>
        <w:t>дизайн-проекта</w:t>
      </w:r>
      <w:proofErr w:type="spellEnd"/>
      <w:proofErr w:type="gramEnd"/>
      <w:r w:rsidR="00607684" w:rsidRPr="00BE09D4">
        <w:rPr>
          <w:sz w:val="24"/>
        </w:rPr>
        <w:t xml:space="preserve"> благоустройства дворовой территории с представителем заинтересованных</w:t>
      </w:r>
      <w:r w:rsidR="006B18C0" w:rsidRPr="00BE09D4">
        <w:rPr>
          <w:sz w:val="24"/>
        </w:rPr>
        <w:t xml:space="preserve"> </w:t>
      </w:r>
      <w:r w:rsidR="00607684" w:rsidRPr="00BE09D4">
        <w:rPr>
          <w:sz w:val="24"/>
        </w:rPr>
        <w:t>лиц;</w:t>
      </w:r>
    </w:p>
    <w:p w:rsidR="00AE0835" w:rsidRPr="00BE09D4" w:rsidRDefault="00607684" w:rsidP="00732115">
      <w:pPr>
        <w:tabs>
          <w:tab w:val="left" w:pos="1185"/>
        </w:tabs>
        <w:ind w:left="760"/>
        <w:rPr>
          <w:sz w:val="24"/>
        </w:rPr>
      </w:pPr>
      <w:r w:rsidRPr="00BE09D4">
        <w:rPr>
          <w:sz w:val="24"/>
        </w:rPr>
        <w:t xml:space="preserve">утверждение </w:t>
      </w:r>
      <w:proofErr w:type="spellStart"/>
      <w:proofErr w:type="gramStart"/>
      <w:r w:rsidRPr="00BE09D4">
        <w:rPr>
          <w:sz w:val="24"/>
        </w:rPr>
        <w:t>дизайн-проекта</w:t>
      </w:r>
      <w:proofErr w:type="spellEnd"/>
      <w:proofErr w:type="gramEnd"/>
      <w:r w:rsidRPr="00BE09D4">
        <w:rPr>
          <w:sz w:val="24"/>
        </w:rPr>
        <w:t xml:space="preserve"> общественной муниципальной</w:t>
      </w:r>
      <w:r w:rsidR="006B18C0" w:rsidRPr="00BE09D4">
        <w:rPr>
          <w:sz w:val="24"/>
        </w:rPr>
        <w:t xml:space="preserve"> </w:t>
      </w:r>
      <w:r w:rsidRPr="00BE09D4">
        <w:rPr>
          <w:sz w:val="24"/>
        </w:rPr>
        <w:t>комиссией.</w:t>
      </w:r>
    </w:p>
    <w:p w:rsidR="00AE0835" w:rsidRPr="00BE09D4" w:rsidRDefault="00607684" w:rsidP="00144FD5">
      <w:pPr>
        <w:pStyle w:val="a4"/>
        <w:numPr>
          <w:ilvl w:val="0"/>
          <w:numId w:val="3"/>
        </w:numPr>
        <w:tabs>
          <w:tab w:val="left" w:pos="1007"/>
        </w:tabs>
        <w:ind w:firstLine="539"/>
        <w:rPr>
          <w:sz w:val="24"/>
        </w:rPr>
      </w:pPr>
      <w:r w:rsidRPr="00BE09D4">
        <w:rPr>
          <w:sz w:val="24"/>
        </w:rPr>
        <w:t xml:space="preserve">Представитель заинтересованных лиц обязан рассмотреть представленный </w:t>
      </w:r>
      <w:r w:rsidRPr="00BE09D4">
        <w:rPr>
          <w:sz w:val="24"/>
        </w:rPr>
        <w:lastRenderedPageBreak/>
        <w:t xml:space="preserve">дизайн- проект в </w:t>
      </w:r>
      <w:proofErr w:type="gramStart"/>
      <w:r w:rsidRPr="00BE09D4">
        <w:rPr>
          <w:sz w:val="24"/>
        </w:rPr>
        <w:t>срок</w:t>
      </w:r>
      <w:proofErr w:type="gramEnd"/>
      <w:r w:rsidRPr="00BE09D4">
        <w:rPr>
          <w:sz w:val="24"/>
        </w:rPr>
        <w:t xml:space="preserve"> не превышающий двух календарных дней с момента его получения и представить в Администрацию Наволокского городского поселения Кинешемского муниципального района согласованный дизайн-проект или мотивированные</w:t>
      </w:r>
      <w:r w:rsidR="006B18C0" w:rsidRPr="00BE09D4">
        <w:rPr>
          <w:sz w:val="24"/>
        </w:rPr>
        <w:t xml:space="preserve"> </w:t>
      </w:r>
      <w:r w:rsidRPr="00BE09D4">
        <w:rPr>
          <w:sz w:val="24"/>
        </w:rPr>
        <w:t>замечания.</w:t>
      </w:r>
    </w:p>
    <w:p w:rsidR="00AE0835" w:rsidRPr="00BE09D4" w:rsidRDefault="00607684" w:rsidP="00144FD5">
      <w:pPr>
        <w:pStyle w:val="a3"/>
        <w:ind w:left="222" w:firstLine="539"/>
        <w:jc w:val="both"/>
      </w:pPr>
      <w:r w:rsidRPr="00BE09D4">
        <w:t xml:space="preserve">В случае не урегулирования замечаний, Администрация Наволокского городского поселения Кинешемского муниципального района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sidRPr="00BE09D4">
        <w:t>дизайн-проекту</w:t>
      </w:r>
      <w:proofErr w:type="spellEnd"/>
      <w:proofErr w:type="gramEnd"/>
      <w:r w:rsidRPr="00BE09D4">
        <w:t>.</w:t>
      </w:r>
    </w:p>
    <w:p w:rsidR="00AE0835" w:rsidRPr="00BE09D4" w:rsidRDefault="00607684" w:rsidP="00144FD5">
      <w:pPr>
        <w:pStyle w:val="a4"/>
        <w:numPr>
          <w:ilvl w:val="0"/>
          <w:numId w:val="2"/>
        </w:numPr>
        <w:tabs>
          <w:tab w:val="left" w:pos="1017"/>
        </w:tabs>
        <w:spacing w:before="1"/>
        <w:ind w:firstLine="539"/>
        <w:rPr>
          <w:sz w:val="24"/>
        </w:rPr>
      </w:pPr>
      <w:r w:rsidRPr="00BE09D4">
        <w:rPr>
          <w:sz w:val="24"/>
        </w:rPr>
        <w:t>Дизайн - проект утверждается общественной муниципальной комиссией, решение об утверждении оформляется в виде протокола заседания</w:t>
      </w:r>
      <w:r w:rsidR="006B18C0" w:rsidRPr="00BE09D4">
        <w:rPr>
          <w:sz w:val="24"/>
        </w:rPr>
        <w:t xml:space="preserve"> </w:t>
      </w:r>
      <w:r w:rsidRPr="00BE09D4">
        <w:rPr>
          <w:sz w:val="24"/>
        </w:rPr>
        <w:t>комиссии.</w:t>
      </w:r>
    </w:p>
    <w:p w:rsidR="00AE0835" w:rsidRPr="00BE09D4" w:rsidRDefault="00AE0835" w:rsidP="00144FD5">
      <w:pPr>
        <w:pStyle w:val="a3"/>
        <w:spacing w:before="11"/>
        <w:rPr>
          <w:sz w:val="23"/>
        </w:rPr>
      </w:pPr>
    </w:p>
    <w:p w:rsidR="00AE0835" w:rsidRPr="00BE09D4" w:rsidRDefault="00607684" w:rsidP="00732115">
      <w:pPr>
        <w:pStyle w:val="a3"/>
        <w:ind w:left="4485" w:firstLine="3170"/>
        <w:jc w:val="right"/>
      </w:pPr>
      <w:r w:rsidRPr="00BE09D4">
        <w:t>Приложение</w:t>
      </w:r>
      <w:r w:rsidRPr="00BE09D4">
        <w:rPr>
          <w:spacing w:val="-13"/>
        </w:rPr>
        <w:t>8</w:t>
      </w:r>
      <w:r w:rsidRPr="00BE09D4">
        <w:t xml:space="preserve"> к программе Наволокского</w:t>
      </w:r>
      <w:r w:rsidR="006B18C0" w:rsidRPr="00BE09D4">
        <w:t xml:space="preserve"> </w:t>
      </w:r>
      <w:r w:rsidRPr="00BE09D4">
        <w:t>городского</w:t>
      </w:r>
      <w:r w:rsidR="006B18C0" w:rsidRPr="00BE09D4">
        <w:t xml:space="preserve"> </w:t>
      </w:r>
      <w:r w:rsidRPr="00BE09D4">
        <w:t>поселения Кинешемского муниципального</w:t>
      </w:r>
      <w:r w:rsidR="006B18C0" w:rsidRPr="00BE09D4">
        <w:t xml:space="preserve"> </w:t>
      </w:r>
      <w:r w:rsidRPr="00BE09D4">
        <w:t>района</w:t>
      </w:r>
    </w:p>
    <w:p w:rsidR="00AE0835" w:rsidRPr="00BE09D4" w:rsidRDefault="00607684" w:rsidP="00144FD5">
      <w:pPr>
        <w:pStyle w:val="a3"/>
        <w:spacing w:before="1"/>
        <w:jc w:val="right"/>
      </w:pPr>
      <w:r w:rsidRPr="00BE09D4">
        <w:t>«Формирование современной городской</w:t>
      </w:r>
      <w:r w:rsidR="006B18C0" w:rsidRPr="00BE09D4">
        <w:t xml:space="preserve"> </w:t>
      </w:r>
      <w:r w:rsidRPr="00BE09D4">
        <w:t>среды»</w:t>
      </w:r>
    </w:p>
    <w:p w:rsidR="00AE0835" w:rsidRPr="00BE09D4" w:rsidRDefault="00AE0835" w:rsidP="00144FD5">
      <w:pPr>
        <w:pStyle w:val="a3"/>
      </w:pPr>
    </w:p>
    <w:p w:rsidR="00AE0835" w:rsidRPr="00BE09D4" w:rsidRDefault="00607684" w:rsidP="00144FD5">
      <w:pPr>
        <w:pStyle w:val="a3"/>
        <w:ind w:left="589" w:firstLine="588"/>
        <w:jc w:val="right"/>
      </w:pPr>
      <w:r w:rsidRPr="00BE09D4">
        <w:t>Порядок и форма участия (трудовое и (или) финансовое) заинтересованных</w:t>
      </w:r>
      <w:r w:rsidR="006B18C0" w:rsidRPr="00BE09D4">
        <w:t xml:space="preserve"> </w:t>
      </w:r>
      <w:r w:rsidRPr="00BE09D4">
        <w:t>лиц</w:t>
      </w:r>
      <w:r w:rsidR="006B18C0" w:rsidRPr="00BE09D4">
        <w:t xml:space="preserve"> </w:t>
      </w:r>
      <w:r w:rsidRPr="00BE09D4">
        <w:t>в выполнении дополнительного перечня работ по благоустройству дворовых</w:t>
      </w:r>
      <w:r w:rsidR="006B18C0" w:rsidRPr="00BE09D4">
        <w:t xml:space="preserve"> </w:t>
      </w:r>
      <w:r w:rsidRPr="00BE09D4">
        <w:t>территорий</w:t>
      </w:r>
    </w:p>
    <w:p w:rsidR="00AE0835" w:rsidRPr="00BE09D4" w:rsidRDefault="00AE0835" w:rsidP="00144FD5">
      <w:pPr>
        <w:pStyle w:val="a3"/>
      </w:pPr>
    </w:p>
    <w:p w:rsidR="00AE0835" w:rsidRPr="00BE09D4" w:rsidRDefault="00607684" w:rsidP="00144FD5">
      <w:pPr>
        <w:pStyle w:val="a4"/>
        <w:numPr>
          <w:ilvl w:val="1"/>
          <w:numId w:val="2"/>
        </w:numPr>
        <w:tabs>
          <w:tab w:val="left" w:pos="1266"/>
        </w:tabs>
        <w:ind w:firstLine="707"/>
        <w:jc w:val="both"/>
        <w:rPr>
          <w:sz w:val="24"/>
        </w:rPr>
      </w:pPr>
      <w:r w:rsidRPr="00BE09D4">
        <w:rPr>
          <w:sz w:val="24"/>
        </w:rPr>
        <w:t xml:space="preserve">Заинтересованные лица принимают участие </w:t>
      </w:r>
      <w:proofErr w:type="gramStart"/>
      <w:r w:rsidRPr="00BE09D4">
        <w:rPr>
          <w:sz w:val="24"/>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BE09D4">
        <w:rPr>
          <w:sz w:val="24"/>
        </w:rPr>
        <w:t xml:space="preserve"> трудового и (или) финансового</w:t>
      </w:r>
      <w:r w:rsidR="006B18C0" w:rsidRPr="00BE09D4">
        <w:rPr>
          <w:sz w:val="24"/>
        </w:rPr>
        <w:t xml:space="preserve"> </w:t>
      </w:r>
      <w:r w:rsidRPr="00BE09D4">
        <w:rPr>
          <w:sz w:val="24"/>
        </w:rPr>
        <w:t>участия.</w:t>
      </w:r>
    </w:p>
    <w:p w:rsidR="00AE0835" w:rsidRPr="00BE09D4" w:rsidRDefault="00607684" w:rsidP="00144FD5">
      <w:pPr>
        <w:pStyle w:val="a4"/>
        <w:numPr>
          <w:ilvl w:val="1"/>
          <w:numId w:val="2"/>
        </w:numPr>
        <w:tabs>
          <w:tab w:val="left" w:pos="1353"/>
        </w:tabs>
        <w:ind w:firstLine="707"/>
        <w:jc w:val="both"/>
        <w:rPr>
          <w:sz w:val="24"/>
        </w:rPr>
      </w:pPr>
      <w:r w:rsidRPr="00BE09D4">
        <w:rPr>
          <w:sz w:val="24"/>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w:t>
      </w:r>
      <w:r w:rsidR="006B18C0" w:rsidRPr="00BE09D4">
        <w:rPr>
          <w:sz w:val="24"/>
        </w:rPr>
        <w:t xml:space="preserve"> </w:t>
      </w:r>
      <w:r w:rsidRPr="00BE09D4">
        <w:rPr>
          <w:sz w:val="24"/>
        </w:rPr>
        <w:t>доме.</w:t>
      </w:r>
    </w:p>
    <w:p w:rsidR="00AE0835" w:rsidRPr="00BE09D4" w:rsidRDefault="00607684" w:rsidP="00144FD5">
      <w:pPr>
        <w:pStyle w:val="a4"/>
        <w:numPr>
          <w:ilvl w:val="1"/>
          <w:numId w:val="2"/>
        </w:numPr>
        <w:tabs>
          <w:tab w:val="left" w:pos="1089"/>
        </w:tabs>
        <w:spacing w:before="68"/>
        <w:ind w:firstLine="566"/>
        <w:jc w:val="both"/>
        <w:rPr>
          <w:sz w:val="24"/>
        </w:rPr>
      </w:pPr>
      <w:proofErr w:type="gramStart"/>
      <w:r w:rsidRPr="00BE09D4">
        <w:rPr>
          <w:sz w:val="24"/>
        </w:rPr>
        <w:t>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w:t>
      </w:r>
      <w:proofErr w:type="gramEnd"/>
      <w:r w:rsidRPr="00BE09D4">
        <w:rPr>
          <w:sz w:val="24"/>
        </w:rPr>
        <w:t xml:space="preserve"> доля совокупного объема бюджетных ассигнований федерального бюджета, областного бюджета, местного бюджета в общем объеме финансирования соответствующих мероприятий не должна превышать 80%, а для заинтересованных лиц – не менее20%.</w:t>
      </w:r>
    </w:p>
    <w:p w:rsidR="00AE0835" w:rsidRPr="00BE09D4" w:rsidRDefault="00607684" w:rsidP="00144FD5">
      <w:pPr>
        <w:pStyle w:val="a3"/>
        <w:spacing w:before="1"/>
        <w:ind w:left="222" w:firstLine="566"/>
        <w:jc w:val="both"/>
      </w:pPr>
      <w:r w:rsidRPr="00BE09D4">
        <w:t>Трудовое участие заинтересованных лиц может выражаться в выполнении ими неоплачиваемых работ, не требующих специальной квалификации (уборка мелкого мусора после производства работ, покраска бордюрного камня, озеленение территории (посадка саженцев деревьев, кустарников) и иные виды</w:t>
      </w:r>
      <w:r w:rsidR="006B18C0" w:rsidRPr="00BE09D4">
        <w:t xml:space="preserve"> </w:t>
      </w:r>
      <w:r w:rsidRPr="00BE09D4">
        <w:t>работ).</w:t>
      </w:r>
    </w:p>
    <w:p w:rsidR="00AE0835" w:rsidRPr="00BE09D4" w:rsidRDefault="00607684" w:rsidP="00144FD5">
      <w:pPr>
        <w:pStyle w:val="a3"/>
        <w:ind w:left="222" w:firstLine="566"/>
        <w:jc w:val="both"/>
      </w:pPr>
      <w:r w:rsidRPr="00BE09D4">
        <w:t>Количество заинтересованных лиц, принимающих трудовое участие, а также их периодичность в выполнении работ по благоустройству (не менее 1 раза за период проведения работ по благоустройству дворовой территории) устанавливаются представителем (представителями) заинтересованных лиц на общем собрании собственников помещений многоквартирного дома.</w:t>
      </w:r>
    </w:p>
    <w:p w:rsidR="00AE0835" w:rsidRPr="00BE09D4" w:rsidRDefault="00607684" w:rsidP="00144FD5">
      <w:pPr>
        <w:pStyle w:val="a3"/>
        <w:spacing w:before="1"/>
        <w:ind w:left="222" w:firstLine="707"/>
        <w:jc w:val="both"/>
      </w:pPr>
      <w:r w:rsidRPr="00BE09D4">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E0835" w:rsidRPr="00BE09D4" w:rsidRDefault="00607684" w:rsidP="00144FD5">
      <w:pPr>
        <w:pStyle w:val="a4"/>
        <w:numPr>
          <w:ilvl w:val="1"/>
          <w:numId w:val="2"/>
        </w:numPr>
        <w:tabs>
          <w:tab w:val="left" w:pos="1338"/>
        </w:tabs>
        <w:ind w:firstLine="707"/>
        <w:jc w:val="both"/>
        <w:rPr>
          <w:sz w:val="24"/>
        </w:rPr>
      </w:pPr>
      <w:r w:rsidRPr="00BE09D4">
        <w:rPr>
          <w:sz w:val="24"/>
        </w:rPr>
        <w:t>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Наволокского городского поселения Кинешемского муниципального</w:t>
      </w:r>
      <w:r w:rsidR="006B18C0" w:rsidRPr="00BE09D4">
        <w:rPr>
          <w:sz w:val="24"/>
        </w:rPr>
        <w:t xml:space="preserve"> </w:t>
      </w:r>
      <w:r w:rsidRPr="00BE09D4">
        <w:rPr>
          <w:sz w:val="24"/>
        </w:rPr>
        <w:t>района.</w:t>
      </w:r>
    </w:p>
    <w:p w:rsidR="00AE0835" w:rsidRPr="00BE09D4" w:rsidRDefault="00607684" w:rsidP="00144FD5">
      <w:pPr>
        <w:pStyle w:val="a3"/>
        <w:ind w:left="222" w:firstLine="707"/>
        <w:jc w:val="both"/>
      </w:pPr>
      <w:r w:rsidRPr="00BE09D4">
        <w:lastRenderedPageBreak/>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BE09D4">
        <w:t>дств с ф</w:t>
      </w:r>
      <w:proofErr w:type="gramEnd"/>
      <w:r w:rsidRPr="00BE09D4">
        <w:t>изических лиц, которые впоследствии также вносятся на счет, открытый в соответствии с настоящим Порядком.</w:t>
      </w:r>
    </w:p>
    <w:p w:rsidR="00AE0835" w:rsidRPr="00BE09D4" w:rsidRDefault="00607684" w:rsidP="00144FD5">
      <w:pPr>
        <w:pStyle w:val="a3"/>
        <w:ind w:left="222" w:firstLine="707"/>
        <w:jc w:val="both"/>
      </w:pPr>
      <w:r w:rsidRPr="00BE09D4">
        <w:t>Документы, подтверждающие финансовое участие, представляются в Администрацию Наволокского городского поселения Кинешемского муниципального района не позднее 7 дней со дня перечисления денежных средств в установленном порядке.</w:t>
      </w:r>
    </w:p>
    <w:p w:rsidR="00AE0835" w:rsidRPr="00BE09D4" w:rsidRDefault="00607684" w:rsidP="00144FD5">
      <w:pPr>
        <w:pStyle w:val="a3"/>
        <w:spacing w:before="1"/>
        <w:ind w:left="222" w:firstLine="566"/>
        <w:jc w:val="both"/>
      </w:pPr>
      <w:r w:rsidRPr="00BE09D4">
        <w:t>В качестве документов, подтверждающих трудовое участие граждан, может быть представлен отчет о проведении мероприятий с трудовым участием граждан совета многоквартирного дома, или лица, управляющего многоквартирным домом, или лица, уполномоченного от имени собственников помещений многоквартирного дома, на участие в контроле, в том числе промежуточном, и приемке работ по благоустройству дворовой территории.</w:t>
      </w:r>
    </w:p>
    <w:p w:rsidR="00AE0835" w:rsidRPr="00BE09D4" w:rsidRDefault="00607684" w:rsidP="00144FD5">
      <w:pPr>
        <w:pStyle w:val="a3"/>
        <w:ind w:left="222" w:firstLine="707"/>
        <w:jc w:val="both"/>
      </w:pPr>
      <w:r w:rsidRPr="00BE09D4">
        <w:t>Документы, подтверждающие трудовое участие, представляются в Администрацию Наволокского городского поселения Кинешемского муниципального района не позднее 7 календарных дней со дня окончания работ, выполняемых заинтересованными лицами.</w:t>
      </w:r>
    </w:p>
    <w:p w:rsidR="00AE0835" w:rsidRPr="00BE09D4" w:rsidRDefault="00607684" w:rsidP="00144FD5">
      <w:pPr>
        <w:pStyle w:val="a4"/>
        <w:numPr>
          <w:ilvl w:val="1"/>
          <w:numId w:val="2"/>
        </w:numPr>
        <w:tabs>
          <w:tab w:val="left" w:pos="1213"/>
        </w:tabs>
        <w:ind w:firstLine="707"/>
        <w:jc w:val="both"/>
        <w:rPr>
          <w:sz w:val="24"/>
        </w:rPr>
      </w:pPr>
      <w:r w:rsidRPr="00BE09D4">
        <w:rPr>
          <w:sz w:val="24"/>
        </w:rPr>
        <w:t xml:space="preserve">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w:t>
      </w:r>
      <w:proofErr w:type="spellStart"/>
      <w:r w:rsidRPr="00BE09D4">
        <w:rPr>
          <w:sz w:val="24"/>
        </w:rPr>
        <w:t>дворовойтерритории</w:t>
      </w:r>
      <w:proofErr w:type="spellEnd"/>
      <w:r w:rsidRPr="00BE09D4">
        <w:rPr>
          <w:sz w:val="24"/>
        </w:rPr>
        <w:t>.</w:t>
      </w:r>
    </w:p>
    <w:p w:rsidR="00AE0835" w:rsidRPr="00BE09D4" w:rsidRDefault="00AE0835" w:rsidP="00144FD5">
      <w:pPr>
        <w:pStyle w:val="a3"/>
      </w:pPr>
    </w:p>
    <w:p w:rsidR="00AE0835" w:rsidRPr="00BE09D4" w:rsidRDefault="00607684" w:rsidP="00732115">
      <w:pPr>
        <w:pStyle w:val="a3"/>
        <w:spacing w:before="1"/>
        <w:ind w:left="4253"/>
        <w:jc w:val="right"/>
      </w:pPr>
      <w:r w:rsidRPr="00BE09D4">
        <w:t>Приложение 9 к программе Наволокского городского поселения Кинешемского муниципального района</w:t>
      </w:r>
    </w:p>
    <w:p w:rsidR="00732115" w:rsidRPr="00BE09D4" w:rsidRDefault="00607684" w:rsidP="00732115">
      <w:pPr>
        <w:pStyle w:val="a3"/>
        <w:ind w:left="4253"/>
      </w:pPr>
      <w:r w:rsidRPr="00BE09D4">
        <w:t xml:space="preserve">«Формирование современной городской среды» </w:t>
      </w:r>
    </w:p>
    <w:p w:rsidR="00AE0835" w:rsidRPr="00BE09D4" w:rsidRDefault="00607684" w:rsidP="00732115">
      <w:pPr>
        <w:pStyle w:val="a3"/>
        <w:ind w:left="4253"/>
      </w:pPr>
      <w:proofErr w:type="spellStart"/>
      <w:r w:rsidRPr="00BE09D4">
        <w:t>Порядокаккумулирования</w:t>
      </w:r>
      <w:proofErr w:type="spellEnd"/>
      <w:r w:rsidRPr="00BE09D4">
        <w:t xml:space="preserve"> и расходования средств заинтересованных лиц, направляемых на выполнение минимального/дополнительного перечней работ по </w:t>
      </w:r>
      <w:proofErr w:type="spellStart"/>
      <w:r w:rsidRPr="00BE09D4">
        <w:t>благоустройствудворовых</w:t>
      </w:r>
      <w:proofErr w:type="spellEnd"/>
      <w:r w:rsidRPr="00BE09D4">
        <w:t xml:space="preserve"> территорий.</w:t>
      </w:r>
    </w:p>
    <w:p w:rsidR="00AE0835" w:rsidRPr="00BE09D4" w:rsidRDefault="00AE0835" w:rsidP="00144FD5">
      <w:pPr>
        <w:pStyle w:val="a3"/>
      </w:pPr>
    </w:p>
    <w:p w:rsidR="00AE0835" w:rsidRPr="00BE09D4" w:rsidRDefault="00607684" w:rsidP="00144FD5">
      <w:pPr>
        <w:pStyle w:val="a3"/>
        <w:ind w:left="222" w:firstLine="767"/>
        <w:jc w:val="both"/>
      </w:pPr>
      <w:r w:rsidRPr="00BE09D4">
        <w:t>На территории муниципального образования Наволокское городское поселение Кинешемского муниципального района Ивановской области уполномоченным учреждением по аккумулированию и расходованию средств заинтересованных лиц, направляемых на выполнение минимального и (или) дополнительного перечней работ по благоустройству дворовых территорий, определена Администрация Наволокского городского поселения Кинешемского муниципального района.</w:t>
      </w:r>
    </w:p>
    <w:p w:rsidR="00AE0835" w:rsidRPr="00BE09D4" w:rsidRDefault="00607684" w:rsidP="00144FD5">
      <w:pPr>
        <w:pStyle w:val="a3"/>
        <w:ind w:left="222" w:firstLine="767"/>
        <w:jc w:val="both"/>
      </w:pPr>
      <w:proofErr w:type="gramStart"/>
      <w:r w:rsidRPr="00BE09D4">
        <w:t>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сформированному исходя из минимального и (или) дополнительного перечней работ, включенного в дизайн-проект благоустройства дворовой территории, денежные средства заинтересованных лиц перечисляются на лицевые счета, открытые Администрацией Наволокского городского поселения Кинешемского муниципального района в УФК по Ивановской области.</w:t>
      </w:r>
      <w:proofErr w:type="gramEnd"/>
    </w:p>
    <w:p w:rsidR="00AE0835" w:rsidRPr="00BE09D4" w:rsidRDefault="00607684" w:rsidP="00144FD5">
      <w:pPr>
        <w:pStyle w:val="a3"/>
        <w:spacing w:before="1"/>
        <w:ind w:left="222" w:firstLine="767"/>
        <w:jc w:val="both"/>
      </w:pPr>
      <w:proofErr w:type="gramStart"/>
      <w:r w:rsidRPr="00BE09D4">
        <w:t xml:space="preserve">В целях софинансирования мероприятий по благоустройству дворовой территории для зачисления денежных средств заинтересованных лиц Администрация Наволокского городского поселения Кинешемского муниципального района заключает соглашение с организацией, осуществляющей управление многоквартирным домом или </w:t>
      </w:r>
      <w:r w:rsidRPr="00BE09D4">
        <w:lastRenderedPageBreak/>
        <w:t>управление общим имуществом многоквартирного дома, собственниками помещений которого выбрана непосредственная форма управления многоквартирным домом, в котором определяются порядок и объем денежных средств, подлежащих перечислению, порядок расходования и возврата указанных средств</w:t>
      </w:r>
      <w:proofErr w:type="gramEnd"/>
      <w:r w:rsidRPr="00BE09D4">
        <w:t>, права, обязанности и ответственность сторон соглашения.</w:t>
      </w:r>
    </w:p>
    <w:p w:rsidR="00AE0835" w:rsidRPr="00BE09D4" w:rsidRDefault="00607684" w:rsidP="00144FD5">
      <w:pPr>
        <w:pStyle w:val="a3"/>
        <w:ind w:left="222" w:firstLine="767"/>
        <w:jc w:val="both"/>
      </w:pPr>
      <w:proofErr w:type="gramStart"/>
      <w:r w:rsidRPr="00BE09D4">
        <w:t>Перечисление денежных средств заинтересованных лиц производится организациями, осуществляющими управление многоквартирными домами или управление общим имуществом многоквартирных домов, собственниками помещений которых выбрана непосредственная форма управления многоквартирным домом, на лицевой счет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w:t>
      </w:r>
      <w:proofErr w:type="gramEnd"/>
      <w:r w:rsidRPr="00BE09D4">
        <w:t xml:space="preserve"> </w:t>
      </w:r>
      <w:proofErr w:type="gramStart"/>
      <w:r w:rsidRPr="00BE09D4">
        <w:t xml:space="preserve">имущества в государственную (муниципальную) собственность, предоставленных бюджетным учреждениям из соответствующих бюджетов бюджетной системы Российской Федерации) (далее–лицевой счет бюджетного учреждения), открытый Администрацией Наволокского городского поселения Кинешемского муниципального района в УФК по </w:t>
      </w:r>
      <w:proofErr w:type="spellStart"/>
      <w:r w:rsidRPr="00BE09D4">
        <w:t>Ивановскойобласти</w:t>
      </w:r>
      <w:proofErr w:type="spellEnd"/>
      <w:r w:rsidRPr="00BE09D4">
        <w:t>.</w:t>
      </w:r>
      <w:proofErr w:type="gramEnd"/>
    </w:p>
    <w:p w:rsidR="00AE0835" w:rsidRPr="00BE09D4" w:rsidRDefault="00607684" w:rsidP="00144FD5">
      <w:pPr>
        <w:pStyle w:val="a3"/>
        <w:spacing w:before="1"/>
        <w:ind w:left="222" w:firstLine="767"/>
        <w:jc w:val="both"/>
      </w:pPr>
      <w:proofErr w:type="gramStart"/>
      <w:r w:rsidRPr="00BE09D4">
        <w:t>Перечисление денежных средств организацией, осуществляющей управление многоквартирными домами или управление общим имуществом многоквартирных домов, собственниками помещений которых выбрана непосредственная форма управления многоквартирным домом, осуществляется до включения в план закупок и план-график Администрации Наволокского городского поселения Кинешемского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w:t>
      </w:r>
      <w:proofErr w:type="gramEnd"/>
      <w:r w:rsidRPr="00BE09D4">
        <w:t xml:space="preserve"> с Федеральным законом от 5  апреля 2013 г. № 44-ФЗ </w:t>
      </w:r>
      <w:r w:rsidRPr="00BE09D4">
        <w:rPr>
          <w:spacing w:val="-4"/>
        </w:rPr>
        <w:t xml:space="preserve">«О </w:t>
      </w:r>
      <w:r w:rsidRPr="00BE09D4">
        <w:t xml:space="preserve">контрактной системе в сфере закупок товаров, работ, услуг для обеспечения государственных и </w:t>
      </w:r>
      <w:proofErr w:type="spellStart"/>
      <w:r w:rsidRPr="00BE09D4">
        <w:t>муниципальныхнужд</w:t>
      </w:r>
      <w:proofErr w:type="spellEnd"/>
      <w:r w:rsidRPr="00BE09D4">
        <w:t>».</w:t>
      </w:r>
    </w:p>
    <w:p w:rsidR="00AE0835" w:rsidRPr="00BE09D4" w:rsidRDefault="00607684" w:rsidP="00732115">
      <w:pPr>
        <w:pStyle w:val="a3"/>
        <w:spacing w:before="1"/>
        <w:ind w:left="222" w:firstLine="767"/>
        <w:jc w:val="both"/>
      </w:pPr>
      <w:r w:rsidRPr="00BE09D4">
        <w:t xml:space="preserve">Администрация Наволокского городского поселения Кинешемского муниципального района обеспечивает учет поступающих от организаций, осуществляющих управление многоквартирными домами или управление общим имуществом многоквартирных домов, собственниками помещений которых </w:t>
      </w:r>
      <w:proofErr w:type="spellStart"/>
      <w:r w:rsidRPr="00BE09D4">
        <w:t>выбрананепосредственная</w:t>
      </w:r>
      <w:proofErr w:type="spellEnd"/>
      <w:r w:rsidRPr="00BE09D4">
        <w:t xml:space="preserve"> форма управления многоквартирным домом, денежных сре</w:t>
      </w:r>
      <w:proofErr w:type="gramStart"/>
      <w:r w:rsidRPr="00BE09D4">
        <w:t>дств в р</w:t>
      </w:r>
      <w:proofErr w:type="gramEnd"/>
      <w:r w:rsidRPr="00BE09D4">
        <w:t>азрезе многоквартирных домов, дворовые территории которых подлежат благоустройству.</w:t>
      </w:r>
    </w:p>
    <w:p w:rsidR="00AE0835" w:rsidRPr="00BE09D4" w:rsidRDefault="00607684" w:rsidP="00144FD5">
      <w:pPr>
        <w:pStyle w:val="a3"/>
        <w:spacing w:before="1"/>
        <w:ind w:left="222" w:firstLine="767"/>
        <w:jc w:val="both"/>
      </w:pPr>
      <w:r w:rsidRPr="00BE09D4">
        <w:t>Администрация Наволокского городского поселения Кинешемского муниципального района ежемесячно:</w:t>
      </w:r>
    </w:p>
    <w:p w:rsidR="00AE0835" w:rsidRPr="00BE09D4" w:rsidRDefault="00607684" w:rsidP="00144FD5">
      <w:pPr>
        <w:pStyle w:val="a4"/>
        <w:numPr>
          <w:ilvl w:val="0"/>
          <w:numId w:val="1"/>
        </w:numPr>
        <w:tabs>
          <w:tab w:val="left" w:pos="1134"/>
        </w:tabs>
        <w:ind w:firstLine="707"/>
        <w:rPr>
          <w:sz w:val="24"/>
        </w:rPr>
      </w:pPr>
      <w:r w:rsidRPr="00BE09D4">
        <w:rPr>
          <w:sz w:val="24"/>
        </w:rPr>
        <w:t xml:space="preserve">обеспечивает опубликование на официальном сайте Наволокского городского поселения сведений о поступивших от организаций, осуществляющих управление многоквартирными домами, денежных средствах в разрезе многоквартирных домов, дворовые территории которых </w:t>
      </w:r>
      <w:proofErr w:type="spellStart"/>
      <w:r w:rsidRPr="00BE09D4">
        <w:rPr>
          <w:sz w:val="24"/>
        </w:rPr>
        <w:t>подлежатблагоустройству</w:t>
      </w:r>
      <w:proofErr w:type="spellEnd"/>
      <w:r w:rsidRPr="00BE09D4">
        <w:rPr>
          <w:sz w:val="24"/>
        </w:rPr>
        <w:t>.</w:t>
      </w:r>
    </w:p>
    <w:p w:rsidR="00AE0835" w:rsidRPr="00BE09D4" w:rsidRDefault="00607684" w:rsidP="00144FD5">
      <w:pPr>
        <w:pStyle w:val="a4"/>
        <w:numPr>
          <w:ilvl w:val="0"/>
          <w:numId w:val="1"/>
        </w:numPr>
        <w:tabs>
          <w:tab w:val="left" w:pos="1240"/>
        </w:tabs>
        <w:ind w:firstLine="707"/>
        <w:rPr>
          <w:sz w:val="24"/>
        </w:rPr>
      </w:pPr>
      <w:proofErr w:type="gramStart"/>
      <w:r w:rsidRPr="00BE09D4">
        <w:rPr>
          <w:sz w:val="24"/>
        </w:rPr>
        <w:t xml:space="preserve">направляет сведения о поступивших от организаций, осуществляющих управление многоквартирными домами или управление общим имуществом многоквартирных домов, собственниками помещений которых выбрана непосредственная форма управления многоквартирным домом, денежных средствах в разрезе многоквартирных домов, дворовые территории которых подлежат благоустройству, в адрес уполномоченной </w:t>
      </w:r>
      <w:proofErr w:type="spellStart"/>
      <w:r w:rsidRPr="00BE09D4">
        <w:rPr>
          <w:sz w:val="24"/>
        </w:rPr>
        <w:t>общественнойкомиссии</w:t>
      </w:r>
      <w:proofErr w:type="spellEnd"/>
      <w:r w:rsidRPr="00BE09D4">
        <w:rPr>
          <w:sz w:val="24"/>
        </w:rPr>
        <w:t>.</w:t>
      </w:r>
      <w:proofErr w:type="gramEnd"/>
    </w:p>
    <w:p w:rsidR="00AE0835" w:rsidRPr="00BE09D4" w:rsidRDefault="00607684" w:rsidP="00144FD5">
      <w:pPr>
        <w:pStyle w:val="a3"/>
        <w:spacing w:before="1"/>
        <w:ind w:left="222" w:firstLine="767"/>
        <w:jc w:val="both"/>
      </w:pPr>
      <w:r w:rsidRPr="00BE09D4">
        <w:t xml:space="preserve">Расходование аккумулированных денежных средств осуществляется Администрацией Наволокского городского поселения Кинешемского муниципального района </w:t>
      </w:r>
      <w:proofErr w:type="gramStart"/>
      <w:r w:rsidRPr="00BE09D4">
        <w:t>на</w:t>
      </w:r>
      <w:proofErr w:type="gramEnd"/>
      <w:r w:rsidRPr="00BE09D4">
        <w:t>:</w:t>
      </w:r>
    </w:p>
    <w:p w:rsidR="00AE0835" w:rsidRPr="00BE09D4" w:rsidRDefault="00607684" w:rsidP="00144FD5">
      <w:pPr>
        <w:pStyle w:val="a4"/>
        <w:numPr>
          <w:ilvl w:val="0"/>
          <w:numId w:val="1"/>
        </w:numPr>
        <w:tabs>
          <w:tab w:val="left" w:pos="1108"/>
        </w:tabs>
        <w:ind w:firstLine="707"/>
        <w:rPr>
          <w:sz w:val="24"/>
        </w:rPr>
      </w:pPr>
      <w:r w:rsidRPr="00BE09D4">
        <w:rPr>
          <w:sz w:val="24"/>
        </w:rPr>
        <w:t xml:space="preserve">оплату минимального перечня работ по благоустройству дворовых территорий, включенных в дизайн-проект благоустройства </w:t>
      </w:r>
      <w:proofErr w:type="spellStart"/>
      <w:r w:rsidRPr="00BE09D4">
        <w:rPr>
          <w:sz w:val="24"/>
        </w:rPr>
        <w:t>дворовойтерритории</w:t>
      </w:r>
      <w:proofErr w:type="spellEnd"/>
      <w:r w:rsidRPr="00BE09D4">
        <w:rPr>
          <w:sz w:val="24"/>
        </w:rPr>
        <w:t>;</w:t>
      </w:r>
    </w:p>
    <w:p w:rsidR="00AE0835" w:rsidRPr="00BE09D4" w:rsidRDefault="00607684" w:rsidP="00144FD5">
      <w:pPr>
        <w:pStyle w:val="a4"/>
        <w:numPr>
          <w:ilvl w:val="0"/>
          <w:numId w:val="1"/>
        </w:numPr>
        <w:tabs>
          <w:tab w:val="left" w:pos="1072"/>
        </w:tabs>
        <w:ind w:firstLine="707"/>
        <w:rPr>
          <w:sz w:val="24"/>
        </w:rPr>
      </w:pPr>
      <w:r w:rsidRPr="00BE09D4">
        <w:rPr>
          <w:sz w:val="24"/>
        </w:rPr>
        <w:lastRenderedPageBreak/>
        <w:t>оплату дополнительного перечня работ по благоустройству дворовых территорий, включенных в дизайн-проект благоустройства дворовой территории;</w:t>
      </w:r>
    </w:p>
    <w:p w:rsidR="00AE0835" w:rsidRPr="00BE09D4" w:rsidRDefault="00607684" w:rsidP="00144FD5">
      <w:pPr>
        <w:pStyle w:val="a3"/>
        <w:ind w:left="222" w:firstLine="707"/>
        <w:jc w:val="both"/>
      </w:pPr>
      <w:r w:rsidRPr="00BE09D4">
        <w:t xml:space="preserve">Расходование аккумулированных денежных средств осуществляется в соответствии с условиями заключенных соглашений с организациями, осуществляющих управление многоквартирными домами или управление общим имуществом многоквартирных домов, собственниками помещений которых выбрана непосредственная форма управления многоквартирным домом, </w:t>
      </w:r>
      <w:proofErr w:type="spellStart"/>
      <w:proofErr w:type="gramStart"/>
      <w:r w:rsidRPr="00BE09D4">
        <w:t>дизайн-проектами</w:t>
      </w:r>
      <w:proofErr w:type="spellEnd"/>
      <w:proofErr w:type="gramEnd"/>
      <w:r w:rsidRPr="00BE09D4">
        <w:t xml:space="preserve"> и сметными расчетами на выполнение работ в разрезе многоквартирных домов, дворовые территории которых </w:t>
      </w:r>
      <w:proofErr w:type="spellStart"/>
      <w:r w:rsidRPr="00BE09D4">
        <w:t>подлежатблагоустройству</w:t>
      </w:r>
      <w:proofErr w:type="spellEnd"/>
      <w:r w:rsidRPr="00BE09D4">
        <w:t>.</w:t>
      </w:r>
    </w:p>
    <w:p w:rsidR="00AE0835" w:rsidRPr="00BE09D4" w:rsidRDefault="00607684" w:rsidP="00144FD5">
      <w:pPr>
        <w:pStyle w:val="a3"/>
        <w:spacing w:before="1"/>
        <w:ind w:left="222" w:firstLine="767"/>
        <w:jc w:val="both"/>
      </w:pPr>
      <w:proofErr w:type="gramStart"/>
      <w:r w:rsidRPr="00BE09D4">
        <w:t>Администрация Наволокского городского поселения Кинешемского муниципального района обеспечивает возврат аккумулированных денежных средств, неиспользованных в отчетном финансовом году, организациям, осуществляющих управление многоквартирными домами или управление общим имуществом многоквартирных домов, собственниками помещений которых выбрана непосредственная форма управления многоквартирным домом, по реквизитам, указанным в заключенных соглашениях, в срок до 31 декабря текущего финансового года при условии:</w:t>
      </w:r>
      <w:proofErr w:type="gramEnd"/>
    </w:p>
    <w:p w:rsidR="00AE0835" w:rsidRPr="00BE09D4" w:rsidRDefault="00607684" w:rsidP="00144FD5">
      <w:pPr>
        <w:pStyle w:val="a4"/>
        <w:numPr>
          <w:ilvl w:val="0"/>
          <w:numId w:val="1"/>
        </w:numPr>
        <w:tabs>
          <w:tab w:val="left" w:pos="1070"/>
        </w:tabs>
        <w:ind w:left="1069" w:hanging="140"/>
        <w:rPr>
          <w:sz w:val="24"/>
        </w:rPr>
      </w:pPr>
      <w:r w:rsidRPr="00BE09D4">
        <w:rPr>
          <w:sz w:val="24"/>
        </w:rPr>
        <w:t xml:space="preserve">экономии денежных средств, по итогам проведения </w:t>
      </w:r>
      <w:proofErr w:type="spellStart"/>
      <w:r w:rsidRPr="00BE09D4">
        <w:rPr>
          <w:sz w:val="24"/>
        </w:rPr>
        <w:t>конкурсныхпроцедур</w:t>
      </w:r>
      <w:proofErr w:type="spellEnd"/>
      <w:r w:rsidRPr="00BE09D4">
        <w:rPr>
          <w:sz w:val="24"/>
        </w:rPr>
        <w:t>;</w:t>
      </w:r>
    </w:p>
    <w:p w:rsidR="00AE0835" w:rsidRPr="00BE09D4" w:rsidRDefault="00607684" w:rsidP="00144FD5">
      <w:pPr>
        <w:pStyle w:val="a4"/>
        <w:numPr>
          <w:ilvl w:val="0"/>
          <w:numId w:val="1"/>
        </w:numPr>
        <w:tabs>
          <w:tab w:val="left" w:pos="1089"/>
        </w:tabs>
        <w:ind w:firstLine="707"/>
        <w:rPr>
          <w:sz w:val="24"/>
        </w:rPr>
      </w:pPr>
      <w:r w:rsidRPr="00BE09D4">
        <w:rPr>
          <w:sz w:val="24"/>
        </w:rPr>
        <w:t xml:space="preserve">неисполнения работ по благоустройству дворовой территории многоквартирного дома по вине </w:t>
      </w:r>
      <w:proofErr w:type="spellStart"/>
      <w:r w:rsidRPr="00BE09D4">
        <w:rPr>
          <w:sz w:val="24"/>
        </w:rPr>
        <w:t>подряднойорганизации</w:t>
      </w:r>
      <w:proofErr w:type="spellEnd"/>
      <w:r w:rsidRPr="00BE09D4">
        <w:rPr>
          <w:sz w:val="24"/>
        </w:rPr>
        <w:t>;</w:t>
      </w:r>
    </w:p>
    <w:p w:rsidR="00AE0835" w:rsidRPr="00BE09D4" w:rsidRDefault="00607684" w:rsidP="00144FD5">
      <w:pPr>
        <w:pStyle w:val="a4"/>
        <w:numPr>
          <w:ilvl w:val="0"/>
          <w:numId w:val="1"/>
        </w:numPr>
        <w:tabs>
          <w:tab w:val="left" w:pos="1569"/>
        </w:tabs>
        <w:ind w:firstLine="707"/>
        <w:rPr>
          <w:sz w:val="24"/>
        </w:rPr>
      </w:pPr>
      <w:r w:rsidRPr="00BE09D4">
        <w:rPr>
          <w:sz w:val="24"/>
        </w:rPr>
        <w:t>непредставления организациями, осуществляющих управление многоквартирными домами или управление общим имуществом многоквартирных домов, собственниками помещений которых выбрана непосредственная форма управления многоквартирным домом, доступа к проведению благоустройства на дворовой территории;</w:t>
      </w:r>
    </w:p>
    <w:p w:rsidR="00AE0835" w:rsidRPr="00BE09D4" w:rsidRDefault="00607684" w:rsidP="00144FD5">
      <w:pPr>
        <w:pStyle w:val="a4"/>
        <w:numPr>
          <w:ilvl w:val="0"/>
          <w:numId w:val="1"/>
        </w:numPr>
        <w:tabs>
          <w:tab w:val="left" w:pos="1070"/>
        </w:tabs>
        <w:ind w:left="1069" w:hanging="140"/>
        <w:rPr>
          <w:sz w:val="24"/>
        </w:rPr>
      </w:pPr>
      <w:r w:rsidRPr="00BE09D4">
        <w:rPr>
          <w:sz w:val="24"/>
        </w:rPr>
        <w:t xml:space="preserve">возникновения обстоятельств </w:t>
      </w:r>
      <w:proofErr w:type="spellStart"/>
      <w:r w:rsidRPr="00BE09D4">
        <w:rPr>
          <w:sz w:val="24"/>
        </w:rPr>
        <w:t>непреодолимойсилы</w:t>
      </w:r>
      <w:proofErr w:type="spellEnd"/>
    </w:p>
    <w:p w:rsidR="00AE0835" w:rsidRPr="00BE09D4" w:rsidRDefault="00607684" w:rsidP="00144FD5">
      <w:pPr>
        <w:pStyle w:val="a4"/>
        <w:numPr>
          <w:ilvl w:val="0"/>
          <w:numId w:val="1"/>
        </w:numPr>
        <w:tabs>
          <w:tab w:val="left" w:pos="1478"/>
        </w:tabs>
        <w:ind w:firstLine="707"/>
        <w:rPr>
          <w:sz w:val="24"/>
        </w:rPr>
      </w:pPr>
      <w:r w:rsidRPr="00BE09D4">
        <w:rPr>
          <w:sz w:val="24"/>
        </w:rPr>
        <w:t>возникновения иных случаев, предусмотренных действующим законодательством.</w:t>
      </w:r>
    </w:p>
    <w:p w:rsidR="00AE0835" w:rsidRPr="00BE09D4" w:rsidRDefault="00AE0835" w:rsidP="00144FD5">
      <w:pPr>
        <w:pStyle w:val="a3"/>
      </w:pPr>
    </w:p>
    <w:p w:rsidR="00AE0835" w:rsidRPr="00BE09D4" w:rsidRDefault="00607684" w:rsidP="00732115">
      <w:pPr>
        <w:pStyle w:val="a3"/>
        <w:spacing w:before="1"/>
        <w:ind w:left="4253" w:firstLine="2410"/>
        <w:jc w:val="right"/>
      </w:pPr>
      <w:r w:rsidRPr="00BE09D4">
        <w:t>Приложение</w:t>
      </w:r>
      <w:r w:rsidRPr="00BE09D4">
        <w:rPr>
          <w:spacing w:val="-7"/>
        </w:rPr>
        <w:t>10</w:t>
      </w:r>
      <w:r w:rsidRPr="00BE09D4">
        <w:t xml:space="preserve"> к программе </w:t>
      </w:r>
      <w:proofErr w:type="spellStart"/>
      <w:r w:rsidRPr="00BE09D4">
        <w:t>Наволокскогогородскогопоселения</w:t>
      </w:r>
      <w:proofErr w:type="spellEnd"/>
      <w:r w:rsidRPr="00BE09D4">
        <w:t xml:space="preserve"> </w:t>
      </w:r>
      <w:proofErr w:type="gramStart"/>
      <w:r w:rsidRPr="00BE09D4">
        <w:t>Кинешемского</w:t>
      </w:r>
      <w:proofErr w:type="gramEnd"/>
      <w:r w:rsidRPr="00BE09D4">
        <w:t xml:space="preserve"> </w:t>
      </w:r>
      <w:proofErr w:type="spellStart"/>
      <w:r w:rsidRPr="00BE09D4">
        <w:t>муниципальногорайона</w:t>
      </w:r>
      <w:proofErr w:type="spellEnd"/>
    </w:p>
    <w:p w:rsidR="00AE0835" w:rsidRPr="00BE09D4" w:rsidRDefault="00607684" w:rsidP="00144FD5">
      <w:pPr>
        <w:pStyle w:val="a3"/>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jc w:val="right"/>
      </w:pPr>
    </w:p>
    <w:p w:rsidR="00732115" w:rsidRPr="00BE09D4" w:rsidRDefault="00732115" w:rsidP="00144FD5">
      <w:pPr>
        <w:jc w:val="right"/>
      </w:pPr>
    </w:p>
    <w:p w:rsidR="00AE0835" w:rsidRPr="00BE09D4" w:rsidRDefault="00607684" w:rsidP="00144FD5">
      <w:pPr>
        <w:pStyle w:val="11"/>
        <w:spacing w:before="69"/>
      </w:pPr>
      <w:r w:rsidRPr="00BE09D4">
        <w:t xml:space="preserve">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BE09D4">
        <w:t>маломобильных</w:t>
      </w:r>
      <w:proofErr w:type="spellEnd"/>
      <w:r w:rsidRPr="00BE09D4">
        <w:t xml:space="preserve"> групп населения</w:t>
      </w:r>
    </w:p>
    <w:p w:rsidR="00AE0835" w:rsidRPr="00BE09D4" w:rsidRDefault="00AE0835" w:rsidP="00144FD5">
      <w:pPr>
        <w:pStyle w:val="a3"/>
        <w:spacing w:before="7"/>
        <w:rPr>
          <w:b/>
          <w:sz w:val="23"/>
        </w:rPr>
      </w:pPr>
    </w:p>
    <w:p w:rsidR="00AE0835" w:rsidRPr="00BE09D4" w:rsidRDefault="00607684" w:rsidP="00144FD5">
      <w:pPr>
        <w:pStyle w:val="a3"/>
        <w:ind w:left="222" w:firstLine="779"/>
        <w:jc w:val="both"/>
      </w:pPr>
      <w:r w:rsidRPr="00BE09D4">
        <w:t xml:space="preserve">Мероприятия по благоустройству дворовых и общественных территорий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BE09D4">
        <w:t>маломобильных</w:t>
      </w:r>
      <w:proofErr w:type="spellEnd"/>
      <w:r w:rsidRPr="00BE09D4">
        <w:t xml:space="preserve"> </w:t>
      </w:r>
      <w:proofErr w:type="spellStart"/>
      <w:r w:rsidRPr="00BE09D4">
        <w:t>группнаселения</w:t>
      </w:r>
      <w:proofErr w:type="spellEnd"/>
      <w:r w:rsidRPr="00BE09D4">
        <w:t>.</w:t>
      </w:r>
    </w:p>
    <w:p w:rsidR="00AE0835" w:rsidRPr="00BE09D4" w:rsidRDefault="00AE0835" w:rsidP="00144FD5">
      <w:pPr>
        <w:pStyle w:val="a3"/>
      </w:pPr>
    </w:p>
    <w:p w:rsidR="00732115" w:rsidRPr="00BE09D4" w:rsidRDefault="00732115" w:rsidP="00732115">
      <w:pPr>
        <w:pStyle w:val="a3"/>
        <w:spacing w:before="1"/>
        <w:ind w:left="4425" w:firstLine="2946"/>
        <w:jc w:val="right"/>
      </w:pPr>
    </w:p>
    <w:p w:rsidR="00732115" w:rsidRPr="00BE09D4" w:rsidRDefault="00732115" w:rsidP="00732115">
      <w:pPr>
        <w:pStyle w:val="a3"/>
        <w:spacing w:before="1"/>
        <w:ind w:left="4425" w:firstLine="2946"/>
        <w:jc w:val="right"/>
      </w:pPr>
    </w:p>
    <w:p w:rsidR="00732115" w:rsidRPr="00BE09D4" w:rsidRDefault="00732115" w:rsidP="00732115">
      <w:pPr>
        <w:pStyle w:val="a3"/>
        <w:spacing w:before="1"/>
        <w:ind w:left="4425" w:firstLine="2946"/>
        <w:jc w:val="right"/>
      </w:pPr>
    </w:p>
    <w:p w:rsidR="00732115" w:rsidRPr="00BE09D4" w:rsidRDefault="00732115" w:rsidP="00732115">
      <w:pPr>
        <w:pStyle w:val="a3"/>
        <w:spacing w:before="1"/>
        <w:ind w:left="4425" w:firstLine="2946"/>
        <w:jc w:val="right"/>
      </w:pPr>
    </w:p>
    <w:p w:rsidR="00732115" w:rsidRPr="00BE09D4" w:rsidRDefault="00732115" w:rsidP="00732115">
      <w:pPr>
        <w:pStyle w:val="a3"/>
        <w:spacing w:before="1"/>
        <w:ind w:left="4425" w:firstLine="2946"/>
        <w:jc w:val="right"/>
      </w:pPr>
    </w:p>
    <w:p w:rsidR="00732115" w:rsidRPr="00BE09D4" w:rsidRDefault="00732115" w:rsidP="00732115">
      <w:pPr>
        <w:pStyle w:val="a3"/>
        <w:spacing w:before="1"/>
        <w:ind w:left="4425" w:firstLine="2946"/>
        <w:jc w:val="right"/>
      </w:pPr>
    </w:p>
    <w:p w:rsidR="00AE0835" w:rsidRPr="00BE09D4" w:rsidRDefault="00607684" w:rsidP="00732115">
      <w:pPr>
        <w:pStyle w:val="a3"/>
        <w:spacing w:before="1"/>
        <w:ind w:left="4425" w:firstLine="2946"/>
        <w:jc w:val="right"/>
      </w:pPr>
      <w:r w:rsidRPr="00BE09D4">
        <w:lastRenderedPageBreak/>
        <w:t>Приложение</w:t>
      </w:r>
      <w:r w:rsidRPr="00BE09D4">
        <w:rPr>
          <w:spacing w:val="-7"/>
        </w:rPr>
        <w:t>11</w:t>
      </w:r>
      <w:r w:rsidRPr="00BE09D4">
        <w:t xml:space="preserve"> к программе </w:t>
      </w:r>
      <w:proofErr w:type="spellStart"/>
      <w:r w:rsidRPr="00BE09D4">
        <w:t>Наволокскогогородскогопоселения</w:t>
      </w:r>
      <w:proofErr w:type="spellEnd"/>
      <w:r w:rsidRPr="00BE09D4">
        <w:t xml:space="preserve"> </w:t>
      </w:r>
      <w:proofErr w:type="gramStart"/>
      <w:r w:rsidRPr="00BE09D4">
        <w:t>Кинешемского</w:t>
      </w:r>
      <w:proofErr w:type="gramEnd"/>
      <w:r w:rsidRPr="00BE09D4">
        <w:t xml:space="preserve"> </w:t>
      </w:r>
      <w:proofErr w:type="spellStart"/>
      <w:r w:rsidRPr="00BE09D4">
        <w:t>муниципальногорайона</w:t>
      </w:r>
      <w:proofErr w:type="spellEnd"/>
    </w:p>
    <w:p w:rsidR="00AE0835" w:rsidRPr="00BE09D4" w:rsidRDefault="00607684" w:rsidP="00144FD5">
      <w:pPr>
        <w:pStyle w:val="a3"/>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pStyle w:val="a3"/>
        <w:spacing w:before="5"/>
      </w:pPr>
    </w:p>
    <w:p w:rsidR="00AE0835" w:rsidRPr="00BE09D4" w:rsidRDefault="00607684" w:rsidP="00144FD5">
      <w:pPr>
        <w:pStyle w:val="11"/>
      </w:pPr>
      <w:r w:rsidRPr="00BE09D4">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w:t>
      </w:r>
      <w:proofErr w:type="gramStart"/>
      <w:r w:rsidRPr="00BE09D4">
        <w:t>и(</w:t>
      </w:r>
      <w:proofErr w:type="gramEnd"/>
      <w:r w:rsidRPr="00BE09D4">
        <w:t>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правил благоустройства</w:t>
      </w:r>
    </w:p>
    <w:p w:rsidR="00AE0835" w:rsidRPr="00BE09D4" w:rsidRDefault="00AE0835" w:rsidP="00144FD5">
      <w:pPr>
        <w:pStyle w:val="a3"/>
        <w:spacing w:before="1"/>
        <w:rPr>
          <w:b/>
        </w:rPr>
      </w:pPr>
    </w:p>
    <w:tbl>
      <w:tblPr>
        <w:tblStyle w:val="TableNormal"/>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397"/>
        <w:gridCol w:w="1916"/>
        <w:gridCol w:w="1914"/>
        <w:gridCol w:w="1758"/>
      </w:tblGrid>
      <w:tr w:rsidR="00AE0835" w:rsidRPr="00BE09D4" w:rsidTr="00732115">
        <w:trPr>
          <w:trHeight w:val="827"/>
        </w:trPr>
        <w:tc>
          <w:tcPr>
            <w:tcW w:w="540" w:type="dxa"/>
          </w:tcPr>
          <w:p w:rsidR="00AE0835" w:rsidRPr="00BE09D4" w:rsidRDefault="00607684" w:rsidP="00144FD5">
            <w:pPr>
              <w:pStyle w:val="TableParagraph"/>
              <w:ind w:left="107" w:firstLine="48"/>
              <w:rPr>
                <w:sz w:val="24"/>
              </w:rPr>
            </w:pPr>
            <w:r w:rsidRPr="00BE09D4">
              <w:rPr>
                <w:sz w:val="24"/>
              </w:rPr>
              <w:t xml:space="preserve">№ </w:t>
            </w: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3397" w:type="dxa"/>
          </w:tcPr>
          <w:p w:rsidR="00AE0835" w:rsidRPr="00BE09D4" w:rsidRDefault="00607684" w:rsidP="00144FD5">
            <w:pPr>
              <w:pStyle w:val="TableParagraph"/>
              <w:spacing w:line="270" w:lineRule="exact"/>
              <w:ind w:left="86"/>
              <w:jc w:val="center"/>
              <w:rPr>
                <w:sz w:val="24"/>
              </w:rPr>
            </w:pPr>
            <w:r w:rsidRPr="00BE09D4">
              <w:rPr>
                <w:sz w:val="24"/>
              </w:rPr>
              <w:t>Наименование мероприятия</w:t>
            </w:r>
          </w:p>
        </w:tc>
        <w:tc>
          <w:tcPr>
            <w:tcW w:w="1916" w:type="dxa"/>
          </w:tcPr>
          <w:p w:rsidR="00AE0835" w:rsidRPr="00BE09D4" w:rsidRDefault="00607684" w:rsidP="00144FD5">
            <w:pPr>
              <w:pStyle w:val="TableParagraph"/>
              <w:ind w:left="361" w:hanging="1"/>
              <w:jc w:val="center"/>
              <w:rPr>
                <w:sz w:val="24"/>
              </w:rPr>
            </w:pPr>
            <w:r w:rsidRPr="00BE09D4">
              <w:rPr>
                <w:sz w:val="24"/>
              </w:rPr>
              <w:t>Сроки проведения</w:t>
            </w:r>
          </w:p>
          <w:p w:rsidR="00AE0835" w:rsidRPr="00BE09D4" w:rsidRDefault="00607684" w:rsidP="00144FD5">
            <w:pPr>
              <w:pStyle w:val="TableParagraph"/>
              <w:spacing w:line="262" w:lineRule="exact"/>
              <w:ind w:left="108"/>
              <w:jc w:val="center"/>
              <w:rPr>
                <w:sz w:val="24"/>
              </w:rPr>
            </w:pPr>
            <w:r w:rsidRPr="00BE09D4">
              <w:rPr>
                <w:sz w:val="24"/>
              </w:rPr>
              <w:t>мероприятия</w:t>
            </w:r>
          </w:p>
        </w:tc>
        <w:tc>
          <w:tcPr>
            <w:tcW w:w="1914" w:type="dxa"/>
          </w:tcPr>
          <w:p w:rsidR="00AE0835" w:rsidRPr="00BE09D4" w:rsidRDefault="00607684" w:rsidP="00144FD5">
            <w:pPr>
              <w:pStyle w:val="TableParagraph"/>
              <w:ind w:left="378" w:hanging="36"/>
              <w:rPr>
                <w:sz w:val="24"/>
              </w:rPr>
            </w:pPr>
            <w:r w:rsidRPr="00BE09D4">
              <w:rPr>
                <w:sz w:val="24"/>
              </w:rPr>
              <w:t>Ожидаемые результаты</w:t>
            </w:r>
          </w:p>
        </w:tc>
        <w:tc>
          <w:tcPr>
            <w:tcW w:w="1758" w:type="dxa"/>
          </w:tcPr>
          <w:p w:rsidR="00AE0835" w:rsidRPr="00BE09D4" w:rsidRDefault="00607684" w:rsidP="00144FD5">
            <w:pPr>
              <w:pStyle w:val="TableParagraph"/>
              <w:spacing w:line="270" w:lineRule="exact"/>
              <w:ind w:left="107"/>
              <w:jc w:val="center"/>
              <w:rPr>
                <w:sz w:val="24"/>
              </w:rPr>
            </w:pPr>
            <w:r w:rsidRPr="00BE09D4">
              <w:rPr>
                <w:sz w:val="24"/>
              </w:rPr>
              <w:t>исполнители</w:t>
            </w:r>
          </w:p>
        </w:tc>
      </w:tr>
      <w:tr w:rsidR="00AE0835" w:rsidRPr="00BE09D4" w:rsidTr="00732115">
        <w:trPr>
          <w:trHeight w:val="277"/>
        </w:trPr>
        <w:tc>
          <w:tcPr>
            <w:tcW w:w="540" w:type="dxa"/>
            <w:tcBorders>
              <w:bottom w:val="nil"/>
            </w:tcBorders>
          </w:tcPr>
          <w:p w:rsidR="00AE0835" w:rsidRPr="00BE09D4" w:rsidRDefault="00607684" w:rsidP="00144FD5">
            <w:pPr>
              <w:pStyle w:val="TableParagraph"/>
              <w:spacing w:line="258" w:lineRule="exact"/>
              <w:ind w:left="7"/>
              <w:jc w:val="center"/>
              <w:rPr>
                <w:sz w:val="24"/>
              </w:rPr>
            </w:pPr>
            <w:r w:rsidRPr="00BE09D4">
              <w:rPr>
                <w:sz w:val="24"/>
              </w:rPr>
              <w:t>1</w:t>
            </w:r>
          </w:p>
        </w:tc>
        <w:tc>
          <w:tcPr>
            <w:tcW w:w="3397" w:type="dxa"/>
            <w:tcBorders>
              <w:bottom w:val="nil"/>
            </w:tcBorders>
          </w:tcPr>
          <w:p w:rsidR="00AE0835" w:rsidRPr="00BE09D4" w:rsidRDefault="00607684" w:rsidP="00144FD5">
            <w:pPr>
              <w:pStyle w:val="TableParagraph"/>
              <w:spacing w:line="258" w:lineRule="exact"/>
              <w:ind w:left="84"/>
              <w:jc w:val="center"/>
              <w:rPr>
                <w:sz w:val="24"/>
              </w:rPr>
            </w:pPr>
            <w:r w:rsidRPr="00BE09D4">
              <w:rPr>
                <w:sz w:val="24"/>
              </w:rPr>
              <w:t>Обследование территории</w:t>
            </w:r>
          </w:p>
        </w:tc>
        <w:tc>
          <w:tcPr>
            <w:tcW w:w="1916" w:type="dxa"/>
            <w:tcBorders>
              <w:bottom w:val="nil"/>
            </w:tcBorders>
          </w:tcPr>
          <w:p w:rsidR="00AE0835" w:rsidRPr="00BE09D4" w:rsidRDefault="00607684" w:rsidP="00144FD5">
            <w:pPr>
              <w:pStyle w:val="TableParagraph"/>
              <w:spacing w:line="258" w:lineRule="exact"/>
              <w:ind w:left="108"/>
              <w:jc w:val="center"/>
              <w:rPr>
                <w:sz w:val="24"/>
              </w:rPr>
            </w:pPr>
            <w:r w:rsidRPr="00BE09D4">
              <w:rPr>
                <w:sz w:val="24"/>
              </w:rPr>
              <w:t>до 31.08.2019</w:t>
            </w:r>
          </w:p>
        </w:tc>
        <w:tc>
          <w:tcPr>
            <w:tcW w:w="1914" w:type="dxa"/>
            <w:tcBorders>
              <w:bottom w:val="nil"/>
            </w:tcBorders>
          </w:tcPr>
          <w:p w:rsidR="00AE0835" w:rsidRPr="00BE09D4" w:rsidRDefault="00607684" w:rsidP="00144FD5">
            <w:pPr>
              <w:pStyle w:val="TableParagraph"/>
              <w:spacing w:line="258" w:lineRule="exact"/>
              <w:ind w:left="281"/>
              <w:jc w:val="center"/>
              <w:rPr>
                <w:sz w:val="24"/>
              </w:rPr>
            </w:pPr>
            <w:r w:rsidRPr="00BE09D4">
              <w:rPr>
                <w:sz w:val="24"/>
              </w:rPr>
              <w:t>Составление</w:t>
            </w:r>
          </w:p>
        </w:tc>
        <w:tc>
          <w:tcPr>
            <w:tcW w:w="1758" w:type="dxa"/>
            <w:tcBorders>
              <w:bottom w:val="nil"/>
            </w:tcBorders>
          </w:tcPr>
          <w:p w:rsidR="00AE0835" w:rsidRPr="00BE09D4" w:rsidRDefault="00607684" w:rsidP="00144FD5">
            <w:pPr>
              <w:pStyle w:val="TableParagraph"/>
              <w:spacing w:line="258" w:lineRule="exact"/>
              <w:ind w:left="108"/>
              <w:jc w:val="center"/>
              <w:rPr>
                <w:sz w:val="24"/>
              </w:rPr>
            </w:pPr>
            <w:r w:rsidRPr="00BE09D4">
              <w:rPr>
                <w:sz w:val="24"/>
              </w:rPr>
              <w:t>Администрация</w:t>
            </w:r>
          </w:p>
        </w:tc>
      </w:tr>
      <w:tr w:rsidR="00AE0835" w:rsidRPr="00BE09D4" w:rsidTr="00732115">
        <w:trPr>
          <w:trHeight w:val="275"/>
        </w:trPr>
        <w:tc>
          <w:tcPr>
            <w:tcW w:w="540" w:type="dxa"/>
            <w:tcBorders>
              <w:top w:val="nil"/>
              <w:bottom w:val="nil"/>
            </w:tcBorders>
          </w:tcPr>
          <w:p w:rsidR="00AE0835" w:rsidRPr="00BE09D4" w:rsidRDefault="00AE0835" w:rsidP="00144FD5">
            <w:pPr>
              <w:pStyle w:val="TableParagraph"/>
              <w:rPr>
                <w:sz w:val="20"/>
              </w:rPr>
            </w:pPr>
          </w:p>
        </w:tc>
        <w:tc>
          <w:tcPr>
            <w:tcW w:w="3397" w:type="dxa"/>
            <w:tcBorders>
              <w:top w:val="nil"/>
              <w:bottom w:val="nil"/>
            </w:tcBorders>
          </w:tcPr>
          <w:p w:rsidR="00AE0835" w:rsidRPr="00BE09D4" w:rsidRDefault="00607684" w:rsidP="00144FD5">
            <w:pPr>
              <w:pStyle w:val="TableParagraph"/>
              <w:spacing w:line="256" w:lineRule="exact"/>
              <w:ind w:left="86"/>
              <w:jc w:val="center"/>
              <w:rPr>
                <w:sz w:val="24"/>
              </w:rPr>
            </w:pPr>
            <w:r w:rsidRPr="00BE09D4">
              <w:rPr>
                <w:sz w:val="24"/>
              </w:rPr>
              <w:t xml:space="preserve">частной застройки </w:t>
            </w:r>
            <w:proofErr w:type="gramStart"/>
            <w:r w:rsidRPr="00BE09D4">
              <w:rPr>
                <w:sz w:val="24"/>
              </w:rPr>
              <w:t>г</w:t>
            </w:r>
            <w:proofErr w:type="gramEnd"/>
            <w:r w:rsidRPr="00BE09D4">
              <w:rPr>
                <w:sz w:val="24"/>
              </w:rPr>
              <w:t>. Наволоки</w:t>
            </w:r>
          </w:p>
        </w:tc>
        <w:tc>
          <w:tcPr>
            <w:tcW w:w="1916" w:type="dxa"/>
            <w:tcBorders>
              <w:top w:val="nil"/>
              <w:bottom w:val="nil"/>
            </w:tcBorders>
          </w:tcPr>
          <w:p w:rsidR="00AE0835" w:rsidRPr="00BE09D4" w:rsidRDefault="00AE0835" w:rsidP="00144FD5">
            <w:pPr>
              <w:pStyle w:val="TableParagraph"/>
              <w:rPr>
                <w:sz w:val="20"/>
              </w:rPr>
            </w:pPr>
          </w:p>
        </w:tc>
        <w:tc>
          <w:tcPr>
            <w:tcW w:w="1914" w:type="dxa"/>
            <w:tcBorders>
              <w:top w:val="nil"/>
              <w:bottom w:val="nil"/>
            </w:tcBorders>
          </w:tcPr>
          <w:p w:rsidR="00AE0835" w:rsidRPr="00BE09D4" w:rsidRDefault="00607684" w:rsidP="00144FD5">
            <w:pPr>
              <w:pStyle w:val="TableParagraph"/>
              <w:spacing w:line="256" w:lineRule="exact"/>
              <w:ind w:left="281"/>
              <w:jc w:val="center"/>
              <w:rPr>
                <w:sz w:val="24"/>
              </w:rPr>
            </w:pPr>
            <w:r w:rsidRPr="00BE09D4">
              <w:rPr>
                <w:sz w:val="24"/>
              </w:rPr>
              <w:t>паспорта</w:t>
            </w:r>
          </w:p>
        </w:tc>
        <w:tc>
          <w:tcPr>
            <w:tcW w:w="1758" w:type="dxa"/>
            <w:tcBorders>
              <w:top w:val="nil"/>
              <w:bottom w:val="nil"/>
            </w:tcBorders>
          </w:tcPr>
          <w:p w:rsidR="00AE0835" w:rsidRPr="00BE09D4" w:rsidRDefault="00607684" w:rsidP="00144FD5">
            <w:pPr>
              <w:pStyle w:val="TableParagraph"/>
              <w:spacing w:line="256" w:lineRule="exact"/>
              <w:ind w:left="106"/>
              <w:jc w:val="center"/>
              <w:rPr>
                <w:sz w:val="24"/>
              </w:rPr>
            </w:pPr>
            <w:r w:rsidRPr="00BE09D4">
              <w:rPr>
                <w:sz w:val="24"/>
              </w:rPr>
              <w:t>Наволокского</w:t>
            </w:r>
          </w:p>
        </w:tc>
      </w:tr>
      <w:tr w:rsidR="00AE0835" w:rsidRPr="00BE09D4" w:rsidTr="00732115">
        <w:trPr>
          <w:trHeight w:val="276"/>
        </w:trPr>
        <w:tc>
          <w:tcPr>
            <w:tcW w:w="540" w:type="dxa"/>
            <w:tcBorders>
              <w:top w:val="nil"/>
            </w:tcBorders>
          </w:tcPr>
          <w:p w:rsidR="00AE0835" w:rsidRPr="00BE09D4" w:rsidRDefault="00AE0835" w:rsidP="00144FD5">
            <w:pPr>
              <w:pStyle w:val="TableParagraph"/>
              <w:rPr>
                <w:sz w:val="20"/>
              </w:rPr>
            </w:pPr>
          </w:p>
        </w:tc>
        <w:tc>
          <w:tcPr>
            <w:tcW w:w="3397" w:type="dxa"/>
            <w:tcBorders>
              <w:top w:val="nil"/>
            </w:tcBorders>
          </w:tcPr>
          <w:p w:rsidR="00AE0835" w:rsidRPr="00BE09D4" w:rsidRDefault="00AE0835" w:rsidP="00144FD5">
            <w:pPr>
              <w:pStyle w:val="TableParagraph"/>
              <w:rPr>
                <w:sz w:val="20"/>
              </w:rPr>
            </w:pPr>
          </w:p>
        </w:tc>
        <w:tc>
          <w:tcPr>
            <w:tcW w:w="1916" w:type="dxa"/>
            <w:tcBorders>
              <w:top w:val="nil"/>
            </w:tcBorders>
          </w:tcPr>
          <w:p w:rsidR="00AE0835" w:rsidRPr="00BE09D4" w:rsidRDefault="00AE0835" w:rsidP="00144FD5">
            <w:pPr>
              <w:pStyle w:val="TableParagraph"/>
              <w:rPr>
                <w:sz w:val="20"/>
              </w:rPr>
            </w:pPr>
          </w:p>
        </w:tc>
        <w:tc>
          <w:tcPr>
            <w:tcW w:w="1914" w:type="dxa"/>
            <w:tcBorders>
              <w:top w:val="nil"/>
            </w:tcBorders>
          </w:tcPr>
          <w:p w:rsidR="00AE0835" w:rsidRPr="00BE09D4" w:rsidRDefault="00607684" w:rsidP="00144FD5">
            <w:pPr>
              <w:pStyle w:val="TableParagraph"/>
              <w:spacing w:line="256" w:lineRule="exact"/>
              <w:ind w:left="281"/>
              <w:jc w:val="center"/>
              <w:rPr>
                <w:sz w:val="24"/>
              </w:rPr>
            </w:pPr>
            <w:r w:rsidRPr="00BE09D4">
              <w:rPr>
                <w:sz w:val="24"/>
              </w:rPr>
              <w:t>территории</w:t>
            </w:r>
          </w:p>
        </w:tc>
        <w:tc>
          <w:tcPr>
            <w:tcW w:w="1758" w:type="dxa"/>
            <w:tcBorders>
              <w:top w:val="nil"/>
              <w:bottom w:val="nil"/>
            </w:tcBorders>
          </w:tcPr>
          <w:p w:rsidR="00AE0835" w:rsidRPr="00BE09D4" w:rsidRDefault="00607684" w:rsidP="00144FD5">
            <w:pPr>
              <w:pStyle w:val="TableParagraph"/>
              <w:spacing w:line="256" w:lineRule="exact"/>
              <w:ind w:left="106"/>
              <w:jc w:val="center"/>
              <w:rPr>
                <w:sz w:val="24"/>
              </w:rPr>
            </w:pPr>
            <w:r w:rsidRPr="00BE09D4">
              <w:rPr>
                <w:sz w:val="24"/>
              </w:rPr>
              <w:t>городского</w:t>
            </w:r>
          </w:p>
        </w:tc>
      </w:tr>
      <w:tr w:rsidR="00AE0835" w:rsidRPr="00BE09D4" w:rsidTr="00732115">
        <w:trPr>
          <w:trHeight w:val="270"/>
        </w:trPr>
        <w:tc>
          <w:tcPr>
            <w:tcW w:w="540" w:type="dxa"/>
            <w:tcBorders>
              <w:bottom w:val="nil"/>
            </w:tcBorders>
          </w:tcPr>
          <w:p w:rsidR="00AE0835" w:rsidRPr="00BE09D4" w:rsidRDefault="00607684" w:rsidP="00144FD5">
            <w:pPr>
              <w:pStyle w:val="TableParagraph"/>
              <w:spacing w:line="250" w:lineRule="exact"/>
              <w:ind w:left="7"/>
              <w:jc w:val="center"/>
              <w:rPr>
                <w:sz w:val="24"/>
              </w:rPr>
            </w:pPr>
            <w:r w:rsidRPr="00BE09D4">
              <w:rPr>
                <w:sz w:val="24"/>
              </w:rPr>
              <w:t>2</w:t>
            </w:r>
          </w:p>
        </w:tc>
        <w:tc>
          <w:tcPr>
            <w:tcW w:w="3397" w:type="dxa"/>
            <w:tcBorders>
              <w:bottom w:val="nil"/>
            </w:tcBorders>
          </w:tcPr>
          <w:p w:rsidR="00AE0835" w:rsidRPr="00BE09D4" w:rsidRDefault="00607684" w:rsidP="00144FD5">
            <w:pPr>
              <w:pStyle w:val="TableParagraph"/>
              <w:spacing w:line="250" w:lineRule="exact"/>
              <w:ind w:left="85"/>
              <w:jc w:val="center"/>
              <w:rPr>
                <w:sz w:val="24"/>
              </w:rPr>
            </w:pPr>
            <w:r w:rsidRPr="00BE09D4">
              <w:rPr>
                <w:sz w:val="24"/>
              </w:rPr>
              <w:t>Заключение соглашения о</w:t>
            </w:r>
          </w:p>
        </w:tc>
        <w:tc>
          <w:tcPr>
            <w:tcW w:w="1916" w:type="dxa"/>
            <w:tcBorders>
              <w:bottom w:val="nil"/>
            </w:tcBorders>
          </w:tcPr>
          <w:p w:rsidR="00AE0835" w:rsidRPr="00BE09D4" w:rsidRDefault="00607684" w:rsidP="00144FD5">
            <w:pPr>
              <w:pStyle w:val="TableParagraph"/>
              <w:spacing w:line="250" w:lineRule="exact"/>
              <w:ind w:left="108"/>
              <w:jc w:val="center"/>
              <w:rPr>
                <w:sz w:val="24"/>
              </w:rPr>
            </w:pPr>
            <w:r w:rsidRPr="00BE09D4">
              <w:rPr>
                <w:sz w:val="24"/>
              </w:rPr>
              <w:t>По результатам</w:t>
            </w:r>
          </w:p>
        </w:tc>
        <w:tc>
          <w:tcPr>
            <w:tcW w:w="1914" w:type="dxa"/>
            <w:vMerge w:val="restart"/>
          </w:tcPr>
          <w:p w:rsidR="00AE0835" w:rsidRPr="00BE09D4" w:rsidRDefault="00AE0835" w:rsidP="00144FD5">
            <w:pPr>
              <w:pStyle w:val="TableParagraph"/>
              <w:rPr>
                <w:sz w:val="24"/>
              </w:rPr>
            </w:pPr>
          </w:p>
        </w:tc>
        <w:tc>
          <w:tcPr>
            <w:tcW w:w="1758" w:type="dxa"/>
            <w:tcBorders>
              <w:top w:val="nil"/>
              <w:bottom w:val="nil"/>
            </w:tcBorders>
          </w:tcPr>
          <w:p w:rsidR="00AE0835" w:rsidRPr="00BE09D4" w:rsidRDefault="00607684" w:rsidP="00144FD5">
            <w:pPr>
              <w:pStyle w:val="TableParagraph"/>
              <w:spacing w:line="250" w:lineRule="exact"/>
              <w:ind w:left="106"/>
              <w:jc w:val="center"/>
              <w:rPr>
                <w:sz w:val="24"/>
              </w:rPr>
            </w:pPr>
            <w:r w:rsidRPr="00BE09D4">
              <w:rPr>
                <w:sz w:val="24"/>
              </w:rPr>
              <w:t>поселения</w:t>
            </w:r>
          </w:p>
        </w:tc>
      </w:tr>
      <w:tr w:rsidR="00AE0835" w:rsidRPr="00BE09D4" w:rsidTr="00732115">
        <w:trPr>
          <w:trHeight w:val="265"/>
        </w:trPr>
        <w:tc>
          <w:tcPr>
            <w:tcW w:w="540" w:type="dxa"/>
            <w:tcBorders>
              <w:top w:val="nil"/>
              <w:bottom w:val="nil"/>
            </w:tcBorders>
          </w:tcPr>
          <w:p w:rsidR="00AE0835" w:rsidRPr="00BE09D4" w:rsidRDefault="00AE0835" w:rsidP="00144FD5">
            <w:pPr>
              <w:pStyle w:val="TableParagraph"/>
              <w:rPr>
                <w:sz w:val="18"/>
              </w:rPr>
            </w:pPr>
          </w:p>
        </w:tc>
        <w:tc>
          <w:tcPr>
            <w:tcW w:w="3397" w:type="dxa"/>
            <w:tcBorders>
              <w:top w:val="nil"/>
              <w:bottom w:val="nil"/>
            </w:tcBorders>
          </w:tcPr>
          <w:p w:rsidR="00AE0835" w:rsidRPr="00BE09D4" w:rsidRDefault="00607684" w:rsidP="00144FD5">
            <w:pPr>
              <w:pStyle w:val="TableParagraph"/>
              <w:spacing w:line="246" w:lineRule="exact"/>
              <w:ind w:left="85"/>
              <w:jc w:val="center"/>
              <w:rPr>
                <w:sz w:val="24"/>
              </w:rPr>
            </w:pPr>
            <w:proofErr w:type="gramStart"/>
            <w:r w:rsidRPr="00BE09D4">
              <w:rPr>
                <w:sz w:val="24"/>
              </w:rPr>
              <w:t>благоустройстве</w:t>
            </w:r>
            <w:proofErr w:type="gramEnd"/>
          </w:p>
        </w:tc>
        <w:tc>
          <w:tcPr>
            <w:tcW w:w="1916" w:type="dxa"/>
            <w:tcBorders>
              <w:top w:val="nil"/>
              <w:bottom w:val="nil"/>
            </w:tcBorders>
          </w:tcPr>
          <w:p w:rsidR="00AE0835" w:rsidRPr="00BE09D4" w:rsidRDefault="00607684" w:rsidP="00144FD5">
            <w:pPr>
              <w:pStyle w:val="TableParagraph"/>
              <w:spacing w:line="246" w:lineRule="exact"/>
              <w:ind w:left="108"/>
              <w:jc w:val="center"/>
              <w:rPr>
                <w:sz w:val="24"/>
              </w:rPr>
            </w:pPr>
            <w:r w:rsidRPr="00BE09D4">
              <w:rPr>
                <w:sz w:val="24"/>
              </w:rPr>
              <w:t>инвентаризации</w:t>
            </w:r>
          </w:p>
        </w:tc>
        <w:tc>
          <w:tcPr>
            <w:tcW w:w="1914" w:type="dxa"/>
            <w:vMerge/>
            <w:tcBorders>
              <w:top w:val="nil"/>
            </w:tcBorders>
          </w:tcPr>
          <w:p w:rsidR="00AE0835" w:rsidRPr="00BE09D4" w:rsidRDefault="00AE0835" w:rsidP="00144FD5">
            <w:pPr>
              <w:rPr>
                <w:sz w:val="2"/>
                <w:szCs w:val="2"/>
              </w:rPr>
            </w:pPr>
          </w:p>
        </w:tc>
        <w:tc>
          <w:tcPr>
            <w:tcW w:w="1758" w:type="dxa"/>
            <w:tcBorders>
              <w:top w:val="nil"/>
              <w:bottom w:val="nil"/>
            </w:tcBorders>
          </w:tcPr>
          <w:p w:rsidR="00AE0835" w:rsidRPr="00BE09D4" w:rsidRDefault="00AE0835" w:rsidP="00144FD5">
            <w:pPr>
              <w:pStyle w:val="TableParagraph"/>
              <w:rPr>
                <w:sz w:val="18"/>
              </w:rPr>
            </w:pPr>
          </w:p>
        </w:tc>
      </w:tr>
      <w:tr w:rsidR="00AE0835" w:rsidRPr="00BE09D4" w:rsidTr="00732115">
        <w:trPr>
          <w:trHeight w:val="271"/>
        </w:trPr>
        <w:tc>
          <w:tcPr>
            <w:tcW w:w="540" w:type="dxa"/>
            <w:tcBorders>
              <w:top w:val="nil"/>
            </w:tcBorders>
          </w:tcPr>
          <w:p w:rsidR="00AE0835" w:rsidRPr="00BE09D4" w:rsidRDefault="00AE0835" w:rsidP="00144FD5">
            <w:pPr>
              <w:pStyle w:val="TableParagraph"/>
              <w:rPr>
                <w:sz w:val="20"/>
              </w:rPr>
            </w:pPr>
          </w:p>
        </w:tc>
        <w:tc>
          <w:tcPr>
            <w:tcW w:w="3397" w:type="dxa"/>
            <w:tcBorders>
              <w:top w:val="nil"/>
            </w:tcBorders>
          </w:tcPr>
          <w:p w:rsidR="00AE0835" w:rsidRPr="00BE09D4" w:rsidRDefault="00AE0835" w:rsidP="00144FD5">
            <w:pPr>
              <w:pStyle w:val="TableParagraph"/>
              <w:rPr>
                <w:sz w:val="20"/>
              </w:rPr>
            </w:pPr>
          </w:p>
        </w:tc>
        <w:tc>
          <w:tcPr>
            <w:tcW w:w="1916" w:type="dxa"/>
            <w:tcBorders>
              <w:top w:val="nil"/>
            </w:tcBorders>
          </w:tcPr>
          <w:p w:rsidR="00AE0835" w:rsidRPr="00BE09D4" w:rsidRDefault="00607684" w:rsidP="00144FD5">
            <w:pPr>
              <w:pStyle w:val="TableParagraph"/>
              <w:spacing w:line="251" w:lineRule="exact"/>
              <w:ind w:left="108"/>
              <w:jc w:val="center"/>
              <w:rPr>
                <w:sz w:val="24"/>
              </w:rPr>
            </w:pPr>
            <w:r w:rsidRPr="00BE09D4">
              <w:rPr>
                <w:sz w:val="24"/>
              </w:rPr>
              <w:t>до 31.12.2020</w:t>
            </w:r>
          </w:p>
        </w:tc>
        <w:tc>
          <w:tcPr>
            <w:tcW w:w="1914" w:type="dxa"/>
            <w:vMerge/>
            <w:tcBorders>
              <w:top w:val="nil"/>
            </w:tcBorders>
          </w:tcPr>
          <w:p w:rsidR="00AE0835" w:rsidRPr="00BE09D4" w:rsidRDefault="00AE0835" w:rsidP="00144FD5">
            <w:pPr>
              <w:rPr>
                <w:sz w:val="2"/>
                <w:szCs w:val="2"/>
              </w:rPr>
            </w:pPr>
          </w:p>
        </w:tc>
        <w:tc>
          <w:tcPr>
            <w:tcW w:w="1758" w:type="dxa"/>
            <w:tcBorders>
              <w:top w:val="nil"/>
            </w:tcBorders>
          </w:tcPr>
          <w:p w:rsidR="00AE0835" w:rsidRPr="00BE09D4" w:rsidRDefault="00AE0835" w:rsidP="00144FD5">
            <w:pPr>
              <w:pStyle w:val="TableParagraph"/>
              <w:rPr>
                <w:sz w:val="20"/>
              </w:rPr>
            </w:pPr>
          </w:p>
        </w:tc>
      </w:tr>
    </w:tbl>
    <w:p w:rsidR="00AE0835" w:rsidRPr="00BE09D4" w:rsidRDefault="00AE0835" w:rsidP="00144FD5">
      <w:pPr>
        <w:pStyle w:val="a3"/>
        <w:rPr>
          <w:b/>
          <w:sz w:val="26"/>
        </w:rPr>
      </w:pPr>
    </w:p>
    <w:p w:rsidR="00AE0835" w:rsidRPr="00BE09D4" w:rsidRDefault="00AE0835" w:rsidP="00144FD5">
      <w:pPr>
        <w:pStyle w:val="a3"/>
        <w:spacing w:before="5"/>
        <w:rPr>
          <w:b/>
          <w:sz w:val="21"/>
        </w:rPr>
      </w:pPr>
    </w:p>
    <w:p w:rsidR="00AE0835" w:rsidRPr="00BE09D4" w:rsidRDefault="00607684" w:rsidP="00732115">
      <w:pPr>
        <w:pStyle w:val="a3"/>
        <w:spacing w:before="1"/>
        <w:ind w:left="4253" w:firstLine="3402"/>
        <w:jc w:val="right"/>
      </w:pPr>
      <w:r w:rsidRPr="00BE09D4">
        <w:t>Приложение</w:t>
      </w:r>
      <w:r w:rsidRPr="00BE09D4">
        <w:rPr>
          <w:spacing w:val="-7"/>
        </w:rPr>
        <w:t>12</w:t>
      </w:r>
      <w:r w:rsidRPr="00BE09D4">
        <w:t xml:space="preserve"> к программе </w:t>
      </w:r>
      <w:proofErr w:type="spellStart"/>
      <w:r w:rsidRPr="00BE09D4">
        <w:t>Наволокскогогородскогопоселения</w:t>
      </w:r>
      <w:proofErr w:type="spellEnd"/>
      <w:r w:rsidRPr="00BE09D4">
        <w:t xml:space="preserve"> </w:t>
      </w:r>
      <w:proofErr w:type="gramStart"/>
      <w:r w:rsidRPr="00BE09D4">
        <w:t>Кинешемского</w:t>
      </w:r>
      <w:proofErr w:type="gramEnd"/>
      <w:r w:rsidRPr="00BE09D4">
        <w:t xml:space="preserve"> </w:t>
      </w:r>
      <w:proofErr w:type="spellStart"/>
      <w:r w:rsidRPr="00BE09D4">
        <w:t>муниципальногорайона</w:t>
      </w:r>
      <w:proofErr w:type="spellEnd"/>
    </w:p>
    <w:p w:rsidR="00AE0835" w:rsidRPr="00BE09D4" w:rsidRDefault="00607684" w:rsidP="00144FD5">
      <w:pPr>
        <w:pStyle w:val="a3"/>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pStyle w:val="a3"/>
        <w:rPr>
          <w:sz w:val="26"/>
        </w:rPr>
      </w:pPr>
    </w:p>
    <w:p w:rsidR="00AE0835" w:rsidRPr="00BE09D4" w:rsidRDefault="00AE0835" w:rsidP="00144FD5">
      <w:pPr>
        <w:pStyle w:val="a3"/>
        <w:spacing w:before="5"/>
        <w:rPr>
          <w:sz w:val="22"/>
        </w:rPr>
      </w:pPr>
    </w:p>
    <w:p w:rsidR="00AE0835" w:rsidRPr="00BE09D4" w:rsidRDefault="00607684" w:rsidP="00144FD5">
      <w:pPr>
        <w:pStyle w:val="11"/>
      </w:pPr>
      <w:r w:rsidRPr="00BE09D4">
        <w:t>Адресный перечень</w:t>
      </w:r>
    </w:p>
    <w:p w:rsidR="00AE0835" w:rsidRPr="00BE09D4" w:rsidRDefault="00607684" w:rsidP="00144FD5">
      <w:pPr>
        <w:ind w:left="354" w:hanging="3"/>
        <w:jc w:val="center"/>
        <w:rPr>
          <w:b/>
          <w:sz w:val="24"/>
        </w:rPr>
      </w:pPr>
      <w:r w:rsidRPr="00BE09D4">
        <w:rPr>
          <w:b/>
          <w:sz w:val="24"/>
        </w:rPr>
        <w:t xml:space="preserve">объектов недвижимого имущества (включая объекты незавершенного строительства) и </w:t>
      </w:r>
      <w:proofErr w:type="spellStart"/>
      <w:r w:rsidRPr="00BE09D4">
        <w:rPr>
          <w:b/>
          <w:sz w:val="24"/>
        </w:rPr>
        <w:t>земельныхучастков</w:t>
      </w:r>
      <w:proofErr w:type="spellEnd"/>
      <w:r w:rsidRPr="00BE09D4">
        <w:rPr>
          <w:b/>
          <w:sz w:val="24"/>
        </w:rPr>
        <w:t>,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w:t>
      </w:r>
    </w:p>
    <w:p w:rsidR="00AE0835" w:rsidRPr="00BE09D4" w:rsidRDefault="00AE0835" w:rsidP="00144FD5">
      <w:pPr>
        <w:pStyle w:val="a3"/>
        <w:spacing w:before="1"/>
        <w:rPr>
          <w:b/>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4835"/>
        <w:gridCol w:w="3779"/>
      </w:tblGrid>
      <w:tr w:rsidR="00AE0835" w:rsidRPr="00BE09D4">
        <w:trPr>
          <w:trHeight w:val="275"/>
        </w:trPr>
        <w:tc>
          <w:tcPr>
            <w:tcW w:w="960" w:type="dxa"/>
          </w:tcPr>
          <w:p w:rsidR="00AE0835" w:rsidRPr="00BE09D4" w:rsidRDefault="00607684" w:rsidP="00144FD5">
            <w:pPr>
              <w:pStyle w:val="TableParagraph"/>
              <w:spacing w:line="256" w:lineRule="exact"/>
              <w:ind w:left="152"/>
              <w:jc w:val="center"/>
              <w:rPr>
                <w:sz w:val="24"/>
              </w:rPr>
            </w:pPr>
            <w:r w:rsidRPr="00BE09D4">
              <w:rPr>
                <w:sz w:val="24"/>
              </w:rPr>
              <w:t xml:space="preserve">№ </w:t>
            </w: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4835" w:type="dxa"/>
          </w:tcPr>
          <w:p w:rsidR="00AE0835" w:rsidRPr="00BE09D4" w:rsidRDefault="00607684" w:rsidP="00144FD5">
            <w:pPr>
              <w:pStyle w:val="TableParagraph"/>
              <w:spacing w:line="256" w:lineRule="exact"/>
              <w:ind w:left="2081"/>
              <w:jc w:val="center"/>
              <w:rPr>
                <w:sz w:val="24"/>
              </w:rPr>
            </w:pPr>
            <w:r w:rsidRPr="00BE09D4">
              <w:rPr>
                <w:sz w:val="24"/>
              </w:rPr>
              <w:t>Адрес</w:t>
            </w:r>
          </w:p>
        </w:tc>
        <w:tc>
          <w:tcPr>
            <w:tcW w:w="3779" w:type="dxa"/>
          </w:tcPr>
          <w:p w:rsidR="00AE0835" w:rsidRPr="00BE09D4" w:rsidRDefault="00607684" w:rsidP="00144FD5">
            <w:pPr>
              <w:pStyle w:val="TableParagraph"/>
              <w:spacing w:line="256" w:lineRule="exact"/>
              <w:ind w:left="846"/>
              <w:jc w:val="center"/>
              <w:rPr>
                <w:sz w:val="24"/>
              </w:rPr>
            </w:pPr>
            <w:r w:rsidRPr="00BE09D4">
              <w:rPr>
                <w:sz w:val="24"/>
              </w:rPr>
              <w:t>Кадастровый номер</w:t>
            </w:r>
          </w:p>
        </w:tc>
      </w:tr>
      <w:tr w:rsidR="00AE0835" w:rsidRPr="00BE09D4">
        <w:trPr>
          <w:trHeight w:val="275"/>
        </w:trPr>
        <w:tc>
          <w:tcPr>
            <w:tcW w:w="960" w:type="dxa"/>
          </w:tcPr>
          <w:p w:rsidR="00AE0835" w:rsidRPr="00BE09D4" w:rsidRDefault="00607684" w:rsidP="00144FD5">
            <w:pPr>
              <w:pStyle w:val="TableParagraph"/>
              <w:spacing w:line="256" w:lineRule="exact"/>
              <w:ind w:left="9"/>
              <w:jc w:val="center"/>
              <w:rPr>
                <w:sz w:val="24"/>
              </w:rPr>
            </w:pPr>
            <w:r w:rsidRPr="00BE09D4">
              <w:rPr>
                <w:sz w:val="24"/>
              </w:rPr>
              <w:t>1</w:t>
            </w:r>
          </w:p>
        </w:tc>
        <w:tc>
          <w:tcPr>
            <w:tcW w:w="4835" w:type="dxa"/>
          </w:tcPr>
          <w:p w:rsidR="00AE0835" w:rsidRPr="00BE09D4" w:rsidRDefault="00607684" w:rsidP="00144FD5">
            <w:pPr>
              <w:pStyle w:val="TableParagraph"/>
              <w:spacing w:line="256" w:lineRule="exact"/>
              <w:ind w:left="105"/>
              <w:rPr>
                <w:sz w:val="24"/>
              </w:rPr>
            </w:pPr>
            <w:r w:rsidRPr="00BE09D4">
              <w:rPr>
                <w:sz w:val="24"/>
              </w:rPr>
              <w:t xml:space="preserve">г. Наволоки ул. </w:t>
            </w:r>
            <w:proofErr w:type="gramStart"/>
            <w:r w:rsidRPr="00BE09D4">
              <w:rPr>
                <w:sz w:val="24"/>
              </w:rPr>
              <w:t>Октябрьская</w:t>
            </w:r>
            <w:proofErr w:type="gramEnd"/>
            <w:r w:rsidRPr="00BE09D4">
              <w:rPr>
                <w:sz w:val="24"/>
              </w:rPr>
              <w:t>, участок №1</w:t>
            </w:r>
          </w:p>
        </w:tc>
        <w:tc>
          <w:tcPr>
            <w:tcW w:w="3779" w:type="dxa"/>
          </w:tcPr>
          <w:p w:rsidR="00AE0835" w:rsidRPr="00BE09D4" w:rsidRDefault="00607684" w:rsidP="00144FD5">
            <w:pPr>
              <w:pStyle w:val="TableParagraph"/>
              <w:spacing w:line="256" w:lineRule="exact"/>
              <w:ind w:left="846"/>
              <w:jc w:val="center"/>
              <w:rPr>
                <w:sz w:val="24"/>
              </w:rPr>
            </w:pPr>
            <w:r w:rsidRPr="00BE09D4">
              <w:rPr>
                <w:sz w:val="24"/>
              </w:rPr>
              <w:t>37:07:010223:26</w:t>
            </w:r>
          </w:p>
        </w:tc>
      </w:tr>
      <w:tr w:rsidR="00AE0835" w:rsidRPr="00BE09D4">
        <w:trPr>
          <w:trHeight w:val="275"/>
        </w:trPr>
        <w:tc>
          <w:tcPr>
            <w:tcW w:w="960" w:type="dxa"/>
          </w:tcPr>
          <w:p w:rsidR="00AE0835" w:rsidRPr="00BE09D4" w:rsidRDefault="00607684" w:rsidP="00144FD5">
            <w:pPr>
              <w:pStyle w:val="TableParagraph"/>
              <w:spacing w:line="256" w:lineRule="exact"/>
              <w:ind w:left="9"/>
              <w:jc w:val="center"/>
              <w:rPr>
                <w:sz w:val="24"/>
              </w:rPr>
            </w:pPr>
            <w:r w:rsidRPr="00BE09D4">
              <w:rPr>
                <w:sz w:val="24"/>
              </w:rPr>
              <w:t>2</w:t>
            </w:r>
          </w:p>
        </w:tc>
        <w:tc>
          <w:tcPr>
            <w:tcW w:w="4835" w:type="dxa"/>
          </w:tcPr>
          <w:p w:rsidR="00AE0835" w:rsidRPr="00BE09D4" w:rsidRDefault="00607684" w:rsidP="00144FD5">
            <w:pPr>
              <w:pStyle w:val="TableParagraph"/>
              <w:spacing w:line="256" w:lineRule="exact"/>
              <w:ind w:left="105"/>
              <w:rPr>
                <w:sz w:val="24"/>
              </w:rPr>
            </w:pPr>
            <w:r w:rsidRPr="00BE09D4">
              <w:rPr>
                <w:sz w:val="24"/>
              </w:rPr>
              <w:t xml:space="preserve">г. Наволоки, ул. </w:t>
            </w:r>
            <w:proofErr w:type="gramStart"/>
            <w:r w:rsidRPr="00BE09D4">
              <w:rPr>
                <w:sz w:val="24"/>
              </w:rPr>
              <w:t>Ивановская</w:t>
            </w:r>
            <w:proofErr w:type="gramEnd"/>
            <w:r w:rsidRPr="00BE09D4">
              <w:rPr>
                <w:sz w:val="24"/>
              </w:rPr>
              <w:t>, 17А</w:t>
            </w:r>
          </w:p>
        </w:tc>
        <w:tc>
          <w:tcPr>
            <w:tcW w:w="3779" w:type="dxa"/>
          </w:tcPr>
          <w:p w:rsidR="00AE0835" w:rsidRPr="00BE09D4" w:rsidRDefault="00607684" w:rsidP="00144FD5">
            <w:pPr>
              <w:pStyle w:val="TableParagraph"/>
              <w:spacing w:line="256" w:lineRule="exact"/>
              <w:ind w:left="846"/>
              <w:jc w:val="center"/>
              <w:rPr>
                <w:sz w:val="24"/>
              </w:rPr>
            </w:pPr>
            <w:r w:rsidRPr="00BE09D4">
              <w:rPr>
                <w:sz w:val="24"/>
              </w:rPr>
              <w:t>37:07:000000:1382</w:t>
            </w:r>
          </w:p>
        </w:tc>
      </w:tr>
      <w:tr w:rsidR="00AE0835" w:rsidRPr="00BE09D4">
        <w:trPr>
          <w:trHeight w:val="278"/>
        </w:trPr>
        <w:tc>
          <w:tcPr>
            <w:tcW w:w="960" w:type="dxa"/>
          </w:tcPr>
          <w:p w:rsidR="00AE0835" w:rsidRPr="00BE09D4" w:rsidRDefault="00607684" w:rsidP="00144FD5">
            <w:pPr>
              <w:pStyle w:val="TableParagraph"/>
              <w:spacing w:line="258" w:lineRule="exact"/>
              <w:ind w:left="9"/>
              <w:jc w:val="center"/>
              <w:rPr>
                <w:sz w:val="24"/>
              </w:rPr>
            </w:pPr>
            <w:r w:rsidRPr="00BE09D4">
              <w:rPr>
                <w:sz w:val="24"/>
              </w:rPr>
              <w:t>3</w:t>
            </w:r>
          </w:p>
        </w:tc>
        <w:tc>
          <w:tcPr>
            <w:tcW w:w="4835" w:type="dxa"/>
          </w:tcPr>
          <w:p w:rsidR="00AE0835" w:rsidRPr="00BE09D4" w:rsidRDefault="00607684" w:rsidP="00144FD5">
            <w:pPr>
              <w:pStyle w:val="TableParagraph"/>
              <w:spacing w:line="258" w:lineRule="exact"/>
              <w:ind w:left="105"/>
              <w:rPr>
                <w:sz w:val="24"/>
              </w:rPr>
            </w:pPr>
            <w:r w:rsidRPr="00BE09D4">
              <w:rPr>
                <w:sz w:val="24"/>
              </w:rPr>
              <w:t>г. Наволоки, ул. Энгельса, 41Б</w:t>
            </w:r>
          </w:p>
        </w:tc>
        <w:tc>
          <w:tcPr>
            <w:tcW w:w="3779" w:type="dxa"/>
          </w:tcPr>
          <w:p w:rsidR="00AE0835" w:rsidRPr="00BE09D4" w:rsidRDefault="00607684" w:rsidP="00144FD5">
            <w:pPr>
              <w:pStyle w:val="TableParagraph"/>
              <w:spacing w:line="258" w:lineRule="exact"/>
              <w:ind w:left="846"/>
              <w:jc w:val="center"/>
              <w:rPr>
                <w:sz w:val="24"/>
              </w:rPr>
            </w:pPr>
            <w:r w:rsidRPr="00BE09D4">
              <w:rPr>
                <w:sz w:val="24"/>
              </w:rPr>
              <w:t>37:07:010330:95</w:t>
            </w:r>
          </w:p>
        </w:tc>
      </w:tr>
      <w:tr w:rsidR="00AE0835" w:rsidRPr="00BE09D4">
        <w:trPr>
          <w:trHeight w:val="275"/>
        </w:trPr>
        <w:tc>
          <w:tcPr>
            <w:tcW w:w="960" w:type="dxa"/>
          </w:tcPr>
          <w:p w:rsidR="00AE0835" w:rsidRPr="00BE09D4" w:rsidRDefault="00607684" w:rsidP="00144FD5">
            <w:pPr>
              <w:pStyle w:val="TableParagraph"/>
              <w:spacing w:line="256" w:lineRule="exact"/>
              <w:ind w:left="9"/>
              <w:jc w:val="center"/>
              <w:rPr>
                <w:sz w:val="24"/>
              </w:rPr>
            </w:pPr>
            <w:r w:rsidRPr="00BE09D4">
              <w:rPr>
                <w:sz w:val="24"/>
              </w:rPr>
              <w:t>4</w:t>
            </w:r>
          </w:p>
        </w:tc>
        <w:tc>
          <w:tcPr>
            <w:tcW w:w="4835" w:type="dxa"/>
          </w:tcPr>
          <w:p w:rsidR="00AE0835" w:rsidRPr="00BE09D4" w:rsidRDefault="00607684" w:rsidP="00144FD5">
            <w:pPr>
              <w:pStyle w:val="TableParagraph"/>
              <w:spacing w:line="256" w:lineRule="exact"/>
              <w:ind w:left="105"/>
              <w:rPr>
                <w:sz w:val="24"/>
              </w:rPr>
            </w:pPr>
            <w:r w:rsidRPr="00BE09D4">
              <w:rPr>
                <w:sz w:val="24"/>
              </w:rPr>
              <w:t>г. Наволоки, ул. Энгельса, 19А</w:t>
            </w:r>
          </w:p>
        </w:tc>
        <w:tc>
          <w:tcPr>
            <w:tcW w:w="3779" w:type="dxa"/>
          </w:tcPr>
          <w:p w:rsidR="00AE0835" w:rsidRPr="00BE09D4" w:rsidRDefault="00607684" w:rsidP="00144FD5">
            <w:pPr>
              <w:pStyle w:val="TableParagraph"/>
              <w:spacing w:line="256" w:lineRule="exact"/>
              <w:ind w:left="846"/>
              <w:jc w:val="center"/>
              <w:rPr>
                <w:sz w:val="24"/>
              </w:rPr>
            </w:pPr>
            <w:r w:rsidRPr="00BE09D4">
              <w:rPr>
                <w:sz w:val="24"/>
              </w:rPr>
              <w:t>37:07:010302:219</w:t>
            </w:r>
          </w:p>
        </w:tc>
      </w:tr>
    </w:tbl>
    <w:p w:rsidR="00AE0835" w:rsidRPr="00BE09D4" w:rsidRDefault="00AE0835" w:rsidP="00144FD5">
      <w:pPr>
        <w:spacing w:line="256" w:lineRule="exact"/>
        <w:jc w:val="center"/>
        <w:rPr>
          <w:sz w:val="24"/>
        </w:rPr>
        <w:sectPr w:rsidR="00AE0835" w:rsidRPr="00BE09D4" w:rsidSect="00144FD5">
          <w:pgSz w:w="11910" w:h="16840"/>
          <w:pgMar w:top="1134" w:right="850" w:bottom="1134" w:left="1701" w:header="720" w:footer="720" w:gutter="0"/>
          <w:cols w:space="720"/>
        </w:sectPr>
      </w:pPr>
    </w:p>
    <w:p w:rsidR="00AE0835" w:rsidRPr="00BE09D4" w:rsidRDefault="00607684" w:rsidP="00732115">
      <w:pPr>
        <w:pStyle w:val="a3"/>
        <w:spacing w:before="64"/>
        <w:ind w:left="4253" w:firstLine="3028"/>
        <w:jc w:val="right"/>
      </w:pPr>
      <w:r w:rsidRPr="00BE09D4">
        <w:lastRenderedPageBreak/>
        <w:t>Приложение</w:t>
      </w:r>
      <w:r w:rsidRPr="00BE09D4">
        <w:rPr>
          <w:spacing w:val="-7"/>
        </w:rPr>
        <w:t>13</w:t>
      </w:r>
      <w:r w:rsidRPr="00BE09D4">
        <w:t xml:space="preserve"> к программе </w:t>
      </w:r>
      <w:proofErr w:type="spellStart"/>
      <w:r w:rsidRPr="00BE09D4">
        <w:t>Наволокскогогородскогопоселения</w:t>
      </w:r>
      <w:proofErr w:type="spellEnd"/>
      <w:r w:rsidRPr="00BE09D4">
        <w:t xml:space="preserve"> </w:t>
      </w:r>
      <w:proofErr w:type="gramStart"/>
      <w:r w:rsidRPr="00BE09D4">
        <w:t>Кинешемского</w:t>
      </w:r>
      <w:proofErr w:type="gramEnd"/>
      <w:r w:rsidRPr="00BE09D4">
        <w:t xml:space="preserve"> </w:t>
      </w:r>
      <w:proofErr w:type="spellStart"/>
      <w:r w:rsidRPr="00BE09D4">
        <w:t>муниципальногорайона</w:t>
      </w:r>
      <w:proofErr w:type="spellEnd"/>
    </w:p>
    <w:p w:rsidR="00AE0835" w:rsidRPr="00BE09D4" w:rsidRDefault="00607684" w:rsidP="00144FD5">
      <w:pPr>
        <w:pStyle w:val="a3"/>
        <w:spacing w:before="1"/>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pStyle w:val="a3"/>
        <w:spacing w:before="5"/>
      </w:pPr>
    </w:p>
    <w:p w:rsidR="00AE0835" w:rsidRPr="00BE09D4" w:rsidRDefault="00607684" w:rsidP="00144FD5">
      <w:pPr>
        <w:pStyle w:val="11"/>
      </w:pPr>
      <w:r w:rsidRPr="00BE09D4">
        <w:t>Условие</w:t>
      </w:r>
    </w:p>
    <w:p w:rsidR="00AE0835" w:rsidRPr="00BE09D4" w:rsidRDefault="00607684" w:rsidP="00144FD5">
      <w:pPr>
        <w:ind w:left="260"/>
        <w:jc w:val="center"/>
        <w:rPr>
          <w:b/>
          <w:sz w:val="24"/>
        </w:rPr>
      </w:pPr>
      <w:r w:rsidRPr="00BE09D4">
        <w:rPr>
          <w:b/>
          <w:sz w:val="24"/>
        </w:rPr>
        <w:t xml:space="preserve">о предельной дате заключения соглашений по результатам закупки товаров, </w:t>
      </w:r>
      <w:proofErr w:type="spellStart"/>
      <w:r w:rsidRPr="00BE09D4">
        <w:rPr>
          <w:b/>
          <w:sz w:val="24"/>
        </w:rPr>
        <w:t>работи</w:t>
      </w:r>
      <w:proofErr w:type="spellEnd"/>
      <w:r w:rsidRPr="00BE09D4">
        <w:rPr>
          <w:b/>
          <w:sz w:val="24"/>
        </w:rPr>
        <w:t xml:space="preserve"> услуг для обеспечения муниципальных нужд в целях реализации муниципальных программ</w:t>
      </w:r>
    </w:p>
    <w:p w:rsidR="00AE0835" w:rsidRPr="00BE09D4" w:rsidRDefault="00AE0835" w:rsidP="00144FD5">
      <w:pPr>
        <w:pStyle w:val="a3"/>
        <w:spacing w:before="6"/>
        <w:rPr>
          <w:b/>
          <w:sz w:val="23"/>
        </w:rPr>
      </w:pPr>
    </w:p>
    <w:p w:rsidR="00AE0835" w:rsidRPr="00BE09D4" w:rsidRDefault="00607684" w:rsidP="00144FD5">
      <w:pPr>
        <w:pStyle w:val="a3"/>
        <w:spacing w:before="1"/>
        <w:ind w:left="222"/>
        <w:jc w:val="both"/>
      </w:pPr>
      <w:proofErr w:type="gramStart"/>
      <w:r w:rsidRPr="00BE09D4">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roofErr w:type="gramEnd"/>
    </w:p>
    <w:p w:rsidR="00AE0835" w:rsidRPr="00BE09D4" w:rsidRDefault="00AE0835" w:rsidP="00144FD5">
      <w:pPr>
        <w:pStyle w:val="a3"/>
        <w:spacing w:before="10"/>
        <w:rPr>
          <w:sz w:val="20"/>
        </w:rPr>
      </w:pPr>
    </w:p>
    <w:p w:rsidR="00AE0835" w:rsidRPr="00BE09D4" w:rsidRDefault="00607684" w:rsidP="00144FD5">
      <w:pPr>
        <w:pStyle w:val="a3"/>
        <w:ind w:left="222" w:firstLine="539"/>
        <w:jc w:val="both"/>
      </w:pPr>
      <w:r w:rsidRPr="00BE09D4">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E0835" w:rsidRPr="00BE09D4" w:rsidRDefault="00AE0835" w:rsidP="00144FD5">
      <w:pPr>
        <w:pStyle w:val="a3"/>
        <w:spacing w:before="10"/>
        <w:rPr>
          <w:sz w:val="20"/>
        </w:rPr>
      </w:pPr>
    </w:p>
    <w:p w:rsidR="00AE0835" w:rsidRPr="00BE09D4" w:rsidRDefault="00607684" w:rsidP="00144FD5">
      <w:pPr>
        <w:pStyle w:val="a3"/>
        <w:ind w:left="222" w:firstLine="539"/>
        <w:jc w:val="both"/>
      </w:pPr>
      <w:r w:rsidRPr="00BE09D4">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E0835" w:rsidRPr="00BE09D4" w:rsidRDefault="00AE0835" w:rsidP="00144FD5">
      <w:pPr>
        <w:pStyle w:val="a3"/>
        <w:spacing w:before="11"/>
        <w:rPr>
          <w:sz w:val="20"/>
        </w:rPr>
      </w:pPr>
    </w:p>
    <w:p w:rsidR="00AE0835" w:rsidRPr="00BE09D4" w:rsidRDefault="00607684" w:rsidP="00144FD5">
      <w:pPr>
        <w:pStyle w:val="a3"/>
        <w:ind w:left="222" w:firstLine="539"/>
        <w:jc w:val="both"/>
      </w:pPr>
      <w:r w:rsidRPr="00BE09D4">
        <w:t>случаев заключения таких соглашений в пределах экономии сре</w:t>
      </w:r>
      <w:proofErr w:type="gramStart"/>
      <w:r w:rsidRPr="00BE09D4">
        <w:t>дств пр</w:t>
      </w:r>
      <w:proofErr w:type="gramEnd"/>
      <w:r w:rsidRPr="00BE09D4">
        <w:t xml:space="preserve">и расходовании субсидии в целях реализации муниципальных программ, в том числе мероприятий по </w:t>
      </w:r>
      <w:proofErr w:type="spellStart"/>
      <w:r w:rsidRPr="00BE09D4">
        <w:t>цифровизации</w:t>
      </w:r>
      <w:proofErr w:type="spellEnd"/>
      <w:r w:rsidRPr="00BE09D4">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E0835" w:rsidRPr="00BE09D4" w:rsidRDefault="00AE0835" w:rsidP="00144FD5">
      <w:pPr>
        <w:pStyle w:val="a3"/>
        <w:rPr>
          <w:sz w:val="26"/>
        </w:rPr>
      </w:pPr>
    </w:p>
    <w:p w:rsidR="00AE0835" w:rsidRPr="00BE09D4" w:rsidRDefault="00AE0835" w:rsidP="00144FD5">
      <w:pPr>
        <w:pStyle w:val="a3"/>
        <w:rPr>
          <w:sz w:val="22"/>
        </w:rPr>
      </w:pPr>
    </w:p>
    <w:p w:rsidR="00AE0835" w:rsidRPr="00BE09D4" w:rsidRDefault="00607684" w:rsidP="00732115">
      <w:pPr>
        <w:pStyle w:val="a3"/>
        <w:ind w:left="4253" w:firstLine="3402"/>
        <w:jc w:val="right"/>
      </w:pPr>
      <w:r w:rsidRPr="00BE09D4">
        <w:t>Приложение</w:t>
      </w:r>
      <w:r w:rsidRPr="00BE09D4">
        <w:rPr>
          <w:spacing w:val="-7"/>
        </w:rPr>
        <w:t>14</w:t>
      </w:r>
      <w:r w:rsidRPr="00BE09D4">
        <w:t xml:space="preserve"> к программе </w:t>
      </w:r>
      <w:proofErr w:type="spellStart"/>
      <w:r w:rsidRPr="00BE09D4">
        <w:t>Наволокскогогородскогопоселения</w:t>
      </w:r>
      <w:proofErr w:type="spellEnd"/>
      <w:r w:rsidRPr="00BE09D4">
        <w:t xml:space="preserve"> </w:t>
      </w:r>
      <w:proofErr w:type="gramStart"/>
      <w:r w:rsidRPr="00BE09D4">
        <w:t>Кинешемского</w:t>
      </w:r>
      <w:proofErr w:type="gramEnd"/>
      <w:r w:rsidRPr="00BE09D4">
        <w:t xml:space="preserve"> </w:t>
      </w:r>
      <w:proofErr w:type="spellStart"/>
      <w:r w:rsidRPr="00BE09D4">
        <w:t>муниципальногорайона</w:t>
      </w:r>
      <w:proofErr w:type="spellEnd"/>
    </w:p>
    <w:p w:rsidR="00AE0835" w:rsidRPr="00BE09D4" w:rsidRDefault="00607684" w:rsidP="00144FD5">
      <w:pPr>
        <w:pStyle w:val="a3"/>
        <w:spacing w:before="1"/>
        <w:jc w:val="right"/>
      </w:pPr>
      <w:r w:rsidRPr="00BE09D4">
        <w:t xml:space="preserve">«Формирование </w:t>
      </w:r>
      <w:proofErr w:type="gramStart"/>
      <w:r w:rsidRPr="00BE09D4">
        <w:t>современной</w:t>
      </w:r>
      <w:proofErr w:type="gramEnd"/>
      <w:r w:rsidRPr="00BE09D4">
        <w:t xml:space="preserve"> </w:t>
      </w:r>
      <w:proofErr w:type="spellStart"/>
      <w:r w:rsidRPr="00BE09D4">
        <w:t>городскойсреды</w:t>
      </w:r>
      <w:proofErr w:type="spellEnd"/>
      <w:r w:rsidRPr="00BE09D4">
        <w:t>»</w:t>
      </w:r>
    </w:p>
    <w:p w:rsidR="00AE0835" w:rsidRPr="00BE09D4" w:rsidRDefault="00AE0835" w:rsidP="00144FD5">
      <w:pPr>
        <w:pStyle w:val="a3"/>
        <w:rPr>
          <w:sz w:val="26"/>
        </w:rPr>
      </w:pPr>
    </w:p>
    <w:p w:rsidR="00AE0835" w:rsidRPr="00BE09D4" w:rsidRDefault="00607684" w:rsidP="00144FD5">
      <w:pPr>
        <w:pStyle w:val="11"/>
        <w:spacing w:before="1"/>
      </w:pPr>
      <w:r w:rsidRPr="00BE09D4">
        <w:t>Мероприятия</w:t>
      </w:r>
    </w:p>
    <w:p w:rsidR="00AE0835" w:rsidRPr="00BE09D4" w:rsidRDefault="00607684" w:rsidP="00144FD5">
      <w:pPr>
        <w:ind w:left="246"/>
        <w:jc w:val="center"/>
        <w:rPr>
          <w:b/>
          <w:sz w:val="24"/>
        </w:rPr>
      </w:pPr>
      <w:r w:rsidRPr="00BE09D4">
        <w:rPr>
          <w:b/>
          <w:sz w:val="24"/>
        </w:rPr>
        <w:t xml:space="preserve">по проведению работ по образованию земельных участков, на которых расположены многоквартирные дома, </w:t>
      </w:r>
      <w:proofErr w:type="gramStart"/>
      <w:r w:rsidRPr="00BE09D4">
        <w:rPr>
          <w:b/>
          <w:sz w:val="24"/>
        </w:rPr>
        <w:t>работы</w:t>
      </w:r>
      <w:proofErr w:type="gramEnd"/>
      <w:r w:rsidRPr="00BE09D4">
        <w:rPr>
          <w:b/>
          <w:sz w:val="24"/>
        </w:rPr>
        <w:t xml:space="preserve"> по благоустройству которых </w:t>
      </w:r>
      <w:proofErr w:type="spellStart"/>
      <w:r w:rsidRPr="00BE09D4">
        <w:rPr>
          <w:b/>
          <w:sz w:val="24"/>
        </w:rPr>
        <w:t>софинансированиекоторыхсофинансируются</w:t>
      </w:r>
      <w:proofErr w:type="spellEnd"/>
      <w:r w:rsidRPr="00BE09D4">
        <w:rPr>
          <w:b/>
          <w:sz w:val="24"/>
        </w:rPr>
        <w:t xml:space="preserve"> из бюджета Субъекта Российской Федерации</w:t>
      </w:r>
    </w:p>
    <w:p w:rsidR="00AE0835" w:rsidRPr="00BE09D4" w:rsidRDefault="00AE0835" w:rsidP="00144FD5">
      <w:pPr>
        <w:pStyle w:val="a3"/>
        <w:rPr>
          <w:b/>
          <w:sz w:val="20"/>
        </w:rPr>
      </w:pPr>
    </w:p>
    <w:tbl>
      <w:tblPr>
        <w:tblStyle w:val="TableNormal"/>
        <w:tblW w:w="928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543"/>
        <w:gridCol w:w="2393"/>
        <w:gridCol w:w="2393"/>
      </w:tblGrid>
      <w:tr w:rsidR="00AE0835" w:rsidRPr="00BE09D4" w:rsidTr="00732115">
        <w:trPr>
          <w:trHeight w:val="1103"/>
        </w:trPr>
        <w:tc>
          <w:tcPr>
            <w:tcW w:w="960" w:type="dxa"/>
          </w:tcPr>
          <w:p w:rsidR="00AE0835" w:rsidRPr="00BE09D4" w:rsidRDefault="00AE0835" w:rsidP="00144FD5">
            <w:pPr>
              <w:pStyle w:val="TableParagraph"/>
              <w:spacing w:before="6"/>
              <w:rPr>
                <w:b/>
                <w:sz w:val="35"/>
              </w:rPr>
            </w:pPr>
          </w:p>
          <w:p w:rsidR="00AE0835" w:rsidRPr="00BE09D4" w:rsidRDefault="00607684" w:rsidP="00144FD5">
            <w:pPr>
              <w:pStyle w:val="TableParagraph"/>
              <w:ind w:left="152"/>
              <w:jc w:val="center"/>
              <w:rPr>
                <w:sz w:val="24"/>
              </w:rPr>
            </w:pPr>
            <w:r w:rsidRPr="00BE09D4">
              <w:rPr>
                <w:sz w:val="24"/>
              </w:rPr>
              <w:t xml:space="preserve">№ </w:t>
            </w:r>
            <w:proofErr w:type="spellStart"/>
            <w:proofErr w:type="gramStart"/>
            <w:r w:rsidRPr="00BE09D4">
              <w:rPr>
                <w:sz w:val="24"/>
              </w:rPr>
              <w:t>п</w:t>
            </w:r>
            <w:proofErr w:type="spellEnd"/>
            <w:proofErr w:type="gramEnd"/>
            <w:r w:rsidRPr="00BE09D4">
              <w:rPr>
                <w:sz w:val="24"/>
              </w:rPr>
              <w:t>/</w:t>
            </w:r>
            <w:proofErr w:type="spellStart"/>
            <w:r w:rsidRPr="00BE09D4">
              <w:rPr>
                <w:sz w:val="24"/>
              </w:rPr>
              <w:t>п</w:t>
            </w:r>
            <w:proofErr w:type="spellEnd"/>
          </w:p>
        </w:tc>
        <w:tc>
          <w:tcPr>
            <w:tcW w:w="3543" w:type="dxa"/>
          </w:tcPr>
          <w:p w:rsidR="00AE0835" w:rsidRPr="00BE09D4" w:rsidRDefault="00AE0835" w:rsidP="00144FD5">
            <w:pPr>
              <w:pStyle w:val="TableParagraph"/>
              <w:spacing w:before="6"/>
              <w:rPr>
                <w:b/>
                <w:sz w:val="35"/>
              </w:rPr>
            </w:pPr>
          </w:p>
          <w:p w:rsidR="00AE0835" w:rsidRPr="00BE09D4" w:rsidRDefault="00607684" w:rsidP="00144FD5">
            <w:pPr>
              <w:pStyle w:val="TableParagraph"/>
              <w:ind w:left="176"/>
              <w:jc w:val="center"/>
              <w:rPr>
                <w:sz w:val="24"/>
              </w:rPr>
            </w:pPr>
            <w:r w:rsidRPr="00BE09D4">
              <w:rPr>
                <w:sz w:val="24"/>
              </w:rPr>
              <w:t>Адрес многоквартирного дома</w:t>
            </w:r>
          </w:p>
        </w:tc>
        <w:tc>
          <w:tcPr>
            <w:tcW w:w="2393" w:type="dxa"/>
          </w:tcPr>
          <w:p w:rsidR="00AE0835" w:rsidRPr="00BE09D4" w:rsidRDefault="00AE0835" w:rsidP="00144FD5">
            <w:pPr>
              <w:pStyle w:val="TableParagraph"/>
              <w:spacing w:before="6"/>
              <w:rPr>
                <w:b/>
                <w:sz w:val="35"/>
              </w:rPr>
            </w:pPr>
          </w:p>
          <w:p w:rsidR="00AE0835" w:rsidRPr="00BE09D4" w:rsidRDefault="00607684" w:rsidP="00144FD5">
            <w:pPr>
              <w:pStyle w:val="TableParagraph"/>
              <w:ind w:left="141"/>
              <w:jc w:val="center"/>
              <w:rPr>
                <w:sz w:val="24"/>
              </w:rPr>
            </w:pPr>
            <w:r w:rsidRPr="00BE09D4">
              <w:rPr>
                <w:sz w:val="24"/>
              </w:rPr>
              <w:t>Исполнитель</w:t>
            </w:r>
          </w:p>
        </w:tc>
        <w:tc>
          <w:tcPr>
            <w:tcW w:w="2393" w:type="dxa"/>
          </w:tcPr>
          <w:p w:rsidR="00AE0835" w:rsidRPr="00BE09D4" w:rsidRDefault="00607684" w:rsidP="00144FD5">
            <w:pPr>
              <w:pStyle w:val="TableParagraph"/>
              <w:ind w:left="140"/>
              <w:jc w:val="center"/>
              <w:rPr>
                <w:sz w:val="24"/>
              </w:rPr>
            </w:pPr>
            <w:r w:rsidRPr="00BE09D4">
              <w:rPr>
                <w:sz w:val="24"/>
              </w:rPr>
              <w:t>Сроки проведения работ по образованию</w:t>
            </w:r>
          </w:p>
          <w:p w:rsidR="00AE0835" w:rsidRPr="00BE09D4" w:rsidRDefault="00607684" w:rsidP="00144FD5">
            <w:pPr>
              <w:pStyle w:val="TableParagraph"/>
              <w:spacing w:line="261" w:lineRule="exact"/>
              <w:ind w:left="140"/>
              <w:jc w:val="center"/>
              <w:rPr>
                <w:sz w:val="24"/>
              </w:rPr>
            </w:pPr>
            <w:r w:rsidRPr="00BE09D4">
              <w:rPr>
                <w:sz w:val="24"/>
              </w:rPr>
              <w:t>земельных участков</w:t>
            </w:r>
          </w:p>
        </w:tc>
      </w:tr>
      <w:tr w:rsidR="00AE0835" w:rsidRPr="00BE09D4" w:rsidTr="00732115">
        <w:trPr>
          <w:trHeight w:val="278"/>
        </w:trPr>
        <w:tc>
          <w:tcPr>
            <w:tcW w:w="960" w:type="dxa"/>
          </w:tcPr>
          <w:p w:rsidR="00AE0835" w:rsidRPr="00BE09D4" w:rsidRDefault="00607684" w:rsidP="00144FD5">
            <w:pPr>
              <w:pStyle w:val="TableParagraph"/>
              <w:spacing w:line="258" w:lineRule="exact"/>
              <w:ind w:left="9"/>
              <w:jc w:val="center"/>
              <w:rPr>
                <w:sz w:val="24"/>
              </w:rPr>
            </w:pPr>
            <w:r w:rsidRPr="00BE09D4">
              <w:rPr>
                <w:sz w:val="24"/>
              </w:rPr>
              <w:t>1</w:t>
            </w:r>
          </w:p>
        </w:tc>
        <w:tc>
          <w:tcPr>
            <w:tcW w:w="3543" w:type="dxa"/>
          </w:tcPr>
          <w:p w:rsidR="00AE0835" w:rsidRPr="00BE09D4" w:rsidRDefault="00607684" w:rsidP="00144FD5">
            <w:pPr>
              <w:pStyle w:val="TableParagraph"/>
              <w:spacing w:line="258" w:lineRule="exact"/>
              <w:ind w:left="176"/>
              <w:jc w:val="center"/>
              <w:rPr>
                <w:sz w:val="24"/>
              </w:rPr>
            </w:pPr>
            <w:r w:rsidRPr="00BE09D4">
              <w:rPr>
                <w:sz w:val="24"/>
              </w:rPr>
              <w:t>Ивановская область,</w:t>
            </w:r>
          </w:p>
        </w:tc>
        <w:tc>
          <w:tcPr>
            <w:tcW w:w="2393" w:type="dxa"/>
          </w:tcPr>
          <w:p w:rsidR="00AE0835" w:rsidRPr="00BE09D4" w:rsidRDefault="00607684" w:rsidP="00144FD5">
            <w:pPr>
              <w:pStyle w:val="TableParagraph"/>
              <w:spacing w:line="258" w:lineRule="exact"/>
              <w:ind w:left="139"/>
              <w:jc w:val="center"/>
              <w:rPr>
                <w:sz w:val="24"/>
              </w:rPr>
            </w:pPr>
            <w:r w:rsidRPr="00BE09D4">
              <w:rPr>
                <w:sz w:val="24"/>
              </w:rPr>
              <w:t>Администрация</w:t>
            </w:r>
          </w:p>
        </w:tc>
        <w:tc>
          <w:tcPr>
            <w:tcW w:w="2393" w:type="dxa"/>
          </w:tcPr>
          <w:p w:rsidR="00AE0835" w:rsidRPr="00BE09D4" w:rsidRDefault="00607684" w:rsidP="00144FD5">
            <w:pPr>
              <w:pStyle w:val="TableParagraph"/>
              <w:spacing w:line="258" w:lineRule="exact"/>
              <w:ind w:left="163"/>
              <w:rPr>
                <w:sz w:val="24"/>
              </w:rPr>
            </w:pPr>
            <w:r w:rsidRPr="00BE09D4">
              <w:rPr>
                <w:sz w:val="24"/>
              </w:rPr>
              <w:t>до 1 июля 2023 года</w:t>
            </w:r>
          </w:p>
        </w:tc>
      </w:tr>
    </w:tbl>
    <w:p w:rsidR="00AE0835" w:rsidRPr="00BE09D4" w:rsidRDefault="00AE0835" w:rsidP="00144FD5">
      <w:pPr>
        <w:spacing w:line="258" w:lineRule="exact"/>
        <w:rPr>
          <w:sz w:val="24"/>
        </w:rPr>
        <w:sectPr w:rsidR="00AE0835" w:rsidRPr="00BE09D4" w:rsidSect="00144FD5">
          <w:pgSz w:w="11910" w:h="16840"/>
          <w:pgMar w:top="1134" w:right="850" w:bottom="1134" w:left="1701"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543"/>
        <w:gridCol w:w="2393"/>
        <w:gridCol w:w="2393"/>
      </w:tblGrid>
      <w:tr w:rsidR="00AE0835" w:rsidRPr="00BE09D4">
        <w:trPr>
          <w:trHeight w:val="554"/>
        </w:trPr>
        <w:tc>
          <w:tcPr>
            <w:tcW w:w="960" w:type="dxa"/>
          </w:tcPr>
          <w:p w:rsidR="00AE0835" w:rsidRPr="00BE09D4" w:rsidRDefault="00AE0835" w:rsidP="00144FD5">
            <w:pPr>
              <w:pStyle w:val="TableParagraph"/>
              <w:rPr>
                <w:sz w:val="24"/>
              </w:rPr>
            </w:pPr>
          </w:p>
        </w:tc>
        <w:tc>
          <w:tcPr>
            <w:tcW w:w="3543" w:type="dxa"/>
          </w:tcPr>
          <w:p w:rsidR="00AE0835" w:rsidRPr="00BE09D4" w:rsidRDefault="00607684" w:rsidP="00144FD5">
            <w:pPr>
              <w:pStyle w:val="TableParagraph"/>
              <w:spacing w:line="267" w:lineRule="exact"/>
              <w:ind w:left="364"/>
              <w:rPr>
                <w:sz w:val="24"/>
              </w:rPr>
            </w:pPr>
            <w:r w:rsidRPr="00BE09D4">
              <w:rPr>
                <w:sz w:val="24"/>
              </w:rPr>
              <w:t xml:space="preserve">Кинешемский </w:t>
            </w:r>
            <w:proofErr w:type="spellStart"/>
            <w:r w:rsidRPr="00BE09D4">
              <w:rPr>
                <w:sz w:val="24"/>
              </w:rPr>
              <w:t>район</w:t>
            </w:r>
            <w:proofErr w:type="gramStart"/>
            <w:r w:rsidRPr="00BE09D4">
              <w:rPr>
                <w:sz w:val="24"/>
              </w:rPr>
              <w:t>,г</w:t>
            </w:r>
            <w:proofErr w:type="gramEnd"/>
            <w:r w:rsidRPr="00BE09D4">
              <w:rPr>
                <w:sz w:val="24"/>
              </w:rPr>
              <w:t>ород</w:t>
            </w:r>
            <w:proofErr w:type="spellEnd"/>
          </w:p>
          <w:p w:rsidR="00AE0835" w:rsidRPr="00BE09D4" w:rsidRDefault="00607684" w:rsidP="00144FD5">
            <w:pPr>
              <w:pStyle w:val="TableParagraph"/>
              <w:spacing w:line="267" w:lineRule="exact"/>
              <w:ind w:left="374"/>
              <w:rPr>
                <w:sz w:val="24"/>
              </w:rPr>
            </w:pPr>
            <w:r w:rsidRPr="00BE09D4">
              <w:rPr>
                <w:sz w:val="24"/>
              </w:rPr>
              <w:t>Наволоки, п. Лесное, дом</w:t>
            </w:r>
            <w:proofErr w:type="gramStart"/>
            <w:r w:rsidRPr="00BE09D4">
              <w:rPr>
                <w:sz w:val="24"/>
              </w:rPr>
              <w:t>7</w:t>
            </w:r>
            <w:proofErr w:type="gramEnd"/>
          </w:p>
        </w:tc>
        <w:tc>
          <w:tcPr>
            <w:tcW w:w="2393" w:type="dxa"/>
            <w:vMerge w:val="restart"/>
          </w:tcPr>
          <w:p w:rsidR="00AE0835" w:rsidRPr="00BE09D4" w:rsidRDefault="00607684" w:rsidP="00144FD5">
            <w:pPr>
              <w:pStyle w:val="TableParagraph"/>
              <w:ind w:left="139"/>
              <w:jc w:val="center"/>
              <w:rPr>
                <w:sz w:val="24"/>
              </w:rPr>
            </w:pPr>
            <w:r w:rsidRPr="00BE09D4">
              <w:rPr>
                <w:sz w:val="24"/>
              </w:rPr>
              <w:t>Наволокского городского поселения Кинешемского муниципального района</w:t>
            </w:r>
          </w:p>
        </w:tc>
        <w:tc>
          <w:tcPr>
            <w:tcW w:w="2393" w:type="dxa"/>
          </w:tcPr>
          <w:p w:rsidR="00AE0835" w:rsidRPr="00BE09D4" w:rsidRDefault="00AE0835" w:rsidP="00144FD5">
            <w:pPr>
              <w:pStyle w:val="TableParagraph"/>
              <w:rPr>
                <w:sz w:val="24"/>
              </w:rPr>
            </w:pPr>
          </w:p>
        </w:tc>
      </w:tr>
      <w:tr w:rsidR="00AE0835" w:rsidRPr="00BE09D4">
        <w:trPr>
          <w:trHeight w:val="827"/>
        </w:trPr>
        <w:tc>
          <w:tcPr>
            <w:tcW w:w="960" w:type="dxa"/>
          </w:tcPr>
          <w:p w:rsidR="00AE0835" w:rsidRPr="00BE09D4" w:rsidRDefault="00607684" w:rsidP="00144FD5">
            <w:pPr>
              <w:pStyle w:val="TableParagraph"/>
              <w:spacing w:line="265" w:lineRule="exact"/>
              <w:ind w:left="9"/>
              <w:jc w:val="center"/>
              <w:rPr>
                <w:sz w:val="24"/>
              </w:rPr>
            </w:pPr>
            <w:r w:rsidRPr="00BE09D4">
              <w:rPr>
                <w:sz w:val="24"/>
              </w:rPr>
              <w:t>2</w:t>
            </w:r>
          </w:p>
        </w:tc>
        <w:tc>
          <w:tcPr>
            <w:tcW w:w="3543" w:type="dxa"/>
          </w:tcPr>
          <w:p w:rsidR="00AE0835" w:rsidRPr="00BE09D4" w:rsidRDefault="00607684" w:rsidP="00144FD5">
            <w:pPr>
              <w:pStyle w:val="TableParagraph"/>
              <w:ind w:left="364" w:firstLine="352"/>
              <w:rPr>
                <w:sz w:val="24"/>
              </w:rPr>
            </w:pPr>
            <w:r w:rsidRPr="00BE09D4">
              <w:rPr>
                <w:sz w:val="24"/>
              </w:rPr>
              <w:t xml:space="preserve">Ивановская область, Кинешемский </w:t>
            </w:r>
            <w:proofErr w:type="spellStart"/>
            <w:r w:rsidRPr="00BE09D4">
              <w:rPr>
                <w:sz w:val="24"/>
              </w:rPr>
              <w:t>район</w:t>
            </w:r>
            <w:proofErr w:type="gramStart"/>
            <w:r w:rsidRPr="00BE09D4">
              <w:rPr>
                <w:sz w:val="24"/>
              </w:rPr>
              <w:t>,г</w:t>
            </w:r>
            <w:proofErr w:type="gramEnd"/>
            <w:r w:rsidRPr="00BE09D4">
              <w:rPr>
                <w:sz w:val="24"/>
              </w:rPr>
              <w:t>ород</w:t>
            </w:r>
            <w:proofErr w:type="spellEnd"/>
          </w:p>
          <w:p w:rsidR="00AE0835" w:rsidRPr="00BE09D4" w:rsidRDefault="00607684" w:rsidP="00144FD5">
            <w:pPr>
              <w:pStyle w:val="TableParagraph"/>
              <w:spacing w:line="267" w:lineRule="exact"/>
              <w:ind w:left="374"/>
              <w:rPr>
                <w:sz w:val="24"/>
              </w:rPr>
            </w:pPr>
            <w:r w:rsidRPr="00BE09D4">
              <w:rPr>
                <w:sz w:val="24"/>
              </w:rPr>
              <w:t>Наволоки, п. Лесное, дом</w:t>
            </w:r>
            <w:proofErr w:type="gramStart"/>
            <w:r w:rsidRPr="00BE09D4">
              <w:rPr>
                <w:sz w:val="24"/>
              </w:rPr>
              <w:t>9</w:t>
            </w:r>
            <w:proofErr w:type="gramEnd"/>
          </w:p>
        </w:tc>
        <w:tc>
          <w:tcPr>
            <w:tcW w:w="2393" w:type="dxa"/>
            <w:vMerge/>
            <w:tcBorders>
              <w:top w:val="nil"/>
            </w:tcBorders>
          </w:tcPr>
          <w:p w:rsidR="00AE0835" w:rsidRPr="00BE09D4" w:rsidRDefault="00AE0835" w:rsidP="00144FD5">
            <w:pPr>
              <w:rPr>
                <w:sz w:val="2"/>
                <w:szCs w:val="2"/>
              </w:rPr>
            </w:pPr>
          </w:p>
        </w:tc>
        <w:tc>
          <w:tcPr>
            <w:tcW w:w="2393" w:type="dxa"/>
          </w:tcPr>
          <w:p w:rsidR="00AE0835" w:rsidRPr="00BE09D4" w:rsidRDefault="00607684" w:rsidP="00144FD5">
            <w:pPr>
              <w:pStyle w:val="TableParagraph"/>
              <w:spacing w:line="265" w:lineRule="exact"/>
              <w:ind w:left="142"/>
              <w:jc w:val="center"/>
              <w:rPr>
                <w:sz w:val="24"/>
              </w:rPr>
            </w:pPr>
            <w:r w:rsidRPr="00BE09D4">
              <w:rPr>
                <w:sz w:val="24"/>
              </w:rPr>
              <w:t>до 1 июля 2023 года</w:t>
            </w:r>
          </w:p>
        </w:tc>
      </w:tr>
      <w:tr w:rsidR="00AE0835" w:rsidRPr="00BE09D4">
        <w:trPr>
          <w:trHeight w:val="827"/>
        </w:trPr>
        <w:tc>
          <w:tcPr>
            <w:tcW w:w="960" w:type="dxa"/>
          </w:tcPr>
          <w:p w:rsidR="00AE0835" w:rsidRPr="00BE09D4" w:rsidRDefault="00607684" w:rsidP="00144FD5">
            <w:pPr>
              <w:pStyle w:val="TableParagraph"/>
              <w:spacing w:line="265" w:lineRule="exact"/>
              <w:ind w:left="9"/>
              <w:jc w:val="center"/>
              <w:rPr>
                <w:sz w:val="24"/>
              </w:rPr>
            </w:pPr>
            <w:r w:rsidRPr="00BE09D4">
              <w:rPr>
                <w:sz w:val="24"/>
              </w:rPr>
              <w:t>3</w:t>
            </w:r>
          </w:p>
        </w:tc>
        <w:tc>
          <w:tcPr>
            <w:tcW w:w="3543" w:type="dxa"/>
          </w:tcPr>
          <w:p w:rsidR="00AE0835" w:rsidRPr="00BE09D4" w:rsidRDefault="00607684" w:rsidP="00144FD5">
            <w:pPr>
              <w:pStyle w:val="TableParagraph"/>
              <w:spacing w:line="265" w:lineRule="exact"/>
              <w:ind w:left="364" w:firstLine="352"/>
              <w:rPr>
                <w:sz w:val="24"/>
              </w:rPr>
            </w:pPr>
            <w:r w:rsidRPr="00BE09D4">
              <w:rPr>
                <w:sz w:val="24"/>
              </w:rPr>
              <w:t>Ивановская область,</w:t>
            </w:r>
          </w:p>
          <w:p w:rsidR="00AE0835" w:rsidRPr="00BE09D4" w:rsidRDefault="00607684" w:rsidP="00144FD5">
            <w:pPr>
              <w:pStyle w:val="TableParagraph"/>
              <w:spacing w:line="270" w:lineRule="atLeast"/>
              <w:ind w:left="374" w:hanging="10"/>
              <w:rPr>
                <w:sz w:val="24"/>
              </w:rPr>
            </w:pPr>
            <w:r w:rsidRPr="00BE09D4">
              <w:rPr>
                <w:sz w:val="24"/>
              </w:rPr>
              <w:t xml:space="preserve">Кинешемский район, город Наволоки, п. </w:t>
            </w:r>
            <w:proofErr w:type="gramStart"/>
            <w:r w:rsidRPr="00BE09D4">
              <w:rPr>
                <w:sz w:val="24"/>
              </w:rPr>
              <w:t>Лесное</w:t>
            </w:r>
            <w:proofErr w:type="gramEnd"/>
            <w:r w:rsidRPr="00BE09D4">
              <w:rPr>
                <w:sz w:val="24"/>
              </w:rPr>
              <w:t>, дом 1</w:t>
            </w:r>
          </w:p>
        </w:tc>
        <w:tc>
          <w:tcPr>
            <w:tcW w:w="2393" w:type="dxa"/>
            <w:vMerge/>
            <w:tcBorders>
              <w:top w:val="nil"/>
            </w:tcBorders>
          </w:tcPr>
          <w:p w:rsidR="00AE0835" w:rsidRPr="00BE09D4" w:rsidRDefault="00AE0835" w:rsidP="00144FD5">
            <w:pPr>
              <w:rPr>
                <w:sz w:val="2"/>
                <w:szCs w:val="2"/>
              </w:rPr>
            </w:pPr>
          </w:p>
        </w:tc>
        <w:tc>
          <w:tcPr>
            <w:tcW w:w="2393" w:type="dxa"/>
          </w:tcPr>
          <w:p w:rsidR="00AE0835" w:rsidRPr="00BE09D4" w:rsidRDefault="00607684" w:rsidP="00144FD5">
            <w:pPr>
              <w:pStyle w:val="TableParagraph"/>
              <w:spacing w:line="265" w:lineRule="exact"/>
              <w:ind w:left="142"/>
              <w:jc w:val="center"/>
              <w:rPr>
                <w:sz w:val="24"/>
              </w:rPr>
            </w:pPr>
            <w:r w:rsidRPr="00BE09D4">
              <w:rPr>
                <w:sz w:val="24"/>
              </w:rPr>
              <w:t>до 1 июля 2023 года</w:t>
            </w:r>
          </w:p>
        </w:tc>
      </w:tr>
      <w:tr w:rsidR="00AE0835" w:rsidRPr="00BE09D4">
        <w:trPr>
          <w:trHeight w:val="827"/>
        </w:trPr>
        <w:tc>
          <w:tcPr>
            <w:tcW w:w="960" w:type="dxa"/>
          </w:tcPr>
          <w:p w:rsidR="00AE0835" w:rsidRPr="00BE09D4" w:rsidRDefault="00607684" w:rsidP="00144FD5">
            <w:pPr>
              <w:pStyle w:val="TableParagraph"/>
              <w:spacing w:line="265" w:lineRule="exact"/>
              <w:ind w:left="9"/>
              <w:jc w:val="center"/>
              <w:rPr>
                <w:sz w:val="24"/>
              </w:rPr>
            </w:pPr>
            <w:r w:rsidRPr="00BE09D4">
              <w:rPr>
                <w:sz w:val="24"/>
              </w:rPr>
              <w:t>4</w:t>
            </w:r>
          </w:p>
        </w:tc>
        <w:tc>
          <w:tcPr>
            <w:tcW w:w="3543" w:type="dxa"/>
          </w:tcPr>
          <w:p w:rsidR="00AE0835" w:rsidRPr="00BE09D4" w:rsidRDefault="00607684" w:rsidP="00144FD5">
            <w:pPr>
              <w:pStyle w:val="TableParagraph"/>
              <w:spacing w:line="265" w:lineRule="exact"/>
              <w:ind w:left="364" w:firstLine="352"/>
              <w:rPr>
                <w:sz w:val="24"/>
              </w:rPr>
            </w:pPr>
            <w:r w:rsidRPr="00BE09D4">
              <w:rPr>
                <w:sz w:val="24"/>
              </w:rPr>
              <w:t>Ивановская область,</w:t>
            </w:r>
          </w:p>
          <w:p w:rsidR="00AE0835" w:rsidRPr="00BE09D4" w:rsidRDefault="00607684" w:rsidP="00144FD5">
            <w:pPr>
              <w:pStyle w:val="TableParagraph"/>
              <w:spacing w:line="270" w:lineRule="atLeast"/>
              <w:ind w:left="374" w:hanging="10"/>
              <w:rPr>
                <w:sz w:val="24"/>
              </w:rPr>
            </w:pPr>
            <w:r w:rsidRPr="00BE09D4">
              <w:rPr>
                <w:sz w:val="24"/>
              </w:rPr>
              <w:t xml:space="preserve">Кинешемский район, город Наволоки, п. </w:t>
            </w:r>
            <w:proofErr w:type="gramStart"/>
            <w:r w:rsidRPr="00BE09D4">
              <w:rPr>
                <w:sz w:val="24"/>
              </w:rPr>
              <w:t>Лесное</w:t>
            </w:r>
            <w:proofErr w:type="gramEnd"/>
            <w:r w:rsidRPr="00BE09D4">
              <w:rPr>
                <w:sz w:val="24"/>
              </w:rPr>
              <w:t>, дом 2</w:t>
            </w:r>
          </w:p>
        </w:tc>
        <w:tc>
          <w:tcPr>
            <w:tcW w:w="2393" w:type="dxa"/>
            <w:vMerge/>
            <w:tcBorders>
              <w:top w:val="nil"/>
            </w:tcBorders>
          </w:tcPr>
          <w:p w:rsidR="00AE0835" w:rsidRPr="00BE09D4" w:rsidRDefault="00AE0835" w:rsidP="00144FD5">
            <w:pPr>
              <w:rPr>
                <w:sz w:val="2"/>
                <w:szCs w:val="2"/>
              </w:rPr>
            </w:pPr>
          </w:p>
        </w:tc>
        <w:tc>
          <w:tcPr>
            <w:tcW w:w="2393" w:type="dxa"/>
          </w:tcPr>
          <w:p w:rsidR="00AE0835" w:rsidRPr="00BE09D4" w:rsidRDefault="00607684" w:rsidP="00144FD5">
            <w:pPr>
              <w:pStyle w:val="TableParagraph"/>
              <w:spacing w:line="265" w:lineRule="exact"/>
              <w:ind w:left="142"/>
              <w:jc w:val="center"/>
              <w:rPr>
                <w:sz w:val="24"/>
              </w:rPr>
            </w:pPr>
            <w:r w:rsidRPr="00BE09D4">
              <w:rPr>
                <w:sz w:val="24"/>
              </w:rPr>
              <w:t>до 1 июля 2023 года</w:t>
            </w:r>
          </w:p>
        </w:tc>
      </w:tr>
      <w:tr w:rsidR="00AE0835">
        <w:trPr>
          <w:trHeight w:val="828"/>
        </w:trPr>
        <w:tc>
          <w:tcPr>
            <w:tcW w:w="960" w:type="dxa"/>
          </w:tcPr>
          <w:p w:rsidR="00AE0835" w:rsidRPr="00BE09D4" w:rsidRDefault="00607684" w:rsidP="00144FD5">
            <w:pPr>
              <w:pStyle w:val="TableParagraph"/>
              <w:spacing w:line="265" w:lineRule="exact"/>
              <w:ind w:left="9"/>
              <w:jc w:val="center"/>
              <w:rPr>
                <w:sz w:val="24"/>
              </w:rPr>
            </w:pPr>
            <w:r w:rsidRPr="00BE09D4">
              <w:rPr>
                <w:sz w:val="24"/>
              </w:rPr>
              <w:t>5</w:t>
            </w:r>
          </w:p>
        </w:tc>
        <w:tc>
          <w:tcPr>
            <w:tcW w:w="3543" w:type="dxa"/>
          </w:tcPr>
          <w:p w:rsidR="00AE0835" w:rsidRPr="00BE09D4" w:rsidRDefault="00607684" w:rsidP="00144FD5">
            <w:pPr>
              <w:pStyle w:val="TableParagraph"/>
              <w:ind w:left="364" w:firstLine="352"/>
              <w:rPr>
                <w:sz w:val="24"/>
              </w:rPr>
            </w:pPr>
            <w:r w:rsidRPr="00BE09D4">
              <w:rPr>
                <w:sz w:val="24"/>
              </w:rPr>
              <w:t xml:space="preserve">Ивановская область, Кинешемский </w:t>
            </w:r>
            <w:proofErr w:type="spellStart"/>
            <w:r w:rsidRPr="00BE09D4">
              <w:rPr>
                <w:sz w:val="24"/>
              </w:rPr>
              <w:t>район</w:t>
            </w:r>
            <w:proofErr w:type="gramStart"/>
            <w:r w:rsidRPr="00BE09D4">
              <w:rPr>
                <w:sz w:val="24"/>
              </w:rPr>
              <w:t>,г</w:t>
            </w:r>
            <w:proofErr w:type="gramEnd"/>
            <w:r w:rsidRPr="00BE09D4">
              <w:rPr>
                <w:sz w:val="24"/>
              </w:rPr>
              <w:t>ород</w:t>
            </w:r>
            <w:proofErr w:type="spellEnd"/>
          </w:p>
          <w:p w:rsidR="00AE0835" w:rsidRPr="00BE09D4" w:rsidRDefault="00607684" w:rsidP="00144FD5">
            <w:pPr>
              <w:pStyle w:val="TableParagraph"/>
              <w:spacing w:line="267" w:lineRule="exact"/>
              <w:ind w:left="374"/>
              <w:rPr>
                <w:sz w:val="24"/>
              </w:rPr>
            </w:pPr>
            <w:r w:rsidRPr="00BE09D4">
              <w:rPr>
                <w:sz w:val="24"/>
              </w:rPr>
              <w:t>Наволоки, п. Лесное, дом</w:t>
            </w:r>
            <w:proofErr w:type="gramStart"/>
            <w:r w:rsidRPr="00BE09D4">
              <w:rPr>
                <w:sz w:val="24"/>
              </w:rPr>
              <w:t>6</w:t>
            </w:r>
            <w:proofErr w:type="gramEnd"/>
          </w:p>
        </w:tc>
        <w:tc>
          <w:tcPr>
            <w:tcW w:w="2393" w:type="dxa"/>
            <w:vMerge/>
            <w:tcBorders>
              <w:top w:val="nil"/>
            </w:tcBorders>
          </w:tcPr>
          <w:p w:rsidR="00AE0835" w:rsidRPr="00BE09D4" w:rsidRDefault="00AE0835" w:rsidP="00144FD5">
            <w:pPr>
              <w:rPr>
                <w:sz w:val="2"/>
                <w:szCs w:val="2"/>
              </w:rPr>
            </w:pPr>
          </w:p>
        </w:tc>
        <w:tc>
          <w:tcPr>
            <w:tcW w:w="2393" w:type="dxa"/>
          </w:tcPr>
          <w:p w:rsidR="00AE0835" w:rsidRDefault="00607684" w:rsidP="00144FD5">
            <w:pPr>
              <w:pStyle w:val="TableParagraph"/>
              <w:spacing w:line="265" w:lineRule="exact"/>
              <w:ind w:left="142"/>
              <w:jc w:val="center"/>
              <w:rPr>
                <w:sz w:val="24"/>
              </w:rPr>
            </w:pPr>
            <w:r w:rsidRPr="00BE09D4">
              <w:rPr>
                <w:sz w:val="24"/>
              </w:rPr>
              <w:t>до 1 июля 2023 года</w:t>
            </w:r>
          </w:p>
        </w:tc>
      </w:tr>
    </w:tbl>
    <w:p w:rsidR="00607684" w:rsidRDefault="00607684" w:rsidP="00144FD5"/>
    <w:sectPr w:rsidR="00607684" w:rsidSect="00144FD5">
      <w:pgSz w:w="11910" w:h="16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C13" w:rsidRDefault="00C40C13" w:rsidP="00931F38">
      <w:pPr>
        <w:pStyle w:val="TableParagraph"/>
      </w:pPr>
      <w:r>
        <w:separator/>
      </w:r>
    </w:p>
  </w:endnote>
  <w:endnote w:type="continuationSeparator" w:id="1">
    <w:p w:rsidR="00C40C13" w:rsidRDefault="00C40C13" w:rsidP="00931F38">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C13" w:rsidRDefault="00C40C13" w:rsidP="00931F38">
      <w:pPr>
        <w:pStyle w:val="TableParagraph"/>
      </w:pPr>
      <w:r>
        <w:separator/>
      </w:r>
    </w:p>
  </w:footnote>
  <w:footnote w:type="continuationSeparator" w:id="1">
    <w:p w:rsidR="00C40C13" w:rsidRDefault="00C40C13" w:rsidP="00931F38">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0143"/>
    <w:multiLevelType w:val="hybridMultilevel"/>
    <w:tmpl w:val="1EB2F93E"/>
    <w:lvl w:ilvl="0" w:tplc="8710DD62">
      <w:start w:val="1"/>
      <w:numFmt w:val="decimal"/>
      <w:lvlText w:val="%1."/>
      <w:lvlJc w:val="left"/>
      <w:pPr>
        <w:ind w:left="213" w:hanging="213"/>
      </w:pPr>
      <w:rPr>
        <w:rFonts w:ascii="Times New Roman" w:eastAsia="Times New Roman" w:hAnsi="Times New Roman" w:cs="Times New Roman" w:hint="default"/>
        <w:spacing w:val="-26"/>
        <w:w w:val="100"/>
        <w:sz w:val="26"/>
        <w:szCs w:val="26"/>
        <w:lang w:val="ru-RU" w:eastAsia="ru-RU" w:bidi="ru-RU"/>
      </w:rPr>
    </w:lvl>
    <w:lvl w:ilvl="1" w:tplc="BA72305C">
      <w:start w:val="1"/>
      <w:numFmt w:val="decimal"/>
      <w:lvlText w:val="%2."/>
      <w:lvlJc w:val="left"/>
      <w:pPr>
        <w:ind w:left="3894" w:hanging="240"/>
        <w:jc w:val="right"/>
      </w:pPr>
      <w:rPr>
        <w:rFonts w:ascii="Times New Roman" w:eastAsia="Times New Roman" w:hAnsi="Times New Roman" w:cs="Times New Roman" w:hint="default"/>
        <w:spacing w:val="-3"/>
        <w:w w:val="100"/>
        <w:sz w:val="24"/>
        <w:szCs w:val="24"/>
        <w:lang w:val="ru-RU" w:eastAsia="ru-RU" w:bidi="ru-RU"/>
      </w:rPr>
    </w:lvl>
    <w:lvl w:ilvl="2" w:tplc="A8C046AE">
      <w:numFmt w:val="bullet"/>
      <w:lvlText w:val="•"/>
      <w:lvlJc w:val="left"/>
      <w:pPr>
        <w:ind w:left="4591" w:hanging="240"/>
      </w:pPr>
      <w:rPr>
        <w:rFonts w:hint="default"/>
        <w:lang w:val="ru-RU" w:eastAsia="ru-RU" w:bidi="ru-RU"/>
      </w:rPr>
    </w:lvl>
    <w:lvl w:ilvl="3" w:tplc="F61E9C04">
      <w:numFmt w:val="bullet"/>
      <w:lvlText w:val="•"/>
      <w:lvlJc w:val="left"/>
      <w:pPr>
        <w:ind w:left="5283" w:hanging="240"/>
      </w:pPr>
      <w:rPr>
        <w:rFonts w:hint="default"/>
        <w:lang w:val="ru-RU" w:eastAsia="ru-RU" w:bidi="ru-RU"/>
      </w:rPr>
    </w:lvl>
    <w:lvl w:ilvl="4" w:tplc="ABD2421C">
      <w:numFmt w:val="bullet"/>
      <w:lvlText w:val="•"/>
      <w:lvlJc w:val="left"/>
      <w:pPr>
        <w:ind w:left="5975" w:hanging="240"/>
      </w:pPr>
      <w:rPr>
        <w:rFonts w:hint="default"/>
        <w:lang w:val="ru-RU" w:eastAsia="ru-RU" w:bidi="ru-RU"/>
      </w:rPr>
    </w:lvl>
    <w:lvl w:ilvl="5" w:tplc="9EBAEF58">
      <w:numFmt w:val="bullet"/>
      <w:lvlText w:val="•"/>
      <w:lvlJc w:val="left"/>
      <w:pPr>
        <w:ind w:left="6667" w:hanging="240"/>
      </w:pPr>
      <w:rPr>
        <w:rFonts w:hint="default"/>
        <w:lang w:val="ru-RU" w:eastAsia="ru-RU" w:bidi="ru-RU"/>
      </w:rPr>
    </w:lvl>
    <w:lvl w:ilvl="6" w:tplc="867838B0">
      <w:numFmt w:val="bullet"/>
      <w:lvlText w:val="•"/>
      <w:lvlJc w:val="left"/>
      <w:pPr>
        <w:ind w:left="7359" w:hanging="240"/>
      </w:pPr>
      <w:rPr>
        <w:rFonts w:hint="default"/>
        <w:lang w:val="ru-RU" w:eastAsia="ru-RU" w:bidi="ru-RU"/>
      </w:rPr>
    </w:lvl>
    <w:lvl w:ilvl="7" w:tplc="21DEA868">
      <w:numFmt w:val="bullet"/>
      <w:lvlText w:val="•"/>
      <w:lvlJc w:val="left"/>
      <w:pPr>
        <w:ind w:left="8050" w:hanging="240"/>
      </w:pPr>
      <w:rPr>
        <w:rFonts w:hint="default"/>
        <w:lang w:val="ru-RU" w:eastAsia="ru-RU" w:bidi="ru-RU"/>
      </w:rPr>
    </w:lvl>
    <w:lvl w:ilvl="8" w:tplc="183038A8">
      <w:numFmt w:val="bullet"/>
      <w:lvlText w:val="•"/>
      <w:lvlJc w:val="left"/>
      <w:pPr>
        <w:ind w:left="8742" w:hanging="240"/>
      </w:pPr>
      <w:rPr>
        <w:rFonts w:hint="default"/>
        <w:lang w:val="ru-RU" w:eastAsia="ru-RU" w:bidi="ru-RU"/>
      </w:rPr>
    </w:lvl>
  </w:abstractNum>
  <w:abstractNum w:abstractNumId="1">
    <w:nsid w:val="135440BF"/>
    <w:multiLevelType w:val="hybridMultilevel"/>
    <w:tmpl w:val="2358550C"/>
    <w:lvl w:ilvl="0" w:tplc="0A78F86E">
      <w:numFmt w:val="bullet"/>
      <w:lvlText w:val="-"/>
      <w:lvlJc w:val="left"/>
      <w:pPr>
        <w:ind w:left="60" w:hanging="461"/>
      </w:pPr>
      <w:rPr>
        <w:rFonts w:ascii="Times New Roman" w:eastAsia="Times New Roman" w:hAnsi="Times New Roman" w:cs="Times New Roman" w:hint="default"/>
        <w:spacing w:val="-14"/>
        <w:w w:val="99"/>
        <w:sz w:val="24"/>
        <w:szCs w:val="24"/>
        <w:lang w:val="ru-RU" w:eastAsia="ru-RU" w:bidi="ru-RU"/>
      </w:rPr>
    </w:lvl>
    <w:lvl w:ilvl="1" w:tplc="1812C54E">
      <w:numFmt w:val="bullet"/>
      <w:lvlText w:val="•"/>
      <w:lvlJc w:val="left"/>
      <w:pPr>
        <w:ind w:left="703" w:hanging="461"/>
      </w:pPr>
      <w:rPr>
        <w:rFonts w:hint="default"/>
        <w:lang w:val="ru-RU" w:eastAsia="ru-RU" w:bidi="ru-RU"/>
      </w:rPr>
    </w:lvl>
    <w:lvl w:ilvl="2" w:tplc="F228A55A">
      <w:numFmt w:val="bullet"/>
      <w:lvlText w:val="•"/>
      <w:lvlJc w:val="left"/>
      <w:pPr>
        <w:ind w:left="1347" w:hanging="461"/>
      </w:pPr>
      <w:rPr>
        <w:rFonts w:hint="default"/>
        <w:lang w:val="ru-RU" w:eastAsia="ru-RU" w:bidi="ru-RU"/>
      </w:rPr>
    </w:lvl>
    <w:lvl w:ilvl="3" w:tplc="05722470">
      <w:numFmt w:val="bullet"/>
      <w:lvlText w:val="•"/>
      <w:lvlJc w:val="left"/>
      <w:pPr>
        <w:ind w:left="1990" w:hanging="461"/>
      </w:pPr>
      <w:rPr>
        <w:rFonts w:hint="default"/>
        <w:lang w:val="ru-RU" w:eastAsia="ru-RU" w:bidi="ru-RU"/>
      </w:rPr>
    </w:lvl>
    <w:lvl w:ilvl="4" w:tplc="36C8F490">
      <w:numFmt w:val="bullet"/>
      <w:lvlText w:val="•"/>
      <w:lvlJc w:val="left"/>
      <w:pPr>
        <w:ind w:left="2634" w:hanging="461"/>
      </w:pPr>
      <w:rPr>
        <w:rFonts w:hint="default"/>
        <w:lang w:val="ru-RU" w:eastAsia="ru-RU" w:bidi="ru-RU"/>
      </w:rPr>
    </w:lvl>
    <w:lvl w:ilvl="5" w:tplc="C664685C">
      <w:numFmt w:val="bullet"/>
      <w:lvlText w:val="•"/>
      <w:lvlJc w:val="left"/>
      <w:pPr>
        <w:ind w:left="3277" w:hanging="461"/>
      </w:pPr>
      <w:rPr>
        <w:rFonts w:hint="default"/>
        <w:lang w:val="ru-RU" w:eastAsia="ru-RU" w:bidi="ru-RU"/>
      </w:rPr>
    </w:lvl>
    <w:lvl w:ilvl="6" w:tplc="E9005772">
      <w:numFmt w:val="bullet"/>
      <w:lvlText w:val="•"/>
      <w:lvlJc w:val="left"/>
      <w:pPr>
        <w:ind w:left="3921" w:hanging="461"/>
      </w:pPr>
      <w:rPr>
        <w:rFonts w:hint="default"/>
        <w:lang w:val="ru-RU" w:eastAsia="ru-RU" w:bidi="ru-RU"/>
      </w:rPr>
    </w:lvl>
    <w:lvl w:ilvl="7" w:tplc="10C48974">
      <w:numFmt w:val="bullet"/>
      <w:lvlText w:val="•"/>
      <w:lvlJc w:val="left"/>
      <w:pPr>
        <w:ind w:left="4564" w:hanging="461"/>
      </w:pPr>
      <w:rPr>
        <w:rFonts w:hint="default"/>
        <w:lang w:val="ru-RU" w:eastAsia="ru-RU" w:bidi="ru-RU"/>
      </w:rPr>
    </w:lvl>
    <w:lvl w:ilvl="8" w:tplc="9FC0FD16">
      <w:numFmt w:val="bullet"/>
      <w:lvlText w:val="•"/>
      <w:lvlJc w:val="left"/>
      <w:pPr>
        <w:ind w:left="5208" w:hanging="461"/>
      </w:pPr>
      <w:rPr>
        <w:rFonts w:hint="default"/>
        <w:lang w:val="ru-RU" w:eastAsia="ru-RU" w:bidi="ru-RU"/>
      </w:rPr>
    </w:lvl>
  </w:abstractNum>
  <w:abstractNum w:abstractNumId="2">
    <w:nsid w:val="25AF5DFC"/>
    <w:multiLevelType w:val="hybridMultilevel"/>
    <w:tmpl w:val="B4C8D77A"/>
    <w:lvl w:ilvl="0" w:tplc="E248A00C">
      <w:numFmt w:val="bullet"/>
      <w:lvlText w:val="-"/>
      <w:lvlJc w:val="left"/>
      <w:pPr>
        <w:ind w:left="222" w:hanging="204"/>
      </w:pPr>
      <w:rPr>
        <w:rFonts w:ascii="Times New Roman" w:eastAsia="Times New Roman" w:hAnsi="Times New Roman" w:cs="Times New Roman" w:hint="default"/>
        <w:spacing w:val="-28"/>
        <w:w w:val="99"/>
        <w:sz w:val="24"/>
        <w:szCs w:val="24"/>
        <w:lang w:val="ru-RU" w:eastAsia="ru-RU" w:bidi="ru-RU"/>
      </w:rPr>
    </w:lvl>
    <w:lvl w:ilvl="1" w:tplc="59C8CC8C">
      <w:numFmt w:val="bullet"/>
      <w:lvlText w:val="•"/>
      <w:lvlJc w:val="left"/>
      <w:pPr>
        <w:ind w:left="1188" w:hanging="204"/>
      </w:pPr>
      <w:rPr>
        <w:rFonts w:hint="default"/>
        <w:lang w:val="ru-RU" w:eastAsia="ru-RU" w:bidi="ru-RU"/>
      </w:rPr>
    </w:lvl>
    <w:lvl w:ilvl="2" w:tplc="96084692">
      <w:numFmt w:val="bullet"/>
      <w:lvlText w:val="•"/>
      <w:lvlJc w:val="left"/>
      <w:pPr>
        <w:ind w:left="2157" w:hanging="204"/>
      </w:pPr>
      <w:rPr>
        <w:rFonts w:hint="default"/>
        <w:lang w:val="ru-RU" w:eastAsia="ru-RU" w:bidi="ru-RU"/>
      </w:rPr>
    </w:lvl>
    <w:lvl w:ilvl="3" w:tplc="BD0E4CFA">
      <w:numFmt w:val="bullet"/>
      <w:lvlText w:val="•"/>
      <w:lvlJc w:val="left"/>
      <w:pPr>
        <w:ind w:left="3125" w:hanging="204"/>
      </w:pPr>
      <w:rPr>
        <w:rFonts w:hint="default"/>
        <w:lang w:val="ru-RU" w:eastAsia="ru-RU" w:bidi="ru-RU"/>
      </w:rPr>
    </w:lvl>
    <w:lvl w:ilvl="4" w:tplc="962A7432">
      <w:numFmt w:val="bullet"/>
      <w:lvlText w:val="•"/>
      <w:lvlJc w:val="left"/>
      <w:pPr>
        <w:ind w:left="4094" w:hanging="204"/>
      </w:pPr>
      <w:rPr>
        <w:rFonts w:hint="default"/>
        <w:lang w:val="ru-RU" w:eastAsia="ru-RU" w:bidi="ru-RU"/>
      </w:rPr>
    </w:lvl>
    <w:lvl w:ilvl="5" w:tplc="2A42B306">
      <w:numFmt w:val="bullet"/>
      <w:lvlText w:val="•"/>
      <w:lvlJc w:val="left"/>
      <w:pPr>
        <w:ind w:left="5063" w:hanging="204"/>
      </w:pPr>
      <w:rPr>
        <w:rFonts w:hint="default"/>
        <w:lang w:val="ru-RU" w:eastAsia="ru-RU" w:bidi="ru-RU"/>
      </w:rPr>
    </w:lvl>
    <w:lvl w:ilvl="6" w:tplc="769A4F4C">
      <w:numFmt w:val="bullet"/>
      <w:lvlText w:val="•"/>
      <w:lvlJc w:val="left"/>
      <w:pPr>
        <w:ind w:left="6031" w:hanging="204"/>
      </w:pPr>
      <w:rPr>
        <w:rFonts w:hint="default"/>
        <w:lang w:val="ru-RU" w:eastAsia="ru-RU" w:bidi="ru-RU"/>
      </w:rPr>
    </w:lvl>
    <w:lvl w:ilvl="7" w:tplc="724ADCBA">
      <w:numFmt w:val="bullet"/>
      <w:lvlText w:val="•"/>
      <w:lvlJc w:val="left"/>
      <w:pPr>
        <w:ind w:left="7000" w:hanging="204"/>
      </w:pPr>
      <w:rPr>
        <w:rFonts w:hint="default"/>
        <w:lang w:val="ru-RU" w:eastAsia="ru-RU" w:bidi="ru-RU"/>
      </w:rPr>
    </w:lvl>
    <w:lvl w:ilvl="8" w:tplc="4C92DAFE">
      <w:numFmt w:val="bullet"/>
      <w:lvlText w:val="•"/>
      <w:lvlJc w:val="left"/>
      <w:pPr>
        <w:ind w:left="7969" w:hanging="204"/>
      </w:pPr>
      <w:rPr>
        <w:rFonts w:hint="default"/>
        <w:lang w:val="ru-RU" w:eastAsia="ru-RU" w:bidi="ru-RU"/>
      </w:rPr>
    </w:lvl>
  </w:abstractNum>
  <w:abstractNum w:abstractNumId="3">
    <w:nsid w:val="35070A24"/>
    <w:multiLevelType w:val="hybridMultilevel"/>
    <w:tmpl w:val="B5702EE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65BDA"/>
    <w:multiLevelType w:val="hybridMultilevel"/>
    <w:tmpl w:val="ED6869BA"/>
    <w:lvl w:ilvl="0" w:tplc="68AAC4E2">
      <w:start w:val="1"/>
      <w:numFmt w:val="decimal"/>
      <w:lvlText w:val="%1."/>
      <w:lvlJc w:val="left"/>
      <w:pPr>
        <w:ind w:left="1148" w:hanging="360"/>
      </w:pPr>
      <w:rPr>
        <w:rFonts w:ascii="Times New Roman" w:eastAsia="Times New Roman" w:hAnsi="Times New Roman" w:cs="Times New Roman" w:hint="default"/>
        <w:b/>
        <w:bCs/>
        <w:spacing w:val="-5"/>
        <w:w w:val="100"/>
        <w:sz w:val="24"/>
        <w:szCs w:val="24"/>
        <w:lang w:val="ru-RU" w:eastAsia="ru-RU" w:bidi="ru-RU"/>
      </w:rPr>
    </w:lvl>
    <w:lvl w:ilvl="1" w:tplc="CA48D350">
      <w:start w:val="3"/>
      <w:numFmt w:val="decimal"/>
      <w:lvlText w:val="%2."/>
      <w:lvlJc w:val="left"/>
      <w:pPr>
        <w:ind w:left="1839" w:hanging="240"/>
        <w:jc w:val="right"/>
      </w:pPr>
      <w:rPr>
        <w:rFonts w:ascii="Times New Roman" w:eastAsia="Times New Roman" w:hAnsi="Times New Roman" w:cs="Times New Roman" w:hint="default"/>
        <w:spacing w:val="-3"/>
        <w:w w:val="100"/>
        <w:sz w:val="24"/>
        <w:szCs w:val="24"/>
        <w:lang w:val="ru-RU" w:eastAsia="ru-RU" w:bidi="ru-RU"/>
      </w:rPr>
    </w:lvl>
    <w:lvl w:ilvl="2" w:tplc="603A07E8">
      <w:numFmt w:val="bullet"/>
      <w:lvlText w:val="•"/>
      <w:lvlJc w:val="left"/>
      <w:pPr>
        <w:ind w:left="2760" w:hanging="240"/>
      </w:pPr>
      <w:rPr>
        <w:rFonts w:hint="default"/>
        <w:lang w:val="ru-RU" w:eastAsia="ru-RU" w:bidi="ru-RU"/>
      </w:rPr>
    </w:lvl>
    <w:lvl w:ilvl="3" w:tplc="9E76B0BA">
      <w:numFmt w:val="bullet"/>
      <w:lvlText w:val="•"/>
      <w:lvlJc w:val="left"/>
      <w:pPr>
        <w:ind w:left="3681" w:hanging="240"/>
      </w:pPr>
      <w:rPr>
        <w:rFonts w:hint="default"/>
        <w:lang w:val="ru-RU" w:eastAsia="ru-RU" w:bidi="ru-RU"/>
      </w:rPr>
    </w:lvl>
    <w:lvl w:ilvl="4" w:tplc="4916379A">
      <w:numFmt w:val="bullet"/>
      <w:lvlText w:val="•"/>
      <w:lvlJc w:val="left"/>
      <w:pPr>
        <w:ind w:left="4602" w:hanging="240"/>
      </w:pPr>
      <w:rPr>
        <w:rFonts w:hint="default"/>
        <w:lang w:val="ru-RU" w:eastAsia="ru-RU" w:bidi="ru-RU"/>
      </w:rPr>
    </w:lvl>
    <w:lvl w:ilvl="5" w:tplc="7786DDCC">
      <w:numFmt w:val="bullet"/>
      <w:lvlText w:val="•"/>
      <w:lvlJc w:val="left"/>
      <w:pPr>
        <w:ind w:left="5522" w:hanging="240"/>
      </w:pPr>
      <w:rPr>
        <w:rFonts w:hint="default"/>
        <w:lang w:val="ru-RU" w:eastAsia="ru-RU" w:bidi="ru-RU"/>
      </w:rPr>
    </w:lvl>
    <w:lvl w:ilvl="6" w:tplc="8286DB20">
      <w:numFmt w:val="bullet"/>
      <w:lvlText w:val="•"/>
      <w:lvlJc w:val="left"/>
      <w:pPr>
        <w:ind w:left="6443" w:hanging="240"/>
      </w:pPr>
      <w:rPr>
        <w:rFonts w:hint="default"/>
        <w:lang w:val="ru-RU" w:eastAsia="ru-RU" w:bidi="ru-RU"/>
      </w:rPr>
    </w:lvl>
    <w:lvl w:ilvl="7" w:tplc="E3EEE0F2">
      <w:numFmt w:val="bullet"/>
      <w:lvlText w:val="•"/>
      <w:lvlJc w:val="left"/>
      <w:pPr>
        <w:ind w:left="7364" w:hanging="240"/>
      </w:pPr>
      <w:rPr>
        <w:rFonts w:hint="default"/>
        <w:lang w:val="ru-RU" w:eastAsia="ru-RU" w:bidi="ru-RU"/>
      </w:rPr>
    </w:lvl>
    <w:lvl w:ilvl="8" w:tplc="2A5A28D4">
      <w:numFmt w:val="bullet"/>
      <w:lvlText w:val="•"/>
      <w:lvlJc w:val="left"/>
      <w:pPr>
        <w:ind w:left="8284" w:hanging="240"/>
      </w:pPr>
      <w:rPr>
        <w:rFonts w:hint="default"/>
        <w:lang w:val="ru-RU" w:eastAsia="ru-RU" w:bidi="ru-RU"/>
      </w:rPr>
    </w:lvl>
  </w:abstractNum>
  <w:abstractNum w:abstractNumId="5">
    <w:nsid w:val="3B9455FB"/>
    <w:multiLevelType w:val="hybridMultilevel"/>
    <w:tmpl w:val="A5BA5DAE"/>
    <w:lvl w:ilvl="0" w:tplc="5904538A">
      <w:start w:val="2"/>
      <w:numFmt w:val="decimal"/>
      <w:lvlText w:val="%1."/>
      <w:lvlJc w:val="left"/>
      <w:pPr>
        <w:ind w:left="1288" w:hanging="240"/>
        <w:jc w:val="right"/>
      </w:pPr>
      <w:rPr>
        <w:rFonts w:ascii="Times New Roman" w:eastAsia="Times New Roman" w:hAnsi="Times New Roman" w:cs="Times New Roman" w:hint="default"/>
        <w:b/>
        <w:bCs/>
        <w:spacing w:val="-3"/>
        <w:w w:val="100"/>
        <w:sz w:val="24"/>
        <w:szCs w:val="24"/>
        <w:lang w:val="ru-RU" w:eastAsia="ru-RU" w:bidi="ru-RU"/>
      </w:rPr>
    </w:lvl>
    <w:lvl w:ilvl="1" w:tplc="52109686">
      <w:numFmt w:val="bullet"/>
      <w:lvlText w:val="•"/>
      <w:lvlJc w:val="left"/>
      <w:pPr>
        <w:ind w:left="2184" w:hanging="240"/>
      </w:pPr>
      <w:rPr>
        <w:rFonts w:hint="default"/>
        <w:lang w:val="ru-RU" w:eastAsia="ru-RU" w:bidi="ru-RU"/>
      </w:rPr>
    </w:lvl>
    <w:lvl w:ilvl="2" w:tplc="171839CC">
      <w:numFmt w:val="bullet"/>
      <w:lvlText w:val="•"/>
      <w:lvlJc w:val="left"/>
      <w:pPr>
        <w:ind w:left="3089" w:hanging="240"/>
      </w:pPr>
      <w:rPr>
        <w:rFonts w:hint="default"/>
        <w:lang w:val="ru-RU" w:eastAsia="ru-RU" w:bidi="ru-RU"/>
      </w:rPr>
    </w:lvl>
    <w:lvl w:ilvl="3" w:tplc="CA06EF64">
      <w:numFmt w:val="bullet"/>
      <w:lvlText w:val="•"/>
      <w:lvlJc w:val="left"/>
      <w:pPr>
        <w:ind w:left="3993" w:hanging="240"/>
      </w:pPr>
      <w:rPr>
        <w:rFonts w:hint="default"/>
        <w:lang w:val="ru-RU" w:eastAsia="ru-RU" w:bidi="ru-RU"/>
      </w:rPr>
    </w:lvl>
    <w:lvl w:ilvl="4" w:tplc="4EE06A3A">
      <w:numFmt w:val="bullet"/>
      <w:lvlText w:val="•"/>
      <w:lvlJc w:val="left"/>
      <w:pPr>
        <w:ind w:left="4898" w:hanging="240"/>
      </w:pPr>
      <w:rPr>
        <w:rFonts w:hint="default"/>
        <w:lang w:val="ru-RU" w:eastAsia="ru-RU" w:bidi="ru-RU"/>
      </w:rPr>
    </w:lvl>
    <w:lvl w:ilvl="5" w:tplc="8A26656C">
      <w:numFmt w:val="bullet"/>
      <w:lvlText w:val="•"/>
      <w:lvlJc w:val="left"/>
      <w:pPr>
        <w:ind w:left="5803" w:hanging="240"/>
      </w:pPr>
      <w:rPr>
        <w:rFonts w:hint="default"/>
        <w:lang w:val="ru-RU" w:eastAsia="ru-RU" w:bidi="ru-RU"/>
      </w:rPr>
    </w:lvl>
    <w:lvl w:ilvl="6" w:tplc="76729446">
      <w:numFmt w:val="bullet"/>
      <w:lvlText w:val="•"/>
      <w:lvlJc w:val="left"/>
      <w:pPr>
        <w:ind w:left="6707" w:hanging="240"/>
      </w:pPr>
      <w:rPr>
        <w:rFonts w:hint="default"/>
        <w:lang w:val="ru-RU" w:eastAsia="ru-RU" w:bidi="ru-RU"/>
      </w:rPr>
    </w:lvl>
    <w:lvl w:ilvl="7" w:tplc="BBF2D068">
      <w:numFmt w:val="bullet"/>
      <w:lvlText w:val="•"/>
      <w:lvlJc w:val="left"/>
      <w:pPr>
        <w:ind w:left="7612" w:hanging="240"/>
      </w:pPr>
      <w:rPr>
        <w:rFonts w:hint="default"/>
        <w:lang w:val="ru-RU" w:eastAsia="ru-RU" w:bidi="ru-RU"/>
      </w:rPr>
    </w:lvl>
    <w:lvl w:ilvl="8" w:tplc="C50E3A52">
      <w:numFmt w:val="bullet"/>
      <w:lvlText w:val="•"/>
      <w:lvlJc w:val="left"/>
      <w:pPr>
        <w:ind w:left="8517" w:hanging="240"/>
      </w:pPr>
      <w:rPr>
        <w:rFonts w:hint="default"/>
        <w:lang w:val="ru-RU" w:eastAsia="ru-RU" w:bidi="ru-RU"/>
      </w:rPr>
    </w:lvl>
  </w:abstractNum>
  <w:abstractNum w:abstractNumId="6">
    <w:nsid w:val="4A3227C0"/>
    <w:multiLevelType w:val="hybridMultilevel"/>
    <w:tmpl w:val="2334E80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4F53C1"/>
    <w:multiLevelType w:val="hybridMultilevel"/>
    <w:tmpl w:val="C65C4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14CF0"/>
    <w:multiLevelType w:val="hybridMultilevel"/>
    <w:tmpl w:val="EF785F28"/>
    <w:lvl w:ilvl="0" w:tplc="06926E62">
      <w:start w:val="1"/>
      <w:numFmt w:val="decimal"/>
      <w:lvlText w:val="%1."/>
      <w:lvlJc w:val="left"/>
      <w:pPr>
        <w:ind w:left="222" w:hanging="377"/>
        <w:jc w:val="right"/>
      </w:pPr>
      <w:rPr>
        <w:rFonts w:ascii="Times New Roman" w:eastAsia="Times New Roman" w:hAnsi="Times New Roman" w:cs="Times New Roman" w:hint="default"/>
        <w:spacing w:val="-8"/>
        <w:w w:val="100"/>
        <w:sz w:val="24"/>
        <w:szCs w:val="24"/>
        <w:lang w:val="ru-RU" w:eastAsia="ru-RU" w:bidi="ru-RU"/>
      </w:rPr>
    </w:lvl>
    <w:lvl w:ilvl="1" w:tplc="139493DE">
      <w:numFmt w:val="none"/>
      <w:lvlText w:val=""/>
      <w:lvlJc w:val="left"/>
      <w:pPr>
        <w:tabs>
          <w:tab w:val="num" w:pos="360"/>
        </w:tabs>
      </w:pPr>
    </w:lvl>
    <w:lvl w:ilvl="2" w:tplc="2DDA700C">
      <w:numFmt w:val="bullet"/>
      <w:lvlText w:val="•"/>
      <w:lvlJc w:val="left"/>
      <w:pPr>
        <w:ind w:left="2157" w:hanging="639"/>
      </w:pPr>
      <w:rPr>
        <w:rFonts w:hint="default"/>
        <w:lang w:val="ru-RU" w:eastAsia="ru-RU" w:bidi="ru-RU"/>
      </w:rPr>
    </w:lvl>
    <w:lvl w:ilvl="3" w:tplc="E12008C8">
      <w:numFmt w:val="bullet"/>
      <w:lvlText w:val="•"/>
      <w:lvlJc w:val="left"/>
      <w:pPr>
        <w:ind w:left="3125" w:hanging="639"/>
      </w:pPr>
      <w:rPr>
        <w:rFonts w:hint="default"/>
        <w:lang w:val="ru-RU" w:eastAsia="ru-RU" w:bidi="ru-RU"/>
      </w:rPr>
    </w:lvl>
    <w:lvl w:ilvl="4" w:tplc="396C708A">
      <w:numFmt w:val="bullet"/>
      <w:lvlText w:val="•"/>
      <w:lvlJc w:val="left"/>
      <w:pPr>
        <w:ind w:left="4094" w:hanging="639"/>
      </w:pPr>
      <w:rPr>
        <w:rFonts w:hint="default"/>
        <w:lang w:val="ru-RU" w:eastAsia="ru-RU" w:bidi="ru-RU"/>
      </w:rPr>
    </w:lvl>
    <w:lvl w:ilvl="5" w:tplc="DBC24A62">
      <w:numFmt w:val="bullet"/>
      <w:lvlText w:val="•"/>
      <w:lvlJc w:val="left"/>
      <w:pPr>
        <w:ind w:left="5063" w:hanging="639"/>
      </w:pPr>
      <w:rPr>
        <w:rFonts w:hint="default"/>
        <w:lang w:val="ru-RU" w:eastAsia="ru-RU" w:bidi="ru-RU"/>
      </w:rPr>
    </w:lvl>
    <w:lvl w:ilvl="6" w:tplc="048CD45C">
      <w:numFmt w:val="bullet"/>
      <w:lvlText w:val="•"/>
      <w:lvlJc w:val="left"/>
      <w:pPr>
        <w:ind w:left="6031" w:hanging="639"/>
      </w:pPr>
      <w:rPr>
        <w:rFonts w:hint="default"/>
        <w:lang w:val="ru-RU" w:eastAsia="ru-RU" w:bidi="ru-RU"/>
      </w:rPr>
    </w:lvl>
    <w:lvl w:ilvl="7" w:tplc="76367BD4">
      <w:numFmt w:val="bullet"/>
      <w:lvlText w:val="•"/>
      <w:lvlJc w:val="left"/>
      <w:pPr>
        <w:ind w:left="7000" w:hanging="639"/>
      </w:pPr>
      <w:rPr>
        <w:rFonts w:hint="default"/>
        <w:lang w:val="ru-RU" w:eastAsia="ru-RU" w:bidi="ru-RU"/>
      </w:rPr>
    </w:lvl>
    <w:lvl w:ilvl="8" w:tplc="F9D879D4">
      <w:numFmt w:val="bullet"/>
      <w:lvlText w:val="•"/>
      <w:lvlJc w:val="left"/>
      <w:pPr>
        <w:ind w:left="7969" w:hanging="639"/>
      </w:pPr>
      <w:rPr>
        <w:rFonts w:hint="default"/>
        <w:lang w:val="ru-RU" w:eastAsia="ru-RU" w:bidi="ru-RU"/>
      </w:rPr>
    </w:lvl>
  </w:abstractNum>
  <w:abstractNum w:abstractNumId="9">
    <w:nsid w:val="60642753"/>
    <w:multiLevelType w:val="hybridMultilevel"/>
    <w:tmpl w:val="C526C59E"/>
    <w:lvl w:ilvl="0" w:tplc="CF208372">
      <w:start w:val="1"/>
      <w:numFmt w:val="decimal"/>
      <w:lvlText w:val="%1."/>
      <w:lvlJc w:val="left"/>
      <w:pPr>
        <w:ind w:left="1768" w:hanging="360"/>
      </w:pPr>
      <w:rPr>
        <w:rFonts w:ascii="Times New Roman" w:eastAsia="Times New Roman" w:hAnsi="Times New Roman" w:cs="Times New Roman" w:hint="default"/>
        <w:spacing w:val="-3"/>
        <w:w w:val="100"/>
        <w:sz w:val="24"/>
        <w:szCs w:val="24"/>
        <w:lang w:val="ru-RU" w:eastAsia="ru-RU" w:bidi="ru-RU"/>
      </w:rPr>
    </w:lvl>
    <w:lvl w:ilvl="1" w:tplc="2932CAAC">
      <w:numFmt w:val="bullet"/>
      <w:lvlText w:val="-"/>
      <w:lvlJc w:val="left"/>
      <w:pPr>
        <w:ind w:left="1768" w:hanging="243"/>
      </w:pPr>
      <w:rPr>
        <w:rFonts w:ascii="Times New Roman" w:eastAsia="Times New Roman" w:hAnsi="Times New Roman" w:cs="Times New Roman" w:hint="default"/>
        <w:spacing w:val="-18"/>
        <w:w w:val="99"/>
        <w:sz w:val="24"/>
        <w:szCs w:val="24"/>
        <w:lang w:val="ru-RU" w:eastAsia="ru-RU" w:bidi="ru-RU"/>
      </w:rPr>
    </w:lvl>
    <w:lvl w:ilvl="2" w:tplc="9BB4F4E6">
      <w:numFmt w:val="bullet"/>
      <w:lvlText w:val="•"/>
      <w:lvlJc w:val="left"/>
      <w:pPr>
        <w:ind w:left="3473" w:hanging="243"/>
      </w:pPr>
      <w:rPr>
        <w:rFonts w:hint="default"/>
        <w:lang w:val="ru-RU" w:eastAsia="ru-RU" w:bidi="ru-RU"/>
      </w:rPr>
    </w:lvl>
    <w:lvl w:ilvl="3" w:tplc="CD62A352">
      <w:numFmt w:val="bullet"/>
      <w:lvlText w:val="•"/>
      <w:lvlJc w:val="left"/>
      <w:pPr>
        <w:ind w:left="4329" w:hanging="243"/>
      </w:pPr>
      <w:rPr>
        <w:rFonts w:hint="default"/>
        <w:lang w:val="ru-RU" w:eastAsia="ru-RU" w:bidi="ru-RU"/>
      </w:rPr>
    </w:lvl>
    <w:lvl w:ilvl="4" w:tplc="1EF2A19E">
      <w:numFmt w:val="bullet"/>
      <w:lvlText w:val="•"/>
      <w:lvlJc w:val="left"/>
      <w:pPr>
        <w:ind w:left="5186" w:hanging="243"/>
      </w:pPr>
      <w:rPr>
        <w:rFonts w:hint="default"/>
        <w:lang w:val="ru-RU" w:eastAsia="ru-RU" w:bidi="ru-RU"/>
      </w:rPr>
    </w:lvl>
    <w:lvl w:ilvl="5" w:tplc="BEE4B7FE">
      <w:numFmt w:val="bullet"/>
      <w:lvlText w:val="•"/>
      <w:lvlJc w:val="left"/>
      <w:pPr>
        <w:ind w:left="6043" w:hanging="243"/>
      </w:pPr>
      <w:rPr>
        <w:rFonts w:hint="default"/>
        <w:lang w:val="ru-RU" w:eastAsia="ru-RU" w:bidi="ru-RU"/>
      </w:rPr>
    </w:lvl>
    <w:lvl w:ilvl="6" w:tplc="42F03C12">
      <w:numFmt w:val="bullet"/>
      <w:lvlText w:val="•"/>
      <w:lvlJc w:val="left"/>
      <w:pPr>
        <w:ind w:left="6899" w:hanging="243"/>
      </w:pPr>
      <w:rPr>
        <w:rFonts w:hint="default"/>
        <w:lang w:val="ru-RU" w:eastAsia="ru-RU" w:bidi="ru-RU"/>
      </w:rPr>
    </w:lvl>
    <w:lvl w:ilvl="7" w:tplc="D090ADD0">
      <w:numFmt w:val="bullet"/>
      <w:lvlText w:val="•"/>
      <w:lvlJc w:val="left"/>
      <w:pPr>
        <w:ind w:left="7756" w:hanging="243"/>
      </w:pPr>
      <w:rPr>
        <w:rFonts w:hint="default"/>
        <w:lang w:val="ru-RU" w:eastAsia="ru-RU" w:bidi="ru-RU"/>
      </w:rPr>
    </w:lvl>
    <w:lvl w:ilvl="8" w:tplc="800CD32A">
      <w:numFmt w:val="bullet"/>
      <w:lvlText w:val="•"/>
      <w:lvlJc w:val="left"/>
      <w:pPr>
        <w:ind w:left="8613" w:hanging="243"/>
      </w:pPr>
      <w:rPr>
        <w:rFonts w:hint="default"/>
        <w:lang w:val="ru-RU" w:eastAsia="ru-RU" w:bidi="ru-RU"/>
      </w:rPr>
    </w:lvl>
  </w:abstractNum>
  <w:abstractNum w:abstractNumId="10">
    <w:nsid w:val="60E872EE"/>
    <w:multiLevelType w:val="hybridMultilevel"/>
    <w:tmpl w:val="DF706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32E6F"/>
    <w:multiLevelType w:val="hybridMultilevel"/>
    <w:tmpl w:val="377C0D92"/>
    <w:lvl w:ilvl="0" w:tplc="E64EBC8C">
      <w:start w:val="4"/>
      <w:numFmt w:val="decimal"/>
      <w:lvlText w:val="%1."/>
      <w:lvlJc w:val="left"/>
      <w:pPr>
        <w:ind w:left="222" w:hanging="401"/>
      </w:pPr>
      <w:rPr>
        <w:rFonts w:ascii="Times New Roman" w:eastAsia="Times New Roman" w:hAnsi="Times New Roman" w:cs="Times New Roman" w:hint="default"/>
        <w:spacing w:val="-22"/>
        <w:w w:val="100"/>
        <w:sz w:val="24"/>
        <w:szCs w:val="24"/>
        <w:lang w:val="ru-RU" w:eastAsia="ru-RU" w:bidi="ru-RU"/>
      </w:rPr>
    </w:lvl>
    <w:lvl w:ilvl="1" w:tplc="E3E8BD02">
      <w:numFmt w:val="none"/>
      <w:lvlText w:val=""/>
      <w:lvlJc w:val="left"/>
      <w:pPr>
        <w:tabs>
          <w:tab w:val="num" w:pos="360"/>
        </w:tabs>
      </w:pPr>
    </w:lvl>
    <w:lvl w:ilvl="2" w:tplc="765664DC">
      <w:numFmt w:val="bullet"/>
      <w:lvlText w:val="•"/>
      <w:lvlJc w:val="left"/>
      <w:pPr>
        <w:ind w:left="2157" w:hanging="492"/>
      </w:pPr>
      <w:rPr>
        <w:rFonts w:hint="default"/>
        <w:lang w:val="ru-RU" w:eastAsia="ru-RU" w:bidi="ru-RU"/>
      </w:rPr>
    </w:lvl>
    <w:lvl w:ilvl="3" w:tplc="E8324426">
      <w:numFmt w:val="bullet"/>
      <w:lvlText w:val="•"/>
      <w:lvlJc w:val="left"/>
      <w:pPr>
        <w:ind w:left="3125" w:hanging="492"/>
      </w:pPr>
      <w:rPr>
        <w:rFonts w:hint="default"/>
        <w:lang w:val="ru-RU" w:eastAsia="ru-RU" w:bidi="ru-RU"/>
      </w:rPr>
    </w:lvl>
    <w:lvl w:ilvl="4" w:tplc="F65A62E8">
      <w:numFmt w:val="bullet"/>
      <w:lvlText w:val="•"/>
      <w:lvlJc w:val="left"/>
      <w:pPr>
        <w:ind w:left="4094" w:hanging="492"/>
      </w:pPr>
      <w:rPr>
        <w:rFonts w:hint="default"/>
        <w:lang w:val="ru-RU" w:eastAsia="ru-RU" w:bidi="ru-RU"/>
      </w:rPr>
    </w:lvl>
    <w:lvl w:ilvl="5" w:tplc="B472ED5E">
      <w:numFmt w:val="bullet"/>
      <w:lvlText w:val="•"/>
      <w:lvlJc w:val="left"/>
      <w:pPr>
        <w:ind w:left="5063" w:hanging="492"/>
      </w:pPr>
      <w:rPr>
        <w:rFonts w:hint="default"/>
        <w:lang w:val="ru-RU" w:eastAsia="ru-RU" w:bidi="ru-RU"/>
      </w:rPr>
    </w:lvl>
    <w:lvl w:ilvl="6" w:tplc="EA78A988">
      <w:numFmt w:val="bullet"/>
      <w:lvlText w:val="•"/>
      <w:lvlJc w:val="left"/>
      <w:pPr>
        <w:ind w:left="6031" w:hanging="492"/>
      </w:pPr>
      <w:rPr>
        <w:rFonts w:hint="default"/>
        <w:lang w:val="ru-RU" w:eastAsia="ru-RU" w:bidi="ru-RU"/>
      </w:rPr>
    </w:lvl>
    <w:lvl w:ilvl="7" w:tplc="4C4EC5FE">
      <w:numFmt w:val="bullet"/>
      <w:lvlText w:val="•"/>
      <w:lvlJc w:val="left"/>
      <w:pPr>
        <w:ind w:left="7000" w:hanging="492"/>
      </w:pPr>
      <w:rPr>
        <w:rFonts w:hint="default"/>
        <w:lang w:val="ru-RU" w:eastAsia="ru-RU" w:bidi="ru-RU"/>
      </w:rPr>
    </w:lvl>
    <w:lvl w:ilvl="8" w:tplc="4C84CD8A">
      <w:numFmt w:val="bullet"/>
      <w:lvlText w:val="•"/>
      <w:lvlJc w:val="left"/>
      <w:pPr>
        <w:ind w:left="7969" w:hanging="492"/>
      </w:pPr>
      <w:rPr>
        <w:rFonts w:hint="default"/>
        <w:lang w:val="ru-RU" w:eastAsia="ru-RU" w:bidi="ru-RU"/>
      </w:rPr>
    </w:lvl>
  </w:abstractNum>
  <w:abstractNum w:abstractNumId="12">
    <w:nsid w:val="692C0622"/>
    <w:multiLevelType w:val="hybridMultilevel"/>
    <w:tmpl w:val="DD4A1FCA"/>
    <w:lvl w:ilvl="0" w:tplc="D2B62C00">
      <w:start w:val="1"/>
      <w:numFmt w:val="decimal"/>
      <w:lvlText w:val="%1."/>
      <w:lvlJc w:val="left"/>
      <w:pPr>
        <w:ind w:left="2963" w:hanging="240"/>
        <w:jc w:val="right"/>
      </w:pPr>
      <w:rPr>
        <w:rFonts w:ascii="Times New Roman" w:eastAsia="Times New Roman" w:hAnsi="Times New Roman" w:cs="Times New Roman" w:hint="default"/>
        <w:spacing w:val="-8"/>
        <w:w w:val="100"/>
        <w:sz w:val="24"/>
        <w:szCs w:val="24"/>
        <w:lang w:val="ru-RU" w:eastAsia="ru-RU" w:bidi="ru-RU"/>
      </w:rPr>
    </w:lvl>
    <w:lvl w:ilvl="1" w:tplc="4314DFE6">
      <w:numFmt w:val="bullet"/>
      <w:lvlText w:val="•"/>
      <w:lvlJc w:val="left"/>
      <w:pPr>
        <w:ind w:left="3676" w:hanging="240"/>
      </w:pPr>
      <w:rPr>
        <w:rFonts w:hint="default"/>
        <w:lang w:val="ru-RU" w:eastAsia="ru-RU" w:bidi="ru-RU"/>
      </w:rPr>
    </w:lvl>
    <w:lvl w:ilvl="2" w:tplc="1BBEB6A8">
      <w:numFmt w:val="bullet"/>
      <w:lvlText w:val="•"/>
      <w:lvlJc w:val="left"/>
      <w:pPr>
        <w:ind w:left="4393" w:hanging="240"/>
      </w:pPr>
      <w:rPr>
        <w:rFonts w:hint="default"/>
        <w:lang w:val="ru-RU" w:eastAsia="ru-RU" w:bidi="ru-RU"/>
      </w:rPr>
    </w:lvl>
    <w:lvl w:ilvl="3" w:tplc="D7542A7E">
      <w:numFmt w:val="bullet"/>
      <w:lvlText w:val="•"/>
      <w:lvlJc w:val="left"/>
      <w:pPr>
        <w:ind w:left="5109" w:hanging="240"/>
      </w:pPr>
      <w:rPr>
        <w:rFonts w:hint="default"/>
        <w:lang w:val="ru-RU" w:eastAsia="ru-RU" w:bidi="ru-RU"/>
      </w:rPr>
    </w:lvl>
    <w:lvl w:ilvl="4" w:tplc="72F805F0">
      <w:numFmt w:val="bullet"/>
      <w:lvlText w:val="•"/>
      <w:lvlJc w:val="left"/>
      <w:pPr>
        <w:ind w:left="5826" w:hanging="240"/>
      </w:pPr>
      <w:rPr>
        <w:rFonts w:hint="default"/>
        <w:lang w:val="ru-RU" w:eastAsia="ru-RU" w:bidi="ru-RU"/>
      </w:rPr>
    </w:lvl>
    <w:lvl w:ilvl="5" w:tplc="07A6A864">
      <w:numFmt w:val="bullet"/>
      <w:lvlText w:val="•"/>
      <w:lvlJc w:val="left"/>
      <w:pPr>
        <w:ind w:left="6543" w:hanging="240"/>
      </w:pPr>
      <w:rPr>
        <w:rFonts w:hint="default"/>
        <w:lang w:val="ru-RU" w:eastAsia="ru-RU" w:bidi="ru-RU"/>
      </w:rPr>
    </w:lvl>
    <w:lvl w:ilvl="6" w:tplc="9782C190">
      <w:numFmt w:val="bullet"/>
      <w:lvlText w:val="•"/>
      <w:lvlJc w:val="left"/>
      <w:pPr>
        <w:ind w:left="7259" w:hanging="240"/>
      </w:pPr>
      <w:rPr>
        <w:rFonts w:hint="default"/>
        <w:lang w:val="ru-RU" w:eastAsia="ru-RU" w:bidi="ru-RU"/>
      </w:rPr>
    </w:lvl>
    <w:lvl w:ilvl="7" w:tplc="548CECA2">
      <w:numFmt w:val="bullet"/>
      <w:lvlText w:val="•"/>
      <w:lvlJc w:val="left"/>
      <w:pPr>
        <w:ind w:left="7976" w:hanging="240"/>
      </w:pPr>
      <w:rPr>
        <w:rFonts w:hint="default"/>
        <w:lang w:val="ru-RU" w:eastAsia="ru-RU" w:bidi="ru-RU"/>
      </w:rPr>
    </w:lvl>
    <w:lvl w:ilvl="8" w:tplc="8A08B8C0">
      <w:numFmt w:val="bullet"/>
      <w:lvlText w:val="•"/>
      <w:lvlJc w:val="left"/>
      <w:pPr>
        <w:ind w:left="8693" w:hanging="240"/>
      </w:pPr>
      <w:rPr>
        <w:rFonts w:hint="default"/>
        <w:lang w:val="ru-RU" w:eastAsia="ru-RU" w:bidi="ru-RU"/>
      </w:rPr>
    </w:lvl>
  </w:abstractNum>
  <w:abstractNum w:abstractNumId="13">
    <w:nsid w:val="798A6679"/>
    <w:multiLevelType w:val="hybridMultilevel"/>
    <w:tmpl w:val="04BE32FA"/>
    <w:lvl w:ilvl="0" w:tplc="E8269414">
      <w:start w:val="8"/>
      <w:numFmt w:val="decimal"/>
      <w:lvlText w:val="%1."/>
      <w:lvlJc w:val="left"/>
      <w:pPr>
        <w:ind w:left="222" w:hanging="255"/>
      </w:pPr>
      <w:rPr>
        <w:rFonts w:ascii="Times New Roman" w:eastAsia="Times New Roman" w:hAnsi="Times New Roman" w:cs="Times New Roman" w:hint="default"/>
        <w:w w:val="100"/>
        <w:sz w:val="24"/>
        <w:szCs w:val="24"/>
        <w:lang w:val="ru-RU" w:eastAsia="ru-RU" w:bidi="ru-RU"/>
      </w:rPr>
    </w:lvl>
    <w:lvl w:ilvl="1" w:tplc="3CD8A454">
      <w:start w:val="1"/>
      <w:numFmt w:val="decimal"/>
      <w:lvlText w:val="%2."/>
      <w:lvlJc w:val="left"/>
      <w:pPr>
        <w:ind w:left="222" w:hanging="336"/>
        <w:jc w:val="right"/>
      </w:pPr>
      <w:rPr>
        <w:rFonts w:ascii="Times New Roman" w:eastAsia="Times New Roman" w:hAnsi="Times New Roman" w:cs="Times New Roman" w:hint="default"/>
        <w:spacing w:val="-30"/>
        <w:w w:val="100"/>
        <w:sz w:val="24"/>
        <w:szCs w:val="24"/>
        <w:lang w:val="ru-RU" w:eastAsia="ru-RU" w:bidi="ru-RU"/>
      </w:rPr>
    </w:lvl>
    <w:lvl w:ilvl="2" w:tplc="93C80B18">
      <w:numFmt w:val="bullet"/>
      <w:lvlText w:val="•"/>
      <w:lvlJc w:val="left"/>
      <w:pPr>
        <w:ind w:left="2157" w:hanging="336"/>
      </w:pPr>
      <w:rPr>
        <w:rFonts w:hint="default"/>
        <w:lang w:val="ru-RU" w:eastAsia="ru-RU" w:bidi="ru-RU"/>
      </w:rPr>
    </w:lvl>
    <w:lvl w:ilvl="3" w:tplc="DBA00862">
      <w:numFmt w:val="bullet"/>
      <w:lvlText w:val="•"/>
      <w:lvlJc w:val="left"/>
      <w:pPr>
        <w:ind w:left="3125" w:hanging="336"/>
      </w:pPr>
      <w:rPr>
        <w:rFonts w:hint="default"/>
        <w:lang w:val="ru-RU" w:eastAsia="ru-RU" w:bidi="ru-RU"/>
      </w:rPr>
    </w:lvl>
    <w:lvl w:ilvl="4" w:tplc="FE4A0054">
      <w:numFmt w:val="bullet"/>
      <w:lvlText w:val="•"/>
      <w:lvlJc w:val="left"/>
      <w:pPr>
        <w:ind w:left="4094" w:hanging="336"/>
      </w:pPr>
      <w:rPr>
        <w:rFonts w:hint="default"/>
        <w:lang w:val="ru-RU" w:eastAsia="ru-RU" w:bidi="ru-RU"/>
      </w:rPr>
    </w:lvl>
    <w:lvl w:ilvl="5" w:tplc="DB0E21F0">
      <w:numFmt w:val="bullet"/>
      <w:lvlText w:val="•"/>
      <w:lvlJc w:val="left"/>
      <w:pPr>
        <w:ind w:left="5063" w:hanging="336"/>
      </w:pPr>
      <w:rPr>
        <w:rFonts w:hint="default"/>
        <w:lang w:val="ru-RU" w:eastAsia="ru-RU" w:bidi="ru-RU"/>
      </w:rPr>
    </w:lvl>
    <w:lvl w:ilvl="6" w:tplc="731EE196">
      <w:numFmt w:val="bullet"/>
      <w:lvlText w:val="•"/>
      <w:lvlJc w:val="left"/>
      <w:pPr>
        <w:ind w:left="6031" w:hanging="336"/>
      </w:pPr>
      <w:rPr>
        <w:rFonts w:hint="default"/>
        <w:lang w:val="ru-RU" w:eastAsia="ru-RU" w:bidi="ru-RU"/>
      </w:rPr>
    </w:lvl>
    <w:lvl w:ilvl="7" w:tplc="FB7421BA">
      <w:numFmt w:val="bullet"/>
      <w:lvlText w:val="•"/>
      <w:lvlJc w:val="left"/>
      <w:pPr>
        <w:ind w:left="7000" w:hanging="336"/>
      </w:pPr>
      <w:rPr>
        <w:rFonts w:hint="default"/>
        <w:lang w:val="ru-RU" w:eastAsia="ru-RU" w:bidi="ru-RU"/>
      </w:rPr>
    </w:lvl>
    <w:lvl w:ilvl="8" w:tplc="5BE8552C">
      <w:numFmt w:val="bullet"/>
      <w:lvlText w:val="•"/>
      <w:lvlJc w:val="left"/>
      <w:pPr>
        <w:ind w:left="7969" w:hanging="336"/>
      </w:pPr>
      <w:rPr>
        <w:rFonts w:hint="default"/>
        <w:lang w:val="ru-RU" w:eastAsia="ru-RU" w:bidi="ru-RU"/>
      </w:rPr>
    </w:lvl>
  </w:abstractNum>
  <w:abstractNum w:abstractNumId="14">
    <w:nsid w:val="7B2641F5"/>
    <w:multiLevelType w:val="hybridMultilevel"/>
    <w:tmpl w:val="4B66F34A"/>
    <w:lvl w:ilvl="0" w:tplc="F1805C3C">
      <w:start w:val="1"/>
      <w:numFmt w:val="decimal"/>
      <w:lvlText w:val="%1."/>
      <w:lvlJc w:val="left"/>
      <w:pPr>
        <w:ind w:left="93" w:hanging="240"/>
      </w:pPr>
      <w:rPr>
        <w:rFonts w:ascii="Times New Roman" w:eastAsia="Times New Roman" w:hAnsi="Times New Roman" w:cs="Times New Roman" w:hint="default"/>
        <w:spacing w:val="-5"/>
        <w:w w:val="100"/>
        <w:sz w:val="24"/>
        <w:szCs w:val="24"/>
        <w:lang w:val="ru-RU" w:eastAsia="ru-RU" w:bidi="ru-RU"/>
      </w:rPr>
    </w:lvl>
    <w:lvl w:ilvl="1" w:tplc="CA1E8E28">
      <w:numFmt w:val="bullet"/>
      <w:lvlText w:val="•"/>
      <w:lvlJc w:val="left"/>
      <w:pPr>
        <w:ind w:left="641" w:hanging="240"/>
      </w:pPr>
      <w:rPr>
        <w:rFonts w:hint="default"/>
        <w:lang w:val="ru-RU" w:eastAsia="ru-RU" w:bidi="ru-RU"/>
      </w:rPr>
    </w:lvl>
    <w:lvl w:ilvl="2" w:tplc="232247EC">
      <w:numFmt w:val="bullet"/>
      <w:lvlText w:val="•"/>
      <w:lvlJc w:val="left"/>
      <w:pPr>
        <w:ind w:left="1183" w:hanging="240"/>
      </w:pPr>
      <w:rPr>
        <w:rFonts w:hint="default"/>
        <w:lang w:val="ru-RU" w:eastAsia="ru-RU" w:bidi="ru-RU"/>
      </w:rPr>
    </w:lvl>
    <w:lvl w:ilvl="3" w:tplc="7548DE70">
      <w:numFmt w:val="bullet"/>
      <w:lvlText w:val="•"/>
      <w:lvlJc w:val="left"/>
      <w:pPr>
        <w:ind w:left="1725" w:hanging="240"/>
      </w:pPr>
      <w:rPr>
        <w:rFonts w:hint="default"/>
        <w:lang w:val="ru-RU" w:eastAsia="ru-RU" w:bidi="ru-RU"/>
      </w:rPr>
    </w:lvl>
    <w:lvl w:ilvl="4" w:tplc="29ACF8C8">
      <w:numFmt w:val="bullet"/>
      <w:lvlText w:val="•"/>
      <w:lvlJc w:val="left"/>
      <w:pPr>
        <w:ind w:left="2267" w:hanging="240"/>
      </w:pPr>
      <w:rPr>
        <w:rFonts w:hint="default"/>
        <w:lang w:val="ru-RU" w:eastAsia="ru-RU" w:bidi="ru-RU"/>
      </w:rPr>
    </w:lvl>
    <w:lvl w:ilvl="5" w:tplc="B128CD84">
      <w:numFmt w:val="bullet"/>
      <w:lvlText w:val="•"/>
      <w:lvlJc w:val="left"/>
      <w:pPr>
        <w:ind w:left="2809" w:hanging="240"/>
      </w:pPr>
      <w:rPr>
        <w:rFonts w:hint="default"/>
        <w:lang w:val="ru-RU" w:eastAsia="ru-RU" w:bidi="ru-RU"/>
      </w:rPr>
    </w:lvl>
    <w:lvl w:ilvl="6" w:tplc="E654CF00">
      <w:numFmt w:val="bullet"/>
      <w:lvlText w:val="•"/>
      <w:lvlJc w:val="left"/>
      <w:pPr>
        <w:ind w:left="3350" w:hanging="240"/>
      </w:pPr>
      <w:rPr>
        <w:rFonts w:hint="default"/>
        <w:lang w:val="ru-RU" w:eastAsia="ru-RU" w:bidi="ru-RU"/>
      </w:rPr>
    </w:lvl>
    <w:lvl w:ilvl="7" w:tplc="CA687C48">
      <w:numFmt w:val="bullet"/>
      <w:lvlText w:val="•"/>
      <w:lvlJc w:val="left"/>
      <w:pPr>
        <w:ind w:left="3892" w:hanging="240"/>
      </w:pPr>
      <w:rPr>
        <w:rFonts w:hint="default"/>
        <w:lang w:val="ru-RU" w:eastAsia="ru-RU" w:bidi="ru-RU"/>
      </w:rPr>
    </w:lvl>
    <w:lvl w:ilvl="8" w:tplc="4BBE2392">
      <w:numFmt w:val="bullet"/>
      <w:lvlText w:val="•"/>
      <w:lvlJc w:val="left"/>
      <w:pPr>
        <w:ind w:left="4434" w:hanging="240"/>
      </w:pPr>
      <w:rPr>
        <w:rFonts w:hint="default"/>
        <w:lang w:val="ru-RU" w:eastAsia="ru-RU" w:bidi="ru-RU"/>
      </w:rPr>
    </w:lvl>
  </w:abstractNum>
  <w:abstractNum w:abstractNumId="15">
    <w:nsid w:val="7DDB13F0"/>
    <w:multiLevelType w:val="hybridMultilevel"/>
    <w:tmpl w:val="1340D29E"/>
    <w:lvl w:ilvl="0" w:tplc="0419000F">
      <w:start w:val="1"/>
      <w:numFmt w:val="decimal"/>
      <w:lvlText w:val="%1."/>
      <w:lvlJc w:val="left"/>
      <w:pPr>
        <w:ind w:left="1286" w:hanging="360"/>
      </w:p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2"/>
  </w:num>
  <w:num w:numId="2">
    <w:abstractNumId w:val="13"/>
  </w:num>
  <w:num w:numId="3">
    <w:abstractNumId w:val="11"/>
  </w:num>
  <w:num w:numId="4">
    <w:abstractNumId w:val="8"/>
  </w:num>
  <w:num w:numId="5">
    <w:abstractNumId w:val="5"/>
  </w:num>
  <w:num w:numId="6">
    <w:abstractNumId w:val="9"/>
  </w:num>
  <w:num w:numId="7">
    <w:abstractNumId w:val="4"/>
  </w:num>
  <w:num w:numId="8">
    <w:abstractNumId w:val="12"/>
  </w:num>
  <w:num w:numId="9">
    <w:abstractNumId w:val="1"/>
  </w:num>
  <w:num w:numId="10">
    <w:abstractNumId w:val="14"/>
  </w:num>
  <w:num w:numId="11">
    <w:abstractNumId w:val="0"/>
  </w:num>
  <w:num w:numId="12">
    <w:abstractNumId w:val="3"/>
  </w:num>
  <w:num w:numId="13">
    <w:abstractNumId w:val="6"/>
  </w:num>
  <w:num w:numId="14">
    <w:abstractNumId w:val="1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E0835"/>
    <w:rsid w:val="00002A23"/>
    <w:rsid w:val="00004AFF"/>
    <w:rsid w:val="00024E9E"/>
    <w:rsid w:val="000443B0"/>
    <w:rsid w:val="00056AB5"/>
    <w:rsid w:val="0006287D"/>
    <w:rsid w:val="00081C34"/>
    <w:rsid w:val="00090F2A"/>
    <w:rsid w:val="000A610B"/>
    <w:rsid w:val="000C5507"/>
    <w:rsid w:val="000D5259"/>
    <w:rsid w:val="001046F8"/>
    <w:rsid w:val="001230C0"/>
    <w:rsid w:val="00132495"/>
    <w:rsid w:val="00141A42"/>
    <w:rsid w:val="00144FD5"/>
    <w:rsid w:val="00145318"/>
    <w:rsid w:val="00170758"/>
    <w:rsid w:val="00175B45"/>
    <w:rsid w:val="001929D6"/>
    <w:rsid w:val="001C649D"/>
    <w:rsid w:val="001D359F"/>
    <w:rsid w:val="001D371C"/>
    <w:rsid w:val="0025274A"/>
    <w:rsid w:val="00255D25"/>
    <w:rsid w:val="00266241"/>
    <w:rsid w:val="002716DF"/>
    <w:rsid w:val="0028318D"/>
    <w:rsid w:val="0028682D"/>
    <w:rsid w:val="00286954"/>
    <w:rsid w:val="002869BF"/>
    <w:rsid w:val="002A4067"/>
    <w:rsid w:val="002B62D7"/>
    <w:rsid w:val="002C7435"/>
    <w:rsid w:val="002D5142"/>
    <w:rsid w:val="002D78C4"/>
    <w:rsid w:val="003014EA"/>
    <w:rsid w:val="0034044B"/>
    <w:rsid w:val="003605A6"/>
    <w:rsid w:val="00382943"/>
    <w:rsid w:val="00394340"/>
    <w:rsid w:val="003B0379"/>
    <w:rsid w:val="003B5209"/>
    <w:rsid w:val="003C1D8E"/>
    <w:rsid w:val="003C5A4B"/>
    <w:rsid w:val="003E0CA4"/>
    <w:rsid w:val="003E7822"/>
    <w:rsid w:val="00413EAD"/>
    <w:rsid w:val="00437838"/>
    <w:rsid w:val="00461C7A"/>
    <w:rsid w:val="00476DA0"/>
    <w:rsid w:val="004A1AE5"/>
    <w:rsid w:val="004A6CE2"/>
    <w:rsid w:val="004B6FA0"/>
    <w:rsid w:val="004C0D60"/>
    <w:rsid w:val="004C7B5C"/>
    <w:rsid w:val="004E2AF3"/>
    <w:rsid w:val="004E5A7D"/>
    <w:rsid w:val="0050685A"/>
    <w:rsid w:val="00513EDE"/>
    <w:rsid w:val="005355E4"/>
    <w:rsid w:val="0055143C"/>
    <w:rsid w:val="00575EDF"/>
    <w:rsid w:val="005B293D"/>
    <w:rsid w:val="006073C0"/>
    <w:rsid w:val="00607684"/>
    <w:rsid w:val="006103EA"/>
    <w:rsid w:val="00614226"/>
    <w:rsid w:val="006327FC"/>
    <w:rsid w:val="00645F6D"/>
    <w:rsid w:val="0069292A"/>
    <w:rsid w:val="00694AE7"/>
    <w:rsid w:val="006B18C0"/>
    <w:rsid w:val="006E697F"/>
    <w:rsid w:val="006F3A47"/>
    <w:rsid w:val="0070498B"/>
    <w:rsid w:val="00705E83"/>
    <w:rsid w:val="00705EA7"/>
    <w:rsid w:val="0071197F"/>
    <w:rsid w:val="00732115"/>
    <w:rsid w:val="0074433D"/>
    <w:rsid w:val="00751FFF"/>
    <w:rsid w:val="00782D80"/>
    <w:rsid w:val="00791B7D"/>
    <w:rsid w:val="00794F31"/>
    <w:rsid w:val="007A4E7C"/>
    <w:rsid w:val="007B3DEF"/>
    <w:rsid w:val="007C0A88"/>
    <w:rsid w:val="007D12C2"/>
    <w:rsid w:val="007E5864"/>
    <w:rsid w:val="00814F3F"/>
    <w:rsid w:val="00825FF2"/>
    <w:rsid w:val="008532CD"/>
    <w:rsid w:val="00867F84"/>
    <w:rsid w:val="008701CA"/>
    <w:rsid w:val="008739F2"/>
    <w:rsid w:val="008A1114"/>
    <w:rsid w:val="008A67AE"/>
    <w:rsid w:val="008B5D93"/>
    <w:rsid w:val="008C151B"/>
    <w:rsid w:val="008D25C4"/>
    <w:rsid w:val="008E401C"/>
    <w:rsid w:val="008E758C"/>
    <w:rsid w:val="00931F38"/>
    <w:rsid w:val="00937D38"/>
    <w:rsid w:val="00940EF7"/>
    <w:rsid w:val="00950E4B"/>
    <w:rsid w:val="0095388F"/>
    <w:rsid w:val="00957B27"/>
    <w:rsid w:val="009D0B69"/>
    <w:rsid w:val="009D2711"/>
    <w:rsid w:val="009D76D9"/>
    <w:rsid w:val="009F7B64"/>
    <w:rsid w:val="00A03E26"/>
    <w:rsid w:val="00A34DCA"/>
    <w:rsid w:val="00A40129"/>
    <w:rsid w:val="00A4091D"/>
    <w:rsid w:val="00A75F43"/>
    <w:rsid w:val="00A80973"/>
    <w:rsid w:val="00A82E37"/>
    <w:rsid w:val="00AC7755"/>
    <w:rsid w:val="00AD0DBF"/>
    <w:rsid w:val="00AE0835"/>
    <w:rsid w:val="00AF410E"/>
    <w:rsid w:val="00B14902"/>
    <w:rsid w:val="00B22D7E"/>
    <w:rsid w:val="00B2490A"/>
    <w:rsid w:val="00B32FED"/>
    <w:rsid w:val="00B4676D"/>
    <w:rsid w:val="00B635FF"/>
    <w:rsid w:val="00B82109"/>
    <w:rsid w:val="00B934FF"/>
    <w:rsid w:val="00BA1895"/>
    <w:rsid w:val="00BA25F6"/>
    <w:rsid w:val="00BB3161"/>
    <w:rsid w:val="00BB361E"/>
    <w:rsid w:val="00BE09D4"/>
    <w:rsid w:val="00BF7522"/>
    <w:rsid w:val="00C210C5"/>
    <w:rsid w:val="00C40C13"/>
    <w:rsid w:val="00C42628"/>
    <w:rsid w:val="00C460F3"/>
    <w:rsid w:val="00C87E01"/>
    <w:rsid w:val="00C971BA"/>
    <w:rsid w:val="00CD098A"/>
    <w:rsid w:val="00D14010"/>
    <w:rsid w:val="00D27058"/>
    <w:rsid w:val="00D72A9B"/>
    <w:rsid w:val="00D751DF"/>
    <w:rsid w:val="00DB40B1"/>
    <w:rsid w:val="00DB5034"/>
    <w:rsid w:val="00DC2EF7"/>
    <w:rsid w:val="00DE58D2"/>
    <w:rsid w:val="00E04029"/>
    <w:rsid w:val="00E35C8A"/>
    <w:rsid w:val="00E55D67"/>
    <w:rsid w:val="00E60203"/>
    <w:rsid w:val="00E6704A"/>
    <w:rsid w:val="00E77AC1"/>
    <w:rsid w:val="00E832B8"/>
    <w:rsid w:val="00EB2A8C"/>
    <w:rsid w:val="00EB6ED5"/>
    <w:rsid w:val="00EB712B"/>
    <w:rsid w:val="00EB75CA"/>
    <w:rsid w:val="00EE1E6B"/>
    <w:rsid w:val="00EE6F6B"/>
    <w:rsid w:val="00F37444"/>
    <w:rsid w:val="00F7739C"/>
    <w:rsid w:val="00F85012"/>
    <w:rsid w:val="00FD0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083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0835"/>
    <w:tblPr>
      <w:tblInd w:w="0" w:type="dxa"/>
      <w:tblCellMar>
        <w:top w:w="0" w:type="dxa"/>
        <w:left w:w="0" w:type="dxa"/>
        <w:bottom w:w="0" w:type="dxa"/>
        <w:right w:w="0" w:type="dxa"/>
      </w:tblCellMar>
    </w:tblPr>
  </w:style>
  <w:style w:type="paragraph" w:styleId="a3">
    <w:name w:val="Body Text"/>
    <w:basedOn w:val="a"/>
    <w:uiPriority w:val="1"/>
    <w:qFormat/>
    <w:rsid w:val="00AE0835"/>
    <w:rPr>
      <w:sz w:val="24"/>
      <w:szCs w:val="24"/>
    </w:rPr>
  </w:style>
  <w:style w:type="paragraph" w:customStyle="1" w:styleId="11">
    <w:name w:val="Заголовок 11"/>
    <w:basedOn w:val="a"/>
    <w:uiPriority w:val="1"/>
    <w:qFormat/>
    <w:rsid w:val="00AE0835"/>
    <w:pPr>
      <w:ind w:left="260"/>
      <w:jc w:val="center"/>
      <w:outlineLvl w:val="1"/>
    </w:pPr>
    <w:rPr>
      <w:b/>
      <w:bCs/>
      <w:sz w:val="24"/>
      <w:szCs w:val="24"/>
    </w:rPr>
  </w:style>
  <w:style w:type="paragraph" w:styleId="a4">
    <w:name w:val="List Paragraph"/>
    <w:basedOn w:val="a"/>
    <w:uiPriority w:val="1"/>
    <w:qFormat/>
    <w:rsid w:val="00AE0835"/>
    <w:pPr>
      <w:ind w:left="222" w:firstLine="707"/>
      <w:jc w:val="both"/>
    </w:pPr>
  </w:style>
  <w:style w:type="paragraph" w:customStyle="1" w:styleId="TableParagraph">
    <w:name w:val="Table Paragraph"/>
    <w:basedOn w:val="a"/>
    <w:uiPriority w:val="1"/>
    <w:qFormat/>
    <w:rsid w:val="00AE0835"/>
  </w:style>
  <w:style w:type="paragraph" w:styleId="a5">
    <w:name w:val="Balloon Text"/>
    <w:basedOn w:val="a"/>
    <w:link w:val="a6"/>
    <w:uiPriority w:val="99"/>
    <w:semiHidden/>
    <w:unhideWhenUsed/>
    <w:rsid w:val="00950E4B"/>
    <w:rPr>
      <w:rFonts w:ascii="Tahoma" w:hAnsi="Tahoma" w:cs="Tahoma"/>
      <w:sz w:val="16"/>
      <w:szCs w:val="16"/>
    </w:rPr>
  </w:style>
  <w:style w:type="character" w:customStyle="1" w:styleId="a6">
    <w:name w:val="Текст выноски Знак"/>
    <w:basedOn w:val="a0"/>
    <w:link w:val="a5"/>
    <w:uiPriority w:val="99"/>
    <w:semiHidden/>
    <w:rsid w:val="00950E4B"/>
    <w:rPr>
      <w:rFonts w:ascii="Tahoma" w:eastAsia="Times New Roman" w:hAnsi="Tahoma" w:cs="Tahoma"/>
      <w:sz w:val="16"/>
      <w:szCs w:val="16"/>
      <w:lang w:val="ru-RU" w:eastAsia="ru-RU" w:bidi="ru-RU"/>
    </w:rPr>
  </w:style>
  <w:style w:type="character" w:styleId="a7">
    <w:name w:val="annotation reference"/>
    <w:basedOn w:val="a0"/>
    <w:uiPriority w:val="99"/>
    <w:semiHidden/>
    <w:unhideWhenUsed/>
    <w:rsid w:val="00CD098A"/>
    <w:rPr>
      <w:sz w:val="16"/>
      <w:szCs w:val="16"/>
    </w:rPr>
  </w:style>
  <w:style w:type="paragraph" w:styleId="a8">
    <w:name w:val="annotation text"/>
    <w:basedOn w:val="a"/>
    <w:link w:val="a9"/>
    <w:uiPriority w:val="99"/>
    <w:semiHidden/>
    <w:unhideWhenUsed/>
    <w:rsid w:val="00CD098A"/>
    <w:rPr>
      <w:sz w:val="20"/>
      <w:szCs w:val="20"/>
    </w:rPr>
  </w:style>
  <w:style w:type="character" w:customStyle="1" w:styleId="a9">
    <w:name w:val="Текст примечания Знак"/>
    <w:basedOn w:val="a0"/>
    <w:link w:val="a8"/>
    <w:uiPriority w:val="99"/>
    <w:semiHidden/>
    <w:rsid w:val="00CD098A"/>
    <w:rPr>
      <w:rFonts w:ascii="Times New Roman" w:eastAsia="Times New Roman" w:hAnsi="Times New Roman" w:cs="Times New Roman"/>
      <w:sz w:val="20"/>
      <w:szCs w:val="20"/>
      <w:lang w:val="ru-RU" w:eastAsia="ru-RU" w:bidi="ru-RU"/>
    </w:rPr>
  </w:style>
  <w:style w:type="paragraph" w:styleId="aa">
    <w:name w:val="annotation subject"/>
    <w:basedOn w:val="a8"/>
    <w:next w:val="a8"/>
    <w:link w:val="ab"/>
    <w:uiPriority w:val="99"/>
    <w:semiHidden/>
    <w:unhideWhenUsed/>
    <w:rsid w:val="00CD098A"/>
    <w:rPr>
      <w:b/>
      <w:bCs/>
    </w:rPr>
  </w:style>
  <w:style w:type="character" w:customStyle="1" w:styleId="ab">
    <w:name w:val="Тема примечания Знак"/>
    <w:basedOn w:val="a9"/>
    <w:link w:val="aa"/>
    <w:uiPriority w:val="99"/>
    <w:semiHidden/>
    <w:rsid w:val="00CD098A"/>
    <w:rPr>
      <w:rFonts w:ascii="Times New Roman" w:eastAsia="Times New Roman" w:hAnsi="Times New Roman" w:cs="Times New Roman"/>
      <w:b/>
      <w:bCs/>
      <w:sz w:val="20"/>
      <w:szCs w:val="20"/>
      <w:lang w:val="ru-RU" w:eastAsia="ru-RU" w:bidi="ru-RU"/>
    </w:rPr>
  </w:style>
  <w:style w:type="paragraph" w:styleId="ac">
    <w:name w:val="header"/>
    <w:basedOn w:val="a"/>
    <w:link w:val="ad"/>
    <w:uiPriority w:val="99"/>
    <w:semiHidden/>
    <w:unhideWhenUsed/>
    <w:rsid w:val="00931F38"/>
    <w:pPr>
      <w:tabs>
        <w:tab w:val="center" w:pos="4677"/>
        <w:tab w:val="right" w:pos="9355"/>
      </w:tabs>
    </w:pPr>
  </w:style>
  <w:style w:type="character" w:customStyle="1" w:styleId="ad">
    <w:name w:val="Верхний колонтитул Знак"/>
    <w:basedOn w:val="a0"/>
    <w:link w:val="ac"/>
    <w:uiPriority w:val="99"/>
    <w:semiHidden/>
    <w:rsid w:val="00931F38"/>
    <w:rPr>
      <w:rFonts w:ascii="Times New Roman" w:eastAsia="Times New Roman" w:hAnsi="Times New Roman" w:cs="Times New Roman"/>
      <w:lang w:val="ru-RU" w:eastAsia="ru-RU" w:bidi="ru-RU"/>
    </w:rPr>
  </w:style>
  <w:style w:type="paragraph" w:styleId="ae">
    <w:name w:val="footer"/>
    <w:basedOn w:val="a"/>
    <w:link w:val="af"/>
    <w:uiPriority w:val="99"/>
    <w:semiHidden/>
    <w:unhideWhenUsed/>
    <w:rsid w:val="00931F38"/>
    <w:pPr>
      <w:tabs>
        <w:tab w:val="center" w:pos="4677"/>
        <w:tab w:val="right" w:pos="9355"/>
      </w:tabs>
    </w:pPr>
  </w:style>
  <w:style w:type="character" w:customStyle="1" w:styleId="af">
    <w:name w:val="Нижний колонтитул Знак"/>
    <w:basedOn w:val="a0"/>
    <w:link w:val="ae"/>
    <w:uiPriority w:val="99"/>
    <w:semiHidden/>
    <w:rsid w:val="00931F38"/>
    <w:rPr>
      <w:rFonts w:ascii="Times New Roman" w:eastAsia="Times New Roman" w:hAnsi="Times New Roman" w:cs="Times New Roman"/>
      <w:lang w:val="ru-RU" w:eastAsia="ru-RU" w:bidi="ru-RU"/>
    </w:rPr>
  </w:style>
  <w:style w:type="paragraph" w:styleId="af0">
    <w:name w:val="No Spacing"/>
    <w:uiPriority w:val="1"/>
    <w:qFormat/>
    <w:rsid w:val="00144FD5"/>
    <w:pPr>
      <w:adjustRightInd w:val="0"/>
    </w:pPr>
    <w:rPr>
      <w:rFonts w:ascii="Calibri" w:eastAsiaTheme="minorEastAsia" w:hAnsi="Calibri" w:cs="Calibri"/>
      <w:sz w:val="24"/>
      <w:szCs w:val="24"/>
      <w:lang w:val="ru-RU" w:eastAsia="ru-RU"/>
    </w:rPr>
  </w:style>
  <w:style w:type="table" w:styleId="af1">
    <w:name w:val="Table Grid"/>
    <w:basedOn w:val="a1"/>
    <w:uiPriority w:val="59"/>
    <w:rsid w:val="00144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Gramma">
    <w:name w:val="Pro-Gramma"/>
    <w:link w:val="Pro-Gramma0"/>
    <w:qFormat/>
    <w:rsid w:val="003B0379"/>
    <w:pPr>
      <w:adjustRightInd w:val="0"/>
      <w:spacing w:before="120" w:after="200" w:line="288" w:lineRule="auto"/>
      <w:ind w:left="1133"/>
      <w:jc w:val="both"/>
    </w:pPr>
    <w:rPr>
      <w:rFonts w:ascii="Georgia" w:eastAsia="Times New Roman" w:hAnsi="Georgia" w:cs="Georgia"/>
      <w:sz w:val="20"/>
      <w:szCs w:val="20"/>
      <w:lang w:val="ru-RU" w:eastAsia="ru-RU"/>
    </w:rPr>
  </w:style>
  <w:style w:type="character" w:customStyle="1" w:styleId="Pro-Gramma0">
    <w:name w:val="Pro-Gramma Знак"/>
    <w:link w:val="Pro-Gramma"/>
    <w:locked/>
    <w:rsid w:val="003B0379"/>
    <w:rPr>
      <w:rFonts w:ascii="Georgia" w:eastAsia="Times New Roman" w:hAnsi="Georgia" w:cs="Georgia"/>
      <w:sz w:val="20"/>
      <w:szCs w:val="20"/>
      <w:lang w:val="ru-RU" w:eastAsia="ru-RU"/>
    </w:rPr>
  </w:style>
  <w:style w:type="paragraph" w:customStyle="1" w:styleId="af2">
    <w:name w:val="Нормальный (таблица)"/>
    <w:basedOn w:val="a"/>
    <w:next w:val="a"/>
    <w:uiPriority w:val="99"/>
    <w:rsid w:val="003B0379"/>
    <w:pPr>
      <w:adjustRightInd w:val="0"/>
      <w:jc w:val="both"/>
    </w:pPr>
    <w:rPr>
      <w:rFonts w:ascii="Arial" w:hAnsi="Arial"/>
      <w:sz w:val="24"/>
      <w:szCs w:val="24"/>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2401D07E3EA664D9DD51E4C1FFC4D5361E63EA7E96A99F55B2F4D4E2Cd5W9H" TargetMode="External"/><Relationship Id="rId5" Type="http://schemas.openxmlformats.org/officeDocument/2006/relationships/webSettings" Target="webSettings.xml"/><Relationship Id="rId10" Type="http://schemas.openxmlformats.org/officeDocument/2006/relationships/hyperlink" Target="consultantplus://offline/ref%3DE2401D07E3EA664D9DD51E4C1FFC4D5361E536A0EA6E99F55B2F4D4E2Cd5W9H" TargetMode="External"/><Relationship Id="rId4" Type="http://schemas.openxmlformats.org/officeDocument/2006/relationships/settings" Target="settings.xml"/><Relationship Id="rId9" Type="http://schemas.openxmlformats.org/officeDocument/2006/relationships/hyperlink" Target="http://www.navolok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5E35-8B37-4BD8-9AE4-2EBD3783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7967</Words>
  <Characters>45412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SDogadov</dc:creator>
  <cp:lastModifiedBy>EKulakova</cp:lastModifiedBy>
  <cp:revision>14</cp:revision>
  <cp:lastPrinted>2021-09-28T07:28:00Z</cp:lastPrinted>
  <dcterms:created xsi:type="dcterms:W3CDTF">2021-09-27T05:52:00Z</dcterms:created>
  <dcterms:modified xsi:type="dcterms:W3CDTF">2021-09-28T07:29:00Z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2016</vt:lpwstr>
  </property>
  <property fmtid="{D5CDD505-2E9C-101B-9397-08002B2CF9AE}" pid="4" name="LastSaved">
    <vt:filetime>2020-05-07T00:00:00Z</vt:filetime>
  </property>
</Properties>
</file>