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AE" w:rsidRPr="007A1EF8" w:rsidRDefault="009D472E" w:rsidP="002947A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93EF2" w:rsidRPr="00A93EF2">
        <w:rPr>
          <w:rFonts w:ascii="Times New Roman" w:hAnsi="Times New Roman" w:cs="Times New Roman"/>
          <w:b/>
          <w:sz w:val="28"/>
          <w:szCs w:val="28"/>
        </w:rPr>
        <w:t>.</w:t>
      </w:r>
      <w:r w:rsidR="00294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7AE" w:rsidRPr="007A1EF8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FC0571">
        <w:rPr>
          <w:rFonts w:ascii="Times New Roman" w:hAnsi="Times New Roman" w:cs="Times New Roman"/>
          <w:b/>
          <w:sz w:val="28"/>
          <w:szCs w:val="28"/>
        </w:rPr>
        <w:t xml:space="preserve">военным комиссариатом Ивановской области </w:t>
      </w:r>
      <w:r w:rsidR="002947AE" w:rsidRPr="007A1EF8">
        <w:rPr>
          <w:rFonts w:ascii="Times New Roman" w:hAnsi="Times New Roman" w:cs="Times New Roman"/>
          <w:b/>
          <w:sz w:val="28"/>
          <w:szCs w:val="28"/>
        </w:rPr>
        <w:t>целевого использования субвенций, выделенных из федерального бюджета Администрации Наволокского городского поселения за 201</w:t>
      </w:r>
      <w:r w:rsidR="005B43A7">
        <w:rPr>
          <w:rFonts w:ascii="Times New Roman" w:hAnsi="Times New Roman" w:cs="Times New Roman"/>
          <w:b/>
          <w:sz w:val="28"/>
          <w:szCs w:val="28"/>
        </w:rPr>
        <w:t>3</w:t>
      </w:r>
      <w:r w:rsidR="002947AE" w:rsidRPr="007A1EF8">
        <w:rPr>
          <w:rFonts w:ascii="Times New Roman" w:hAnsi="Times New Roman" w:cs="Times New Roman"/>
          <w:b/>
          <w:sz w:val="28"/>
          <w:szCs w:val="28"/>
        </w:rPr>
        <w:t>-201</w:t>
      </w:r>
      <w:r w:rsidR="005B43A7">
        <w:rPr>
          <w:rFonts w:ascii="Times New Roman" w:hAnsi="Times New Roman" w:cs="Times New Roman"/>
          <w:b/>
          <w:sz w:val="28"/>
          <w:szCs w:val="28"/>
        </w:rPr>
        <w:t>4</w:t>
      </w:r>
      <w:r w:rsidR="002947AE" w:rsidRPr="007A1EF8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2947AE" w:rsidRDefault="002947AE" w:rsidP="002947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нарушений не установлено. </w:t>
      </w:r>
    </w:p>
    <w:p w:rsidR="001B5AC6" w:rsidRDefault="00E26C67" w:rsidP="002947A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5AC6" w:rsidRPr="000F2D77">
        <w:rPr>
          <w:rFonts w:ascii="Times New Roman" w:hAnsi="Times New Roman" w:cs="Times New Roman"/>
          <w:b/>
          <w:sz w:val="28"/>
          <w:szCs w:val="28"/>
        </w:rPr>
        <w:t xml:space="preserve">. Проверка </w:t>
      </w:r>
      <w:r w:rsidR="00FD3CFE">
        <w:rPr>
          <w:rFonts w:ascii="Times New Roman" w:hAnsi="Times New Roman" w:cs="Times New Roman"/>
          <w:b/>
          <w:sz w:val="28"/>
          <w:szCs w:val="28"/>
        </w:rPr>
        <w:t xml:space="preserve">Территориальным управлением Федеральной службы финансово-бюджетного надзора в Ивановской области </w:t>
      </w:r>
      <w:r w:rsidR="001B5AC6" w:rsidRPr="000F2D77">
        <w:rPr>
          <w:rFonts w:ascii="Times New Roman" w:hAnsi="Times New Roman" w:cs="Times New Roman"/>
          <w:b/>
          <w:sz w:val="28"/>
          <w:szCs w:val="28"/>
        </w:rPr>
        <w:t>соблюдени</w:t>
      </w:r>
      <w:r w:rsidR="000F2D77">
        <w:rPr>
          <w:rFonts w:ascii="Times New Roman" w:hAnsi="Times New Roman" w:cs="Times New Roman"/>
          <w:b/>
          <w:sz w:val="28"/>
          <w:szCs w:val="28"/>
        </w:rPr>
        <w:t>я</w:t>
      </w:r>
      <w:r w:rsidR="001B5AC6" w:rsidRPr="000F2D77">
        <w:rPr>
          <w:rFonts w:ascii="Times New Roman" w:hAnsi="Times New Roman" w:cs="Times New Roman"/>
          <w:b/>
          <w:sz w:val="28"/>
          <w:szCs w:val="28"/>
        </w:rPr>
        <w:t xml:space="preserve"> законодательства Российской Федерации, в том числе Федерального закона от 21.07.2007 № 185-ФЗ «О Фонде содействия реформированию жилищно-коммунального хозяйства» органами исполнительной власти субъектов Российской Федерации, муниципальных образований, подведомственными им и иными организациями при предоставлении и использовании средств финансовой </w:t>
      </w:r>
      <w:r w:rsidR="000F2D77" w:rsidRPr="000F2D77">
        <w:rPr>
          <w:rFonts w:ascii="Times New Roman" w:hAnsi="Times New Roman" w:cs="Times New Roman"/>
          <w:b/>
          <w:sz w:val="28"/>
          <w:szCs w:val="28"/>
        </w:rPr>
        <w:t>поддержки на долевое финансирование проведение капитального ремонта многоквартирных домов и переселения граждан из аварийного жилищного фонда в 2013 году.</w:t>
      </w:r>
    </w:p>
    <w:p w:rsidR="000F2D77" w:rsidRDefault="000F2D77" w:rsidP="00E267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проверки в Администрации Наволокского городского поселения установлены следующие нарушения:</w:t>
      </w:r>
    </w:p>
    <w:p w:rsidR="00E26713" w:rsidRDefault="00E26713" w:rsidP="00E267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завышение размера авансового платежа на 55%, что привело к излишнему перечислению Администрацией в 2013 году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>
        <w:rPr>
          <w:rFonts w:ascii="Times New Roman" w:hAnsi="Times New Roman" w:cs="Times New Roman"/>
          <w:sz w:val="28"/>
          <w:szCs w:val="28"/>
        </w:rPr>
        <w:t>ет предварительной оплаты;</w:t>
      </w:r>
    </w:p>
    <w:p w:rsidR="00E26713" w:rsidRDefault="00E26713" w:rsidP="00FD3CF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9D3">
        <w:rPr>
          <w:rFonts w:ascii="Times New Roman" w:hAnsi="Times New Roman" w:cs="Times New Roman"/>
          <w:sz w:val="28"/>
          <w:szCs w:val="28"/>
        </w:rPr>
        <w:t>по состоянию на 29.11.2013 года программа переселения граждан из аварийного жилищного фонда на территории Наволокского городского поселения путем покупки Администрацией 22 квартир в малоэтажных домах не завершена.</w:t>
      </w:r>
    </w:p>
    <w:p w:rsidR="00FD3CFE" w:rsidRDefault="00FD3CFE" w:rsidP="00EF47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Наволокского городского поселения по устранению нарушений, выявленных проверкой, приняты следующие меры:</w:t>
      </w:r>
    </w:p>
    <w:p w:rsidR="00FD3CFE" w:rsidRDefault="00FD3CFE" w:rsidP="00EF47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адресная программа «Переселение граждан из аварийного жилищного фонда с учетом необходимости развития малоэтажного строительства на территории Наволокского городского поселения на 2012-2013 годы» выполнена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3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2014 года путем покупки Администрацией 22 квартир в малоэтажных домах</w:t>
      </w:r>
      <w:r w:rsidR="00EF4755">
        <w:rPr>
          <w:rFonts w:ascii="Times New Roman" w:hAnsi="Times New Roman" w:cs="Times New Roman"/>
          <w:sz w:val="28"/>
          <w:szCs w:val="28"/>
        </w:rPr>
        <w:t>;</w:t>
      </w:r>
    </w:p>
    <w:p w:rsidR="00EF4755" w:rsidRDefault="00EF4755" w:rsidP="00E95CD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выявленные в ходе проверки нарушения законодательства</w:t>
      </w:r>
      <w:r w:rsidR="00462086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правоотношения в использовании средств Фонда содействия реформированию жилищно-коммунального хозяйства приняты к сведению и в дальнейшем  при предоставлении средств финансовой поддержки на долевое </w:t>
      </w:r>
      <w:proofErr w:type="spellStart"/>
      <w:r w:rsidR="0046208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62086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</w:t>
      </w:r>
      <w:r w:rsidR="00462086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домов, переселения граждан из аварийного жилищного фонда допускаться не будут.</w:t>
      </w:r>
      <w:proofErr w:type="gramEnd"/>
    </w:p>
    <w:p w:rsidR="00E95CD7" w:rsidRPr="00771812" w:rsidRDefault="00E95CD7" w:rsidP="00E95CD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12">
        <w:rPr>
          <w:rFonts w:ascii="Times New Roman" w:hAnsi="Times New Roman" w:cs="Times New Roman"/>
          <w:b/>
          <w:sz w:val="28"/>
          <w:szCs w:val="28"/>
        </w:rPr>
        <w:t>3. Проверка Контрольно-счетной палатой Ивановской области соблюдения закона от 21.07.2007 № 185-ФЗ «О Фонде содействия реформированию жилищно-коммунального хозяйства» органами исполнительной власти Ивановской области и органами местного самоуправления при предоставлении и использовании средств финансовой поддержки в 2013 году на долевое финансирование по обеспечению мероприятий по переселению граждан из аварийного жилищного фонда.</w:t>
      </w:r>
    </w:p>
    <w:p w:rsidR="00257EA4" w:rsidRDefault="00257EA4" w:rsidP="00257E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проверки в Администрации Наволокского городского поселения установлены следующие нарушения:</w:t>
      </w:r>
    </w:p>
    <w:p w:rsidR="00257EA4" w:rsidRDefault="00257EA4" w:rsidP="00C551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Администрацией Наволокского городского поселения в срок мероприятий региональной адресной программы «Переселение граждан из аварийного жилищного фонда с учетом необходимости развития малоэтажного строительства на территории Ивановской области на 2012-2013 годы» по причине просрочки поставщиком исполнения обязательств по муниципальному контракту на приобретение жилых помещений</w:t>
      </w:r>
      <w:r w:rsidR="00C551F8">
        <w:rPr>
          <w:rFonts w:ascii="Times New Roman" w:hAnsi="Times New Roman" w:cs="Times New Roman"/>
          <w:sz w:val="28"/>
          <w:szCs w:val="28"/>
        </w:rPr>
        <w:t>;</w:t>
      </w:r>
    </w:p>
    <w:p w:rsidR="00C551F8" w:rsidRDefault="00C551F8" w:rsidP="00E20BF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излишне перечислены в счет предварительной оплаты авансовые платежи.</w:t>
      </w:r>
    </w:p>
    <w:p w:rsidR="00E20BF3" w:rsidRDefault="00E20BF3" w:rsidP="00E20B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Наволокского городского поселения по устранению нарушений, выявленных проверкой, приняты следующие меры:</w:t>
      </w:r>
    </w:p>
    <w:p w:rsidR="00E20BF3" w:rsidRDefault="00E20BF3" w:rsidP="00A43B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учтены, с работниками Администрации Наволокского городского поселения проведена разъяснительная работа об усилении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поставщиками и подрядчиками обязательств, предусмотренных муниципальными контрактами при выполнении работ (оказании услуг), а также соблюдении требований действующего законодательства при осуществлении авансирования работ (услуг).</w:t>
      </w:r>
    </w:p>
    <w:p w:rsidR="00A43BF4" w:rsidRDefault="00A43BF4" w:rsidP="00A43BF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Проверка показаний спидометра служебного автомобиля.</w:t>
      </w:r>
    </w:p>
    <w:p w:rsidR="00A43BF4" w:rsidRPr="005E4801" w:rsidRDefault="00A43BF4" w:rsidP="00A43B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801">
        <w:rPr>
          <w:rFonts w:ascii="Times New Roman" w:hAnsi="Times New Roman" w:cs="Times New Roman"/>
          <w:sz w:val="28"/>
          <w:szCs w:val="28"/>
        </w:rPr>
        <w:t xml:space="preserve">Ежеквартально ведущим специалистом Администрации Наволокского городского поселения проводится проверка служебного автомобиля на предмет </w:t>
      </w:r>
      <w:r w:rsidRPr="005E4801">
        <w:rPr>
          <w:rFonts w:ascii="Times New Roman" w:hAnsi="Times New Roman" w:cs="Times New Roman"/>
          <w:bCs/>
          <w:sz w:val="28"/>
          <w:szCs w:val="28"/>
        </w:rPr>
        <w:t>соответствия</w:t>
      </w:r>
      <w:r w:rsidRPr="005E4801">
        <w:rPr>
          <w:rFonts w:ascii="Times New Roman" w:hAnsi="Times New Roman" w:cs="Times New Roman"/>
          <w:sz w:val="28"/>
          <w:szCs w:val="28"/>
        </w:rPr>
        <w:t xml:space="preserve"> фактических </w:t>
      </w:r>
      <w:r w:rsidRPr="005E4801">
        <w:rPr>
          <w:rFonts w:ascii="Times New Roman" w:hAnsi="Times New Roman" w:cs="Times New Roman"/>
          <w:bCs/>
          <w:sz w:val="28"/>
          <w:szCs w:val="28"/>
        </w:rPr>
        <w:t>показаний</w:t>
      </w:r>
      <w:r w:rsidRPr="005E4801">
        <w:rPr>
          <w:rFonts w:ascii="Times New Roman" w:hAnsi="Times New Roman" w:cs="Times New Roman"/>
          <w:sz w:val="28"/>
          <w:szCs w:val="28"/>
        </w:rPr>
        <w:t xml:space="preserve"> </w:t>
      </w:r>
      <w:r w:rsidRPr="005E4801">
        <w:rPr>
          <w:rFonts w:ascii="Times New Roman" w:hAnsi="Times New Roman" w:cs="Times New Roman"/>
          <w:bCs/>
          <w:sz w:val="28"/>
          <w:szCs w:val="28"/>
        </w:rPr>
        <w:t>спидометра</w:t>
      </w:r>
      <w:r w:rsidRPr="005E4801">
        <w:rPr>
          <w:rFonts w:ascii="Times New Roman" w:hAnsi="Times New Roman" w:cs="Times New Roman"/>
          <w:sz w:val="28"/>
          <w:szCs w:val="28"/>
        </w:rPr>
        <w:t xml:space="preserve"> и </w:t>
      </w:r>
      <w:r w:rsidRPr="005E4801">
        <w:rPr>
          <w:rFonts w:ascii="Times New Roman" w:hAnsi="Times New Roman" w:cs="Times New Roman"/>
          <w:bCs/>
          <w:sz w:val="28"/>
          <w:szCs w:val="28"/>
        </w:rPr>
        <w:t>показаний</w:t>
      </w:r>
      <w:r w:rsidRPr="005E4801">
        <w:rPr>
          <w:rFonts w:ascii="Times New Roman" w:hAnsi="Times New Roman" w:cs="Times New Roman"/>
          <w:sz w:val="28"/>
          <w:szCs w:val="28"/>
        </w:rPr>
        <w:t xml:space="preserve"> пробега </w:t>
      </w:r>
      <w:r w:rsidRPr="005E4801">
        <w:rPr>
          <w:rFonts w:ascii="Times New Roman" w:hAnsi="Times New Roman" w:cs="Times New Roman"/>
          <w:bCs/>
          <w:sz w:val="28"/>
          <w:szCs w:val="28"/>
        </w:rPr>
        <w:t>автомобиля</w:t>
      </w:r>
      <w:r w:rsidRPr="005E4801">
        <w:rPr>
          <w:rFonts w:ascii="Times New Roman" w:hAnsi="Times New Roman" w:cs="Times New Roman"/>
          <w:sz w:val="28"/>
          <w:szCs w:val="28"/>
        </w:rPr>
        <w:t xml:space="preserve"> в </w:t>
      </w:r>
      <w:r w:rsidRPr="005E4801">
        <w:rPr>
          <w:rFonts w:ascii="Times New Roman" w:hAnsi="Times New Roman" w:cs="Times New Roman"/>
          <w:bCs/>
          <w:sz w:val="28"/>
          <w:szCs w:val="28"/>
        </w:rPr>
        <w:t>путевом</w:t>
      </w:r>
      <w:r w:rsidRPr="005E4801">
        <w:rPr>
          <w:rFonts w:ascii="Times New Roman" w:hAnsi="Times New Roman" w:cs="Times New Roman"/>
          <w:sz w:val="28"/>
          <w:szCs w:val="28"/>
        </w:rPr>
        <w:t xml:space="preserve"> </w:t>
      </w:r>
      <w:r w:rsidRPr="005E4801">
        <w:rPr>
          <w:rFonts w:ascii="Times New Roman" w:hAnsi="Times New Roman" w:cs="Times New Roman"/>
          <w:bCs/>
          <w:sz w:val="28"/>
          <w:szCs w:val="28"/>
        </w:rPr>
        <w:t>листе</w:t>
      </w:r>
      <w:r w:rsidRPr="005E4801">
        <w:rPr>
          <w:rFonts w:ascii="Times New Roman" w:hAnsi="Times New Roman" w:cs="Times New Roman"/>
          <w:sz w:val="28"/>
          <w:szCs w:val="28"/>
        </w:rPr>
        <w:t>.</w:t>
      </w:r>
    </w:p>
    <w:p w:rsidR="00A93EF2" w:rsidRDefault="00A43BF4" w:rsidP="00E26C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установлено.</w:t>
      </w:r>
    </w:p>
    <w:p w:rsidR="00425774" w:rsidRPr="00425774" w:rsidRDefault="00425774" w:rsidP="0042577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74">
        <w:rPr>
          <w:rFonts w:ascii="Times New Roman" w:hAnsi="Times New Roman" w:cs="Times New Roman"/>
          <w:b/>
          <w:sz w:val="28"/>
          <w:szCs w:val="28"/>
        </w:rPr>
        <w:t>5. Снятие остатка кассовой наличности</w:t>
      </w:r>
    </w:p>
    <w:p w:rsidR="00425774" w:rsidRDefault="00425774" w:rsidP="0042577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18AA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 </w:t>
      </w:r>
      <w:r>
        <w:rPr>
          <w:rFonts w:ascii="Times New Roman" w:hAnsi="Times New Roman" w:cs="Times New Roman"/>
          <w:sz w:val="28"/>
          <w:szCs w:val="28"/>
        </w:rPr>
        <w:t>главным специалистом Администрации Наволокского городского поселения производится снятие остатка кассовой наличности.</w:t>
      </w:r>
    </w:p>
    <w:p w:rsidR="00425774" w:rsidRDefault="00425774" w:rsidP="0042577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установлено.</w:t>
      </w:r>
    </w:p>
    <w:p w:rsidR="00425774" w:rsidRPr="00A93EF2" w:rsidRDefault="00425774" w:rsidP="00E26C6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774" w:rsidRPr="00A93EF2" w:rsidSect="0056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52F"/>
    <w:multiLevelType w:val="hybridMultilevel"/>
    <w:tmpl w:val="3848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65821"/>
    <w:rsid w:val="000F2D77"/>
    <w:rsid w:val="0010470A"/>
    <w:rsid w:val="001332A7"/>
    <w:rsid w:val="0016161D"/>
    <w:rsid w:val="0018525E"/>
    <w:rsid w:val="001B5AC6"/>
    <w:rsid w:val="001D32AD"/>
    <w:rsid w:val="002004AE"/>
    <w:rsid w:val="002564CC"/>
    <w:rsid w:val="00257EA4"/>
    <w:rsid w:val="002947AE"/>
    <w:rsid w:val="002A1AEA"/>
    <w:rsid w:val="002D0AFB"/>
    <w:rsid w:val="003259E4"/>
    <w:rsid w:val="00333159"/>
    <w:rsid w:val="00376840"/>
    <w:rsid w:val="00400447"/>
    <w:rsid w:val="00425774"/>
    <w:rsid w:val="00462086"/>
    <w:rsid w:val="00465821"/>
    <w:rsid w:val="00471AED"/>
    <w:rsid w:val="00515CE0"/>
    <w:rsid w:val="00564AF5"/>
    <w:rsid w:val="00566572"/>
    <w:rsid w:val="005A4350"/>
    <w:rsid w:val="005B43A7"/>
    <w:rsid w:val="005B712C"/>
    <w:rsid w:val="006119D3"/>
    <w:rsid w:val="00687058"/>
    <w:rsid w:val="006F1E2E"/>
    <w:rsid w:val="006F6F12"/>
    <w:rsid w:val="00771812"/>
    <w:rsid w:val="007A1EF8"/>
    <w:rsid w:val="00945FAC"/>
    <w:rsid w:val="0098053D"/>
    <w:rsid w:val="009928BE"/>
    <w:rsid w:val="009D472E"/>
    <w:rsid w:val="00A16E4F"/>
    <w:rsid w:val="00A43BF4"/>
    <w:rsid w:val="00A93EF2"/>
    <w:rsid w:val="00B4465D"/>
    <w:rsid w:val="00B52A31"/>
    <w:rsid w:val="00B74FEE"/>
    <w:rsid w:val="00B95151"/>
    <w:rsid w:val="00C26930"/>
    <w:rsid w:val="00C551F8"/>
    <w:rsid w:val="00C91253"/>
    <w:rsid w:val="00D11E78"/>
    <w:rsid w:val="00DC7EB1"/>
    <w:rsid w:val="00DD4D48"/>
    <w:rsid w:val="00DF11C6"/>
    <w:rsid w:val="00E20BF3"/>
    <w:rsid w:val="00E26713"/>
    <w:rsid w:val="00E26C67"/>
    <w:rsid w:val="00E87F81"/>
    <w:rsid w:val="00E95CD7"/>
    <w:rsid w:val="00EA5E28"/>
    <w:rsid w:val="00EF4755"/>
    <w:rsid w:val="00F15F5E"/>
    <w:rsid w:val="00F62BFD"/>
    <w:rsid w:val="00FC0571"/>
    <w:rsid w:val="00FD3CFE"/>
    <w:rsid w:val="00FD52E4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EKulakova</dc:creator>
  <cp:lastModifiedBy>EKulakova</cp:lastModifiedBy>
  <cp:revision>3</cp:revision>
  <cp:lastPrinted>2015-07-03T05:50:00Z</cp:lastPrinted>
  <dcterms:created xsi:type="dcterms:W3CDTF">2015-07-06T13:18:00Z</dcterms:created>
  <dcterms:modified xsi:type="dcterms:W3CDTF">2015-07-06T13:18:00Z</dcterms:modified>
</cp:coreProperties>
</file>