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4" w:rsidRPr="00724104" w:rsidRDefault="00724104" w:rsidP="0072410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410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940FE" w:rsidRPr="004242F7" w:rsidRDefault="000940FE" w:rsidP="000940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0100" cy="971550"/>
            <wp:effectExtent l="19050" t="0" r="0" b="0"/>
            <wp:docPr id="3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FE" w:rsidRPr="004242F7" w:rsidRDefault="000940FE" w:rsidP="000940FE">
      <w:pPr>
        <w:pStyle w:val="a7"/>
        <w:rPr>
          <w:b/>
          <w:bCs/>
          <w:sz w:val="32"/>
          <w:szCs w:val="32"/>
        </w:rPr>
      </w:pPr>
      <w:r w:rsidRPr="004242F7">
        <w:rPr>
          <w:sz w:val="32"/>
          <w:szCs w:val="32"/>
        </w:rPr>
        <w:t xml:space="preserve">СОВЕТ </w:t>
      </w:r>
    </w:p>
    <w:p w:rsidR="000940FE" w:rsidRPr="004242F7" w:rsidRDefault="000940FE" w:rsidP="000940FE">
      <w:pPr>
        <w:pStyle w:val="a7"/>
        <w:rPr>
          <w:b/>
          <w:sz w:val="24"/>
        </w:rPr>
      </w:pPr>
      <w:r w:rsidRPr="004242F7">
        <w:rPr>
          <w:sz w:val="24"/>
        </w:rPr>
        <w:t>НАВОЛОКСКОГО ГОРОДСКОГО ПОСЕЛЕНИЯ</w:t>
      </w:r>
    </w:p>
    <w:p w:rsidR="000940FE" w:rsidRPr="004242F7" w:rsidRDefault="000940FE" w:rsidP="000940FE">
      <w:pPr>
        <w:pStyle w:val="a7"/>
        <w:rPr>
          <w:b/>
          <w:bCs/>
          <w:sz w:val="24"/>
        </w:rPr>
      </w:pPr>
      <w:r w:rsidRPr="004242F7">
        <w:rPr>
          <w:sz w:val="24"/>
        </w:rPr>
        <w:t xml:space="preserve">КИНЕШЕМСКОГО МУНИЦИПАЛЬНОГО РАЙОНА </w:t>
      </w:r>
    </w:p>
    <w:p w:rsidR="000940FE" w:rsidRPr="004242F7" w:rsidRDefault="00724104" w:rsidP="000940FE">
      <w:pPr>
        <w:pStyle w:val="a7"/>
        <w:rPr>
          <w:b/>
          <w:bCs/>
          <w:sz w:val="22"/>
          <w:szCs w:val="22"/>
        </w:rPr>
      </w:pPr>
      <w:r>
        <w:rPr>
          <w:sz w:val="22"/>
          <w:szCs w:val="22"/>
        </w:rPr>
        <w:t>ЧЕТВЕРТО</w:t>
      </w:r>
      <w:r w:rsidR="000940FE" w:rsidRPr="004242F7">
        <w:rPr>
          <w:sz w:val="22"/>
          <w:szCs w:val="22"/>
        </w:rPr>
        <w:t>ГО СОЗЫВА</w:t>
      </w:r>
    </w:p>
    <w:p w:rsidR="000940FE" w:rsidRPr="004242F7" w:rsidRDefault="000940FE" w:rsidP="000940FE">
      <w:pPr>
        <w:pStyle w:val="a3"/>
        <w:jc w:val="center"/>
      </w:pPr>
    </w:p>
    <w:p w:rsidR="000940FE" w:rsidRPr="000940FE" w:rsidRDefault="000940FE" w:rsidP="000940FE">
      <w:pPr>
        <w:pStyle w:val="a3"/>
        <w:jc w:val="center"/>
        <w:rPr>
          <w:b/>
          <w:sz w:val="40"/>
          <w:szCs w:val="40"/>
        </w:rPr>
      </w:pPr>
      <w:r w:rsidRPr="000940FE">
        <w:rPr>
          <w:b/>
          <w:sz w:val="40"/>
          <w:szCs w:val="40"/>
        </w:rPr>
        <w:t>РЕШЕНИЕ</w:t>
      </w:r>
    </w:p>
    <w:p w:rsidR="000940FE" w:rsidRPr="000940FE" w:rsidRDefault="000940FE" w:rsidP="000940FE">
      <w:pPr>
        <w:pStyle w:val="a3"/>
        <w:jc w:val="center"/>
        <w:rPr>
          <w:b/>
          <w:sz w:val="32"/>
          <w:szCs w:val="32"/>
        </w:rPr>
      </w:pPr>
      <w:r w:rsidRPr="000940FE">
        <w:rPr>
          <w:b/>
          <w:sz w:val="32"/>
          <w:szCs w:val="32"/>
        </w:rPr>
        <w:t xml:space="preserve">Совета </w:t>
      </w:r>
      <w:proofErr w:type="spellStart"/>
      <w:r w:rsidRPr="000940FE">
        <w:rPr>
          <w:b/>
          <w:sz w:val="32"/>
          <w:szCs w:val="32"/>
        </w:rPr>
        <w:t>Наволокского</w:t>
      </w:r>
      <w:proofErr w:type="spellEnd"/>
      <w:r w:rsidRPr="000940FE">
        <w:rPr>
          <w:b/>
          <w:sz w:val="32"/>
          <w:szCs w:val="32"/>
        </w:rPr>
        <w:t xml:space="preserve"> городского поселения</w:t>
      </w:r>
    </w:p>
    <w:p w:rsidR="000940FE" w:rsidRPr="004242F7" w:rsidRDefault="000940FE" w:rsidP="000940FE">
      <w:pPr>
        <w:pStyle w:val="a3"/>
        <w:jc w:val="center"/>
      </w:pPr>
    </w:p>
    <w:p w:rsidR="00456A84" w:rsidRDefault="00456A84" w:rsidP="00456A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4BB3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порядке реализации </w:t>
      </w:r>
    </w:p>
    <w:p w:rsidR="00456A84" w:rsidRDefault="00456A84" w:rsidP="00456A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674BB3">
        <w:rPr>
          <w:rFonts w:ascii="Times New Roman" w:hAnsi="Times New Roman"/>
          <w:b/>
          <w:bCs/>
          <w:sz w:val="28"/>
          <w:szCs w:val="28"/>
        </w:rPr>
        <w:t>равотворческой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4BB3">
        <w:rPr>
          <w:rFonts w:ascii="Times New Roman" w:hAnsi="Times New Roman"/>
          <w:b/>
          <w:bCs/>
          <w:sz w:val="28"/>
          <w:szCs w:val="28"/>
        </w:rPr>
        <w:t xml:space="preserve">инициативы граждан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Наволокском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6A84" w:rsidRDefault="00456A84" w:rsidP="00456A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городском </w:t>
      </w:r>
      <w:proofErr w:type="gramStart"/>
      <w:r w:rsidRPr="00674BB3">
        <w:rPr>
          <w:rFonts w:ascii="Times New Roman" w:hAnsi="Times New Roman"/>
          <w:b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Кинешемского муниципального района</w:t>
      </w:r>
    </w:p>
    <w:p w:rsidR="00456A84" w:rsidRPr="0034135F" w:rsidRDefault="00456A84" w:rsidP="00456A84">
      <w:pPr>
        <w:pStyle w:val="a3"/>
        <w:jc w:val="right"/>
      </w:pPr>
      <w:r w:rsidRPr="0034135F">
        <w:t>Принято</w:t>
      </w:r>
    </w:p>
    <w:p w:rsidR="00456A84" w:rsidRPr="0034135F" w:rsidRDefault="00456A84" w:rsidP="00456A84">
      <w:pPr>
        <w:pStyle w:val="a3"/>
        <w:jc w:val="right"/>
      </w:pPr>
      <w:r w:rsidRPr="0034135F">
        <w:t xml:space="preserve">Советом </w:t>
      </w:r>
      <w:proofErr w:type="spellStart"/>
      <w:r w:rsidRPr="0034135F">
        <w:t>Наволокского</w:t>
      </w:r>
      <w:proofErr w:type="spellEnd"/>
      <w:r w:rsidRPr="0034135F">
        <w:t xml:space="preserve"> городского поселения</w:t>
      </w:r>
    </w:p>
    <w:p w:rsidR="00456A84" w:rsidRPr="0034135F" w:rsidRDefault="00456A84" w:rsidP="00456A84">
      <w:pPr>
        <w:pStyle w:val="a3"/>
        <w:jc w:val="right"/>
      </w:pPr>
      <w:r>
        <w:t>2024</w:t>
      </w:r>
      <w:r w:rsidRPr="00FA0DD3">
        <w:t xml:space="preserve"> года</w:t>
      </w:r>
    </w:p>
    <w:p w:rsidR="00456A84" w:rsidRDefault="00456A84" w:rsidP="00456A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6A84" w:rsidRPr="00674BB3" w:rsidRDefault="00456A84" w:rsidP="00456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BB3">
        <w:rPr>
          <w:rFonts w:ascii="Times New Roman" w:hAnsi="Times New Roman"/>
          <w:sz w:val="28"/>
          <w:szCs w:val="28"/>
        </w:rPr>
        <w:t xml:space="preserve">В целях обеспечения прав жителей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участие в осуществлении местного самоуправления в форме 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 xml:space="preserve">инициативы, 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 xml:space="preserve">поселения Кинешемского муниципального района Ивановской области Совет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 решил:</w:t>
      </w:r>
      <w:proofErr w:type="gramEnd"/>
    </w:p>
    <w:p w:rsidR="00456A84" w:rsidRPr="00674BB3" w:rsidRDefault="00456A84" w:rsidP="00456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1. Утвердить прилагаемое Положение о порядке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 xml:space="preserve">правотворческой инициативы граждан в </w:t>
      </w:r>
      <w:proofErr w:type="spellStart"/>
      <w:r>
        <w:rPr>
          <w:rFonts w:ascii="Times New Roman" w:hAnsi="Times New Roman"/>
          <w:sz w:val="28"/>
          <w:szCs w:val="28"/>
        </w:rPr>
        <w:t>Наволокском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</w:t>
      </w:r>
      <w:r w:rsidRPr="00674BB3">
        <w:rPr>
          <w:rFonts w:ascii="Times New Roman" w:hAnsi="Times New Roman"/>
          <w:sz w:val="28"/>
          <w:szCs w:val="28"/>
        </w:rPr>
        <w:t>поселении</w:t>
      </w:r>
      <w:r w:rsidRPr="008A2600">
        <w:t xml:space="preserve"> </w:t>
      </w:r>
      <w:r w:rsidRPr="008A2600">
        <w:rPr>
          <w:rFonts w:ascii="Times New Roman" w:hAnsi="Times New Roman"/>
          <w:sz w:val="28"/>
          <w:szCs w:val="28"/>
        </w:rPr>
        <w:t>Кинешемского муниципального района</w:t>
      </w:r>
      <w:r w:rsidRPr="00674BB3">
        <w:rPr>
          <w:rFonts w:ascii="Times New Roman" w:hAnsi="Times New Roman"/>
          <w:sz w:val="28"/>
          <w:szCs w:val="28"/>
        </w:rPr>
        <w:t>.</w:t>
      </w:r>
    </w:p>
    <w:p w:rsidR="00456A84" w:rsidRPr="00BD5CD8" w:rsidRDefault="00456A84" w:rsidP="00456A84">
      <w:pPr>
        <w:pStyle w:val="a3"/>
        <w:ind w:firstLine="540"/>
        <w:rPr>
          <w:sz w:val="28"/>
          <w:szCs w:val="28"/>
        </w:rPr>
      </w:pPr>
      <w:r w:rsidRPr="008A68D0">
        <w:rPr>
          <w:sz w:val="28"/>
          <w:szCs w:val="28"/>
        </w:rPr>
        <w:t>2. Опубликовать настоящее решение в газете «</w:t>
      </w:r>
      <w:proofErr w:type="spellStart"/>
      <w:r w:rsidRPr="008A68D0">
        <w:rPr>
          <w:sz w:val="28"/>
          <w:szCs w:val="28"/>
        </w:rPr>
        <w:t>Наволокский</w:t>
      </w:r>
      <w:proofErr w:type="spellEnd"/>
      <w:r w:rsidRPr="008A68D0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Pr="008A68D0">
        <w:rPr>
          <w:sz w:val="28"/>
          <w:szCs w:val="28"/>
        </w:rPr>
        <w:t>Наволокского</w:t>
      </w:r>
      <w:proofErr w:type="spellEnd"/>
      <w:r w:rsidRPr="008A68D0">
        <w:rPr>
          <w:sz w:val="28"/>
          <w:szCs w:val="28"/>
        </w:rPr>
        <w:t xml:space="preserve"> городского поселения </w:t>
      </w:r>
      <w:proofErr w:type="spellStart"/>
      <w:r w:rsidRPr="008A68D0">
        <w:rPr>
          <w:sz w:val="28"/>
          <w:szCs w:val="28"/>
        </w:rPr>
        <w:t>www</w:t>
      </w:r>
      <w:proofErr w:type="spellEnd"/>
      <w:r w:rsidRPr="008A68D0">
        <w:rPr>
          <w:sz w:val="28"/>
          <w:szCs w:val="28"/>
        </w:rPr>
        <w:t>.</w:t>
      </w:r>
      <w:proofErr w:type="spellStart"/>
      <w:r w:rsidRPr="008A68D0">
        <w:rPr>
          <w:sz w:val="28"/>
          <w:szCs w:val="28"/>
          <w:lang w:val="en-US"/>
        </w:rPr>
        <w:t>navoloki</w:t>
      </w:r>
      <w:proofErr w:type="spellEnd"/>
      <w:r w:rsidRPr="008A68D0">
        <w:rPr>
          <w:sz w:val="28"/>
          <w:szCs w:val="28"/>
        </w:rPr>
        <w:t>.</w:t>
      </w:r>
      <w:proofErr w:type="spellStart"/>
      <w:r w:rsidRPr="008A68D0">
        <w:rPr>
          <w:sz w:val="28"/>
          <w:szCs w:val="28"/>
        </w:rPr>
        <w:t>ru</w:t>
      </w:r>
      <w:proofErr w:type="spellEnd"/>
      <w:r w:rsidRPr="00456A84">
        <w:rPr>
          <w:sz w:val="28"/>
          <w:szCs w:val="28"/>
        </w:rPr>
        <w:t xml:space="preserve"> </w:t>
      </w:r>
      <w:r w:rsidRPr="00BD5CD8">
        <w:rPr>
          <w:sz w:val="28"/>
          <w:szCs w:val="28"/>
        </w:rPr>
        <w:t>в информационно-телекоммуникационной сети «Интернет».</w:t>
      </w:r>
    </w:p>
    <w:p w:rsidR="00456A84" w:rsidRDefault="00456A84" w:rsidP="00456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8D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56A84" w:rsidRPr="00101B84" w:rsidRDefault="00456A84" w:rsidP="00456A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43BA5" w:rsidRPr="00C43BA5" w:rsidRDefault="00C43BA5" w:rsidP="00C43BA5">
      <w:pPr>
        <w:pStyle w:val="a3"/>
        <w:rPr>
          <w:rStyle w:val="s1"/>
          <w:b/>
          <w:sz w:val="28"/>
          <w:szCs w:val="28"/>
        </w:rPr>
      </w:pPr>
      <w:bookmarkStart w:id="0" w:name="Par30"/>
      <w:bookmarkEnd w:id="0"/>
      <w:r w:rsidRPr="00C43BA5">
        <w:rPr>
          <w:rStyle w:val="s1"/>
          <w:b/>
          <w:sz w:val="28"/>
          <w:szCs w:val="28"/>
        </w:rPr>
        <w:t xml:space="preserve">Председатель Совета </w:t>
      </w:r>
    </w:p>
    <w:p w:rsidR="00C43BA5" w:rsidRPr="00C43BA5" w:rsidRDefault="00C43BA5" w:rsidP="00C43BA5">
      <w:pPr>
        <w:pStyle w:val="a3"/>
        <w:rPr>
          <w:rStyle w:val="s1"/>
          <w:b/>
          <w:sz w:val="28"/>
          <w:szCs w:val="28"/>
        </w:rPr>
      </w:pPr>
      <w:proofErr w:type="spellStart"/>
      <w:r w:rsidRPr="00C43BA5">
        <w:rPr>
          <w:rStyle w:val="s1"/>
          <w:b/>
          <w:sz w:val="28"/>
          <w:szCs w:val="28"/>
        </w:rPr>
        <w:t>Наволокского</w:t>
      </w:r>
      <w:proofErr w:type="spellEnd"/>
      <w:r w:rsidRPr="00C43BA5">
        <w:rPr>
          <w:rStyle w:val="s1"/>
          <w:b/>
          <w:sz w:val="28"/>
          <w:szCs w:val="28"/>
        </w:rPr>
        <w:t xml:space="preserve"> городского поселения                           </w:t>
      </w:r>
      <w:r w:rsidR="003A2D16">
        <w:rPr>
          <w:rStyle w:val="s1"/>
          <w:b/>
          <w:sz w:val="28"/>
          <w:szCs w:val="28"/>
        </w:rPr>
        <w:t xml:space="preserve">              </w:t>
      </w:r>
      <w:r w:rsidR="0014573A">
        <w:rPr>
          <w:rStyle w:val="s1"/>
          <w:b/>
          <w:sz w:val="28"/>
          <w:szCs w:val="28"/>
        </w:rPr>
        <w:t>А.Г. Румянцев</w:t>
      </w:r>
    </w:p>
    <w:p w:rsidR="00C43BA5" w:rsidRPr="00C43BA5" w:rsidRDefault="00C43BA5" w:rsidP="00C43BA5">
      <w:pPr>
        <w:pStyle w:val="a3"/>
        <w:rPr>
          <w:rStyle w:val="s1"/>
          <w:b/>
          <w:sz w:val="28"/>
          <w:szCs w:val="28"/>
        </w:rPr>
      </w:pPr>
    </w:p>
    <w:p w:rsidR="00C10C45" w:rsidRDefault="00C10C45" w:rsidP="00C43BA5">
      <w:pPr>
        <w:pStyle w:val="a3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Временно </w:t>
      </w:r>
      <w:proofErr w:type="gramStart"/>
      <w:r>
        <w:rPr>
          <w:rStyle w:val="s1"/>
          <w:b/>
          <w:sz w:val="28"/>
          <w:szCs w:val="28"/>
        </w:rPr>
        <w:t>исполняющий</w:t>
      </w:r>
      <w:proofErr w:type="gramEnd"/>
      <w:r>
        <w:rPr>
          <w:rStyle w:val="s1"/>
          <w:b/>
          <w:sz w:val="28"/>
          <w:szCs w:val="28"/>
        </w:rPr>
        <w:t xml:space="preserve"> полномочия</w:t>
      </w:r>
    </w:p>
    <w:p w:rsidR="000940FE" w:rsidRPr="004912AC" w:rsidRDefault="00C43BA5" w:rsidP="00C43BA5">
      <w:pPr>
        <w:pStyle w:val="a3"/>
        <w:rPr>
          <w:sz w:val="28"/>
          <w:szCs w:val="28"/>
        </w:rPr>
      </w:pPr>
      <w:r w:rsidRPr="00C43BA5">
        <w:rPr>
          <w:rStyle w:val="s1"/>
          <w:b/>
          <w:sz w:val="28"/>
          <w:szCs w:val="28"/>
        </w:rPr>
        <w:t>Глав</w:t>
      </w:r>
      <w:r w:rsidR="00C10C45">
        <w:rPr>
          <w:rStyle w:val="s1"/>
          <w:b/>
          <w:sz w:val="28"/>
          <w:szCs w:val="28"/>
        </w:rPr>
        <w:t xml:space="preserve">ы </w:t>
      </w:r>
      <w:proofErr w:type="spellStart"/>
      <w:r w:rsidRPr="00C43BA5">
        <w:rPr>
          <w:rStyle w:val="s1"/>
          <w:b/>
          <w:sz w:val="28"/>
          <w:szCs w:val="28"/>
        </w:rPr>
        <w:t>Наволокского</w:t>
      </w:r>
      <w:proofErr w:type="spellEnd"/>
      <w:r w:rsidRPr="00C43BA5">
        <w:rPr>
          <w:rStyle w:val="s1"/>
          <w:b/>
          <w:sz w:val="28"/>
          <w:szCs w:val="28"/>
        </w:rPr>
        <w:t xml:space="preserve"> городского поселения                         </w:t>
      </w:r>
      <w:r w:rsidR="003A2D16">
        <w:rPr>
          <w:rStyle w:val="s1"/>
          <w:b/>
          <w:sz w:val="28"/>
          <w:szCs w:val="28"/>
        </w:rPr>
        <w:t xml:space="preserve">  </w:t>
      </w:r>
      <w:r w:rsidRPr="00C43BA5">
        <w:rPr>
          <w:rStyle w:val="s1"/>
          <w:b/>
          <w:sz w:val="28"/>
          <w:szCs w:val="28"/>
        </w:rPr>
        <w:t xml:space="preserve">     </w:t>
      </w:r>
      <w:r w:rsidR="00C10C45">
        <w:rPr>
          <w:rStyle w:val="s1"/>
          <w:b/>
          <w:sz w:val="28"/>
          <w:szCs w:val="28"/>
        </w:rPr>
        <w:t xml:space="preserve">В.А. </w:t>
      </w:r>
      <w:proofErr w:type="gramStart"/>
      <w:r w:rsidR="00C10C45">
        <w:rPr>
          <w:rStyle w:val="s1"/>
          <w:b/>
          <w:sz w:val="28"/>
          <w:szCs w:val="28"/>
        </w:rPr>
        <w:t>Коптев</w:t>
      </w:r>
      <w:proofErr w:type="gramEnd"/>
    </w:p>
    <w:p w:rsidR="00C43BA5" w:rsidRDefault="00C43BA5" w:rsidP="000940FE">
      <w:pPr>
        <w:pStyle w:val="a3"/>
        <w:rPr>
          <w:sz w:val="28"/>
          <w:szCs w:val="28"/>
        </w:rPr>
      </w:pPr>
    </w:p>
    <w:p w:rsidR="000940FE" w:rsidRPr="004912AC" w:rsidRDefault="000940FE" w:rsidP="000940FE">
      <w:pPr>
        <w:pStyle w:val="a3"/>
        <w:rPr>
          <w:sz w:val="28"/>
          <w:szCs w:val="28"/>
        </w:rPr>
      </w:pPr>
      <w:r w:rsidRPr="004912AC">
        <w:rPr>
          <w:sz w:val="28"/>
          <w:szCs w:val="28"/>
        </w:rPr>
        <w:t>г. Наволоки</w:t>
      </w:r>
    </w:p>
    <w:p w:rsidR="003179F8" w:rsidRDefault="00EC69FC" w:rsidP="00456A84">
      <w:pPr>
        <w:pStyle w:val="a3"/>
      </w:pPr>
      <w:r>
        <w:rPr>
          <w:sz w:val="28"/>
          <w:szCs w:val="28"/>
        </w:rPr>
        <w:t>202</w:t>
      </w:r>
      <w:r w:rsidR="00C10C45">
        <w:rPr>
          <w:sz w:val="28"/>
          <w:szCs w:val="28"/>
        </w:rPr>
        <w:t>4</w:t>
      </w:r>
      <w:r w:rsidR="00724104">
        <w:rPr>
          <w:sz w:val="28"/>
          <w:szCs w:val="28"/>
        </w:rPr>
        <w:t xml:space="preserve"> </w:t>
      </w:r>
      <w:r w:rsidR="000940FE" w:rsidRPr="000655FE">
        <w:rPr>
          <w:sz w:val="28"/>
          <w:szCs w:val="28"/>
        </w:rPr>
        <w:t>года</w:t>
      </w:r>
      <w:r w:rsidR="00456A84">
        <w:rPr>
          <w:sz w:val="28"/>
          <w:szCs w:val="28"/>
        </w:rPr>
        <w:t xml:space="preserve"> </w:t>
      </w:r>
      <w:r w:rsidR="000940FE" w:rsidRPr="000655FE">
        <w:rPr>
          <w:sz w:val="28"/>
          <w:szCs w:val="28"/>
        </w:rPr>
        <w:t xml:space="preserve">№ </w:t>
      </w:r>
      <w:bookmarkStart w:id="1" w:name="Par21"/>
      <w:bookmarkEnd w:id="1"/>
    </w:p>
    <w:p w:rsidR="005A225C" w:rsidRDefault="005A225C" w:rsidP="005A22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00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56A84">
        <w:rPr>
          <w:rFonts w:ascii="Times New Roman" w:hAnsi="Times New Roman" w:cs="Times New Roman"/>
          <w:sz w:val="24"/>
          <w:szCs w:val="24"/>
        </w:rPr>
        <w:t>о</w:t>
      </w:r>
    </w:p>
    <w:p w:rsidR="005A225C" w:rsidRDefault="005A225C" w:rsidP="005A22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D16">
        <w:rPr>
          <w:rFonts w:ascii="Times New Roman" w:hAnsi="Times New Roman" w:cs="Times New Roman"/>
          <w:sz w:val="24"/>
          <w:szCs w:val="24"/>
        </w:rPr>
        <w:t>р</w:t>
      </w:r>
      <w:r w:rsidRPr="00474004">
        <w:rPr>
          <w:rFonts w:ascii="Times New Roman" w:hAnsi="Times New Roman" w:cs="Times New Roman"/>
          <w:sz w:val="24"/>
          <w:szCs w:val="24"/>
        </w:rPr>
        <w:t>ешением</w:t>
      </w:r>
      <w:r w:rsidR="003A2D16">
        <w:rPr>
          <w:rFonts w:ascii="Times New Roman" w:hAnsi="Times New Roman" w:cs="Times New Roman"/>
          <w:sz w:val="24"/>
          <w:szCs w:val="24"/>
        </w:rPr>
        <w:t xml:space="preserve"> </w:t>
      </w:r>
      <w:r w:rsidRPr="00474004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5A225C" w:rsidRDefault="005A225C" w:rsidP="005A22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74004">
        <w:rPr>
          <w:rFonts w:ascii="Times New Roman" w:hAnsi="Times New Roman" w:cs="Times New Roman"/>
          <w:sz w:val="24"/>
          <w:szCs w:val="24"/>
        </w:rPr>
        <w:t>Наволокского</w:t>
      </w:r>
      <w:proofErr w:type="spellEnd"/>
      <w:r w:rsidRPr="0047400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A225C" w:rsidRDefault="00EC69FC" w:rsidP="005A2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10C45">
        <w:rPr>
          <w:rFonts w:ascii="Times New Roman" w:hAnsi="Times New Roman" w:cs="Times New Roman"/>
          <w:sz w:val="24"/>
          <w:szCs w:val="24"/>
        </w:rPr>
        <w:t>4</w:t>
      </w:r>
      <w:r w:rsidR="005A225C" w:rsidRPr="000655FE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5A225C" w:rsidRDefault="005A225C" w:rsidP="005A225C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5A225C" w:rsidRDefault="005A2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56A84" w:rsidRPr="00674BB3" w:rsidRDefault="00456A84" w:rsidP="00456A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BB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56A84" w:rsidRPr="00674BB3" w:rsidRDefault="00456A84" w:rsidP="00456A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BB3">
        <w:rPr>
          <w:rFonts w:ascii="Times New Roman" w:hAnsi="Times New Roman"/>
          <w:b/>
          <w:bCs/>
          <w:sz w:val="28"/>
          <w:szCs w:val="28"/>
        </w:rPr>
        <w:t xml:space="preserve">о порядке реализации правотворческой инициативы граждан </w:t>
      </w:r>
      <w:proofErr w:type="gramStart"/>
      <w:r w:rsidRPr="00674BB3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456A84" w:rsidRDefault="00456A84" w:rsidP="00456A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Наволокском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городском </w:t>
      </w:r>
      <w:proofErr w:type="gramStart"/>
      <w:r w:rsidRPr="00674BB3">
        <w:rPr>
          <w:rFonts w:ascii="Times New Roman" w:hAnsi="Times New Roman"/>
          <w:b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6A84" w:rsidRPr="00674BB3" w:rsidRDefault="00456A84" w:rsidP="00456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Кинешемского муниципального района</w:t>
      </w:r>
    </w:p>
    <w:p w:rsidR="00456A84" w:rsidRPr="00674BB3" w:rsidRDefault="00456A84" w:rsidP="00456A84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8"/>
          <w:szCs w:val="28"/>
        </w:rPr>
      </w:pPr>
    </w:p>
    <w:p w:rsidR="00456A84" w:rsidRDefault="00456A84" w:rsidP="00456A84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8"/>
          <w:szCs w:val="28"/>
        </w:rPr>
      </w:pPr>
      <w:r w:rsidRPr="00674BB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56A84" w:rsidRPr="00674BB3" w:rsidRDefault="00456A84" w:rsidP="00456A84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8"/>
          <w:szCs w:val="28"/>
        </w:rPr>
      </w:pP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4BB3">
        <w:rPr>
          <w:rFonts w:ascii="Times New Roman" w:hAnsi="Times New Roman"/>
          <w:sz w:val="28"/>
          <w:szCs w:val="28"/>
        </w:rPr>
        <w:t>Настоящее Положение в соответствии с Федеральным законом от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 xml:space="preserve">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 xml:space="preserve">поселения </w:t>
      </w:r>
      <w:r w:rsidR="008D7F85">
        <w:rPr>
          <w:rFonts w:ascii="Times New Roman" w:hAnsi="Times New Roman"/>
          <w:sz w:val="28"/>
          <w:szCs w:val="28"/>
        </w:rPr>
        <w:t xml:space="preserve">Кинешемского муниципального района Ивановской области </w:t>
      </w:r>
      <w:r w:rsidRPr="00674BB3">
        <w:rPr>
          <w:rFonts w:ascii="Times New Roman" w:hAnsi="Times New Roman"/>
          <w:sz w:val="28"/>
          <w:szCs w:val="28"/>
        </w:rPr>
        <w:t>регулирует порядок реализации правотворческой 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граждан, принятие к рассмотрению и рассмотрение органами и 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 xml:space="preserve">лицами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 внесенных гражданами проектов муниципальных правовых актов.</w:t>
      </w:r>
      <w:proofErr w:type="gramEnd"/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2. Под правотворческой инициативой граждан понимается право жителей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поселения, обладающих избирательным правом, вносить в органы местного самоуправления и должностным лицам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 проекты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правовых актов по вопросам, относящимся к компетенции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самоуправления (должностных лиц).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74BB3">
        <w:rPr>
          <w:rFonts w:ascii="Times New Roman" w:hAnsi="Times New Roman"/>
          <w:sz w:val="28"/>
          <w:szCs w:val="28"/>
        </w:rPr>
        <w:t>Правотворческая инициатива может быть реализована в форме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или о признании их утратившими силу.</w:t>
      </w:r>
      <w:proofErr w:type="gramEnd"/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74BB3">
        <w:rPr>
          <w:rFonts w:ascii="Times New Roman" w:hAnsi="Times New Roman"/>
          <w:sz w:val="28"/>
          <w:szCs w:val="28"/>
        </w:rPr>
        <w:t>Не являются предметом правотворческой инициативы проекты,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 xml:space="preserve">внесенные по вопросам, связанным с принятием бюджета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поселения, внесением изменений и (или) дополнений в бюджет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 xml:space="preserve"> поселения, по вопросам об установлении, изменении,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отмене местных налогов и сборов, установлении льгот по местным налогам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сборам, а также по вопросам, не относящимся к вопросам местного значения.</w:t>
      </w:r>
      <w:proofErr w:type="gramEnd"/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A84" w:rsidRDefault="00456A84" w:rsidP="00C61F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BB3">
        <w:rPr>
          <w:rFonts w:ascii="Times New Roman" w:hAnsi="Times New Roman"/>
          <w:b/>
          <w:bCs/>
          <w:sz w:val="28"/>
          <w:szCs w:val="28"/>
        </w:rPr>
        <w:t>Порядок формирования инициативной группы по выдвижению правотворческой инициативы граждан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A84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60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A2600">
        <w:rPr>
          <w:rFonts w:ascii="Times New Roman" w:hAnsi="Times New Roman"/>
          <w:sz w:val="28"/>
          <w:szCs w:val="28"/>
        </w:rPr>
        <w:t xml:space="preserve">Решения о создании инициативной группы по выдвижению правотворческой инициативы граждан и о выдвижении правотворческой инициативы граждан принимаются на собрании граждан, которое проводится </w:t>
      </w:r>
      <w:r w:rsidRPr="008A2600">
        <w:rPr>
          <w:rFonts w:ascii="Times New Roman" w:hAnsi="Times New Roman"/>
          <w:sz w:val="28"/>
          <w:szCs w:val="28"/>
        </w:rPr>
        <w:lastRenderedPageBreak/>
        <w:t>с учетом требований Федерального закона от 19 июня 2004 года № 54-ФЗ «О собраниях, митингах, демонстрациях, шествиях и пикетированиях», Закона Ивановской области от 15 декабря 2021 года № 95-ОЗ «Об отдельных вопросах проведения публичного мероприятия на территории Ивановской области» и</w:t>
      </w:r>
      <w:proofErr w:type="gramEnd"/>
      <w:r w:rsidRPr="008A2600">
        <w:rPr>
          <w:rFonts w:ascii="Times New Roman" w:hAnsi="Times New Roman"/>
          <w:sz w:val="28"/>
          <w:szCs w:val="28"/>
        </w:rPr>
        <w:t xml:space="preserve"> постановления Правительства Ивановской области от 26 декабря 2012 года № 561-п «Об определении специально отведенных мест для проведения публичных мероприятий в Ивановской области».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Численность инициативной группы по выдвижению 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инициативы граждан должна составлять не менее 30-ти человек.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 xml:space="preserve">6. Членом инициативной группы по выдвижению правотворческой инициативы граждан может быть гражданин Российской Федерации, обладающий активным избирательным правом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7. Формирование инициативной группы по выдвижению правотворческо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74BB3">
        <w:rPr>
          <w:rFonts w:ascii="Times New Roman" w:hAnsi="Times New Roman"/>
          <w:sz w:val="28"/>
          <w:szCs w:val="28"/>
        </w:rPr>
        <w:t>инициативы граждан осуществляется на основе добровольного волеизъявления граждан путем включения сведений о них в протокол заседания инициативной группы. Информация о члене инициативной группы, подпись и дата ее внесения в список вносятся каждым членом инициативной группы собственноручно.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8. Создание инициативной группы по выдвижению правотворческой инициативы граждан оформляется протоколом, в котором содержатся: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1) решение о выдвижении правотворческой инициативы;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2) решение о создании инициативной группы по выдвижению правотворческой инициативы;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3) решение об утверждении текста проекта муниципального правового акта, вносимого в порядке реализации правотворческой инициативы;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4) сведения обо всех членах инициативной группы (фамилия, имя, отчество, дата и место рождения, серия, номер и дата выдачи паспорта или документа его заменяющего, с указанием органа, выдавшего его, адрес места жительства), а также о лицах, уполномоченных действовать от имени инициативной группы (включая телефоны и иные контактные данные).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Члены инициативной группы могут избирать из своего состава председателя и секретаря.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 xml:space="preserve">9. Жителям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 xml:space="preserve">поселения, обладающим избирательным правом, должностным лицам местного самоуправления, депутатам Совета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 должно быть обеспечено право на участие в собрании инициативной группы по выдвижению правотворческой инициативы граждан, а также возможность изложения своей позиции по проекту муниципального правового акта.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A84" w:rsidRDefault="00456A84" w:rsidP="00C61F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4BB3">
        <w:rPr>
          <w:rFonts w:ascii="Times New Roman" w:hAnsi="Times New Roman"/>
          <w:b/>
          <w:bCs/>
          <w:sz w:val="28"/>
          <w:szCs w:val="28"/>
        </w:rPr>
        <w:t>Оформление и регистрация правотворческой инициативы граждан</w:t>
      </w:r>
    </w:p>
    <w:p w:rsidR="00456A84" w:rsidRPr="00674BB3" w:rsidRDefault="00456A84" w:rsidP="00456A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A84" w:rsidRPr="00914780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80">
        <w:rPr>
          <w:rFonts w:ascii="Times New Roman" w:hAnsi="Times New Roman"/>
          <w:sz w:val="28"/>
          <w:szCs w:val="28"/>
        </w:rPr>
        <w:t xml:space="preserve">10. В тридцатидневный срок со дня проведения собрания инициативная группа представляет </w:t>
      </w:r>
      <w:r>
        <w:rPr>
          <w:rFonts w:ascii="Times New Roman" w:hAnsi="Times New Roman"/>
          <w:sz w:val="28"/>
          <w:szCs w:val="28"/>
        </w:rPr>
        <w:t>Г</w:t>
      </w:r>
      <w:r w:rsidRPr="00914780">
        <w:rPr>
          <w:rFonts w:ascii="Times New Roman" w:hAnsi="Times New Roman"/>
          <w:sz w:val="28"/>
          <w:szCs w:val="28"/>
        </w:rPr>
        <w:t xml:space="preserve">лаве </w:t>
      </w:r>
      <w:bookmarkStart w:id="2" w:name="_Hlk159314739"/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914780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914780">
        <w:rPr>
          <w:rFonts w:ascii="Times New Roman" w:hAnsi="Times New Roman"/>
          <w:sz w:val="28"/>
          <w:szCs w:val="28"/>
        </w:rPr>
        <w:t xml:space="preserve">или в Совет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914780">
        <w:rPr>
          <w:rFonts w:ascii="Times New Roman" w:hAnsi="Times New Roman"/>
          <w:sz w:val="28"/>
          <w:szCs w:val="28"/>
        </w:rPr>
        <w:t>поселения:</w:t>
      </w:r>
    </w:p>
    <w:p w:rsidR="00456A84" w:rsidRPr="00914780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80">
        <w:rPr>
          <w:rFonts w:ascii="Times New Roman" w:hAnsi="Times New Roman"/>
          <w:sz w:val="28"/>
          <w:szCs w:val="28"/>
        </w:rPr>
        <w:lastRenderedPageBreak/>
        <w:t>1) петицию по форме согласно приложению к настоящему Положению;</w:t>
      </w:r>
    </w:p>
    <w:p w:rsidR="00456A84" w:rsidRPr="00914780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80">
        <w:rPr>
          <w:rFonts w:ascii="Times New Roman" w:hAnsi="Times New Roman"/>
          <w:sz w:val="28"/>
          <w:szCs w:val="28"/>
        </w:rPr>
        <w:t>2) протокол собрания инициативной группы в соответствии с пунктом 8 настоящего Положения;</w:t>
      </w:r>
    </w:p>
    <w:p w:rsidR="00456A84" w:rsidRPr="00914780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80">
        <w:rPr>
          <w:rFonts w:ascii="Times New Roman" w:hAnsi="Times New Roman"/>
          <w:sz w:val="28"/>
          <w:szCs w:val="28"/>
        </w:rPr>
        <w:t xml:space="preserve">3) проект муниципального правового акта, оформленный в соответствии </w:t>
      </w:r>
      <w:r>
        <w:rPr>
          <w:rFonts w:ascii="Times New Roman" w:hAnsi="Times New Roman"/>
          <w:sz w:val="28"/>
          <w:szCs w:val="28"/>
        </w:rPr>
        <w:t>требованиями</w:t>
      </w:r>
      <w:r w:rsidRPr="00914780">
        <w:rPr>
          <w:rFonts w:ascii="Times New Roman" w:hAnsi="Times New Roman"/>
          <w:sz w:val="28"/>
          <w:szCs w:val="28"/>
        </w:rPr>
        <w:t xml:space="preserve"> соответствующих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914780">
        <w:rPr>
          <w:rFonts w:ascii="Times New Roman" w:hAnsi="Times New Roman"/>
          <w:sz w:val="28"/>
          <w:szCs w:val="28"/>
        </w:rPr>
        <w:t>поселения.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11. Датой официального внесения правотворческой инициативы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считается дата поступления в соответствующий орган местного самоуправления документов, указанных в пункте 10 настоящего Положения.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A84" w:rsidRPr="00674BB3" w:rsidRDefault="00456A84" w:rsidP="00456A84">
      <w:pPr>
        <w:spacing w:after="0" w:line="240" w:lineRule="auto"/>
        <w:ind w:left="708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74BB3">
        <w:rPr>
          <w:rFonts w:ascii="Times New Roman" w:hAnsi="Times New Roman"/>
          <w:b/>
          <w:bCs/>
          <w:sz w:val="28"/>
          <w:szCs w:val="28"/>
        </w:rPr>
        <w:t>Рассмотрение проекта муниципального правового акта</w:t>
      </w:r>
    </w:p>
    <w:p w:rsidR="00456A84" w:rsidRPr="00674BB3" w:rsidRDefault="00456A84" w:rsidP="00456A84">
      <w:pPr>
        <w:spacing w:after="0" w:line="240" w:lineRule="auto"/>
        <w:ind w:left="708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Проекты муниципальных правовых актов, внесенные в порядке реализации правотворческой инициативы граждан, подлежат обязательному рассмотрению органами местного самоуправления и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поселения, к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которых относится принятие соответствующего акта, в течение трех месяцев со дня их внесения с участием не менее 5 представителей инициативной группы.</w:t>
      </w:r>
    </w:p>
    <w:p w:rsidR="00456A84" w:rsidRPr="0039414D" w:rsidRDefault="00456A84" w:rsidP="00456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13. В случае если проект муниципального правового акта внесен в Совет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городского 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>поселения, а его пр</w:t>
      </w:r>
      <w:r>
        <w:rPr>
          <w:rFonts w:ascii="Times New Roman" w:eastAsia="Times New Roman" w:hAnsi="Times New Roman"/>
          <w:color w:val="2C2D2E"/>
          <w:sz w:val="28"/>
          <w:szCs w:val="28"/>
        </w:rPr>
        <w:t>инятие относится к компетенции Главы или А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городского 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поселения, проект в течение трех дней направляется Советом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городского 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/>
          <w:color w:val="2C2D2E"/>
          <w:sz w:val="28"/>
          <w:szCs w:val="28"/>
        </w:rPr>
        <w:t>Г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лаве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городского 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 поселения.</w:t>
      </w:r>
    </w:p>
    <w:p w:rsidR="00456A84" w:rsidRPr="0039414D" w:rsidRDefault="00456A84" w:rsidP="00456A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D2E"/>
          <w:sz w:val="28"/>
          <w:szCs w:val="28"/>
        </w:rPr>
      </w:pP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В случае если проект муниципального правового акта внесен </w:t>
      </w:r>
      <w:r>
        <w:rPr>
          <w:rFonts w:ascii="Times New Roman" w:eastAsia="Times New Roman" w:hAnsi="Times New Roman"/>
          <w:color w:val="2C2D2E"/>
          <w:sz w:val="28"/>
          <w:szCs w:val="28"/>
        </w:rPr>
        <w:t>Г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лаве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городского 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поселения, а его принятие </w:t>
      </w:r>
      <w:proofErr w:type="gramStart"/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относится к компетенции Совета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городского 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>поселения проект в течение трех дней направляется</w:t>
      </w:r>
      <w:proofErr w:type="gramEnd"/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C2D2E"/>
          <w:sz w:val="28"/>
          <w:szCs w:val="28"/>
        </w:rPr>
        <w:t>Г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лавой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городского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 xml:space="preserve"> поселения в Совет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</w:rPr>
        <w:t>Наволокского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</w:rPr>
        <w:t xml:space="preserve"> городского </w:t>
      </w:r>
      <w:r w:rsidRPr="0039414D">
        <w:rPr>
          <w:rFonts w:ascii="Times New Roman" w:eastAsia="Times New Roman" w:hAnsi="Times New Roman"/>
          <w:color w:val="2C2D2E"/>
          <w:sz w:val="28"/>
          <w:szCs w:val="28"/>
        </w:rPr>
        <w:t>поселения.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 xml:space="preserve">14. Проект муниципального правового акта подлежит юридической экспертизе, а также на него представляется финансово-экономическое обоснование, в случае если его реализация потребует выделение средств из бюджета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 или иных материальных затрат.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случае необходимости проект муниципального правового акта подлежит изложению в соответствии с правилами юридической техники.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674BB3">
        <w:rPr>
          <w:rFonts w:ascii="Times New Roman" w:hAnsi="Times New Roman"/>
          <w:sz w:val="28"/>
          <w:szCs w:val="28"/>
        </w:rPr>
        <w:t xml:space="preserve">Органы местного самоуправления или должностные лица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поселения, в компетенцию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входит принятие муниципального правового акта, не позднее, чем за 10 дней до дня рассмотрения проекта муниципального правового акта в письменной форме уведомляют инициативную группу граждан о дате и времени рассмотрения внесенного в порядке реализации правотворческой инициативы граждан проекта муниципального правового акта и обеспечивают ее представителям возможность</w:t>
      </w:r>
      <w:proofErr w:type="gramEnd"/>
      <w:r w:rsidRPr="00674BB3">
        <w:rPr>
          <w:rFonts w:ascii="Times New Roman" w:hAnsi="Times New Roman"/>
          <w:sz w:val="28"/>
          <w:szCs w:val="28"/>
        </w:rPr>
        <w:t xml:space="preserve"> изложения своей позиции при рассмотрении указанного проекта.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lastRenderedPageBreak/>
        <w:t>16. По результатам рассмотрения проекта муниципального 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>внесенного в порядке реализации правотворческой инициативы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BB3">
        <w:rPr>
          <w:rFonts w:ascii="Times New Roman" w:hAnsi="Times New Roman"/>
          <w:sz w:val="28"/>
          <w:szCs w:val="28"/>
        </w:rPr>
        <w:t xml:space="preserve">соответствующий орган (должностное лицо)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 принимают одно из следующих решений: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1) принять проект муниципального правового акта в предложенной редакции;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2) доработать проект муниципального правового акта с учетом замечаний, изложенных в ходе согласования;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3) отклонить проект муниципального правового акта, аргументировано обосновав причины;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4) направить проект на независимую дополнительную экспертизу.</w:t>
      </w:r>
    </w:p>
    <w:p w:rsidR="00456A84" w:rsidRPr="00801810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780">
        <w:rPr>
          <w:rFonts w:ascii="Times New Roman" w:hAnsi="Times New Roman"/>
          <w:sz w:val="28"/>
          <w:szCs w:val="28"/>
        </w:rPr>
        <w:t xml:space="preserve">17. Совет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914780">
        <w:rPr>
          <w:rFonts w:ascii="Times New Roman" w:hAnsi="Times New Roman"/>
          <w:sz w:val="28"/>
          <w:szCs w:val="28"/>
        </w:rPr>
        <w:t xml:space="preserve">поселения, </w:t>
      </w:r>
      <w:r>
        <w:rPr>
          <w:rFonts w:ascii="Times New Roman" w:hAnsi="Times New Roman"/>
          <w:sz w:val="28"/>
          <w:szCs w:val="28"/>
        </w:rPr>
        <w:t>Г</w:t>
      </w:r>
      <w:r w:rsidRPr="00914780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914780">
        <w:rPr>
          <w:rFonts w:ascii="Times New Roman" w:hAnsi="Times New Roman"/>
          <w:sz w:val="28"/>
          <w:szCs w:val="28"/>
        </w:rPr>
        <w:t>поселения не вправе отказывать в рассмотрении проекта муниципального правового акта, внесенного в порядке реализации правотворческой инициативы граждан.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18.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официально, в письменной форме, доведено до сведения внесшей его инициативной группе граждан в течение десяти дней после его принятия (подписания).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 xml:space="preserve">19. Обжалование решения органа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674BB3">
        <w:rPr>
          <w:rFonts w:ascii="Times New Roman" w:hAnsi="Times New Roman"/>
          <w:sz w:val="28"/>
          <w:szCs w:val="28"/>
        </w:rPr>
        <w:t>поселения производится в порядке, установленном действующим законодательством.</w:t>
      </w:r>
    </w:p>
    <w:p w:rsidR="00456A84" w:rsidRPr="00674BB3" w:rsidRDefault="00456A84" w:rsidP="0045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BB3">
        <w:rPr>
          <w:rFonts w:ascii="Times New Roman" w:hAnsi="Times New Roman"/>
          <w:sz w:val="28"/>
          <w:szCs w:val="28"/>
        </w:rPr>
        <w:t>20. Действия, ограничивающие в соответствии с настоящим Положением деятельность инициативной группы, могут быть обжалованы в судебном порядке.</w:t>
      </w:r>
    </w:p>
    <w:p w:rsidR="00456A84" w:rsidRPr="00674BB3" w:rsidRDefault="00456A84" w:rsidP="0045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A84" w:rsidRPr="00A13C2E" w:rsidRDefault="00456A84" w:rsidP="00456A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 xml:space="preserve">Приложение </w:t>
      </w:r>
    </w:p>
    <w:p w:rsidR="00456A84" w:rsidRPr="00A13C2E" w:rsidRDefault="00456A84" w:rsidP="00456A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к Положению о порядке реализации правотворческой инициативы</w:t>
      </w:r>
    </w:p>
    <w:p w:rsidR="00456A84" w:rsidRDefault="00456A84" w:rsidP="00456A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граждан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Наволокском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</w:t>
      </w:r>
      <w:r w:rsidRPr="00A13C2E">
        <w:rPr>
          <w:rFonts w:ascii="Times New Roman" w:hAnsi="Times New Roman"/>
          <w:sz w:val="24"/>
          <w:szCs w:val="24"/>
        </w:rPr>
        <w:t xml:space="preserve"> поселении</w:t>
      </w:r>
    </w:p>
    <w:p w:rsidR="00456A84" w:rsidRPr="00A13C2E" w:rsidRDefault="00456A84" w:rsidP="00456A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Кинешемского муниципального района</w:t>
      </w:r>
    </w:p>
    <w:p w:rsidR="00456A84" w:rsidRPr="00A13C2E" w:rsidRDefault="00456A84" w:rsidP="00456A8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456A84" w:rsidRDefault="00456A84" w:rsidP="00C61F0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ПЕТИЦИЯ</w:t>
      </w:r>
    </w:p>
    <w:p w:rsidR="00456A84" w:rsidRPr="00A13C2E" w:rsidRDefault="00456A84" w:rsidP="00456A84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456A84" w:rsidRPr="00A13C2E" w:rsidRDefault="00456A84" w:rsidP="00456A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Мы, реализуя свое право правотворческой инициативы, обращаемся</w:t>
      </w: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A13C2E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56A84" w:rsidRPr="00A13C2E" w:rsidRDefault="00456A84" w:rsidP="00456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с предложением 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13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3C2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56A84" w:rsidRPr="00A13C2E" w:rsidRDefault="00456A84" w:rsidP="00456A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13C2E">
        <w:rPr>
          <w:rFonts w:ascii="Times New Roman" w:hAnsi="Times New Roman"/>
          <w:sz w:val="24"/>
          <w:szCs w:val="24"/>
        </w:rPr>
        <w:t>(о принятии, изменении, отмене)</w:t>
      </w: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правового акта______________________________________________________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A13C2E">
        <w:rPr>
          <w:rFonts w:ascii="Times New Roman" w:hAnsi="Times New Roman"/>
          <w:sz w:val="24"/>
          <w:szCs w:val="24"/>
        </w:rPr>
        <w:t>(наименование)</w:t>
      </w: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Проект муниципального правового акта прилагается в ______ экземплярах</w:t>
      </w:r>
      <w:r>
        <w:rPr>
          <w:rFonts w:ascii="Times New Roman" w:hAnsi="Times New Roman"/>
          <w:sz w:val="24"/>
          <w:szCs w:val="24"/>
        </w:rPr>
        <w:t xml:space="preserve"> на ____</w:t>
      </w:r>
      <w:r w:rsidRPr="00A13C2E">
        <w:rPr>
          <w:rFonts w:ascii="Times New Roman" w:hAnsi="Times New Roman"/>
          <w:sz w:val="24"/>
          <w:szCs w:val="24"/>
        </w:rPr>
        <w:t xml:space="preserve"> листах.</w:t>
      </w: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Ответ на петицию просим направить по адресу: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Председатель инициативной группы ____________________/________________________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lastRenderedPageBreak/>
        <w:t>(подпись)                 (Ф.И.О.)</w:t>
      </w: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Адрес места жительства и телефон председателя инициативной группы</w:t>
      </w: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56A84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A84" w:rsidRPr="00A13C2E" w:rsidRDefault="00456A84" w:rsidP="0045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C2E">
        <w:rPr>
          <w:rFonts w:ascii="Times New Roman" w:hAnsi="Times New Roman"/>
          <w:sz w:val="24"/>
          <w:szCs w:val="24"/>
        </w:rPr>
        <w:t>"____" ___________________ года</w:t>
      </w:r>
    </w:p>
    <w:p w:rsidR="00456A84" w:rsidRPr="00164BEF" w:rsidRDefault="00456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456A84" w:rsidRPr="00164BEF" w:rsidSect="004E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F1A"/>
    <w:rsid w:val="00031620"/>
    <w:rsid w:val="000655FE"/>
    <w:rsid w:val="00065936"/>
    <w:rsid w:val="00081A3C"/>
    <w:rsid w:val="000919CB"/>
    <w:rsid w:val="000940FE"/>
    <w:rsid w:val="000C64B6"/>
    <w:rsid w:val="000E6543"/>
    <w:rsid w:val="00114294"/>
    <w:rsid w:val="001450FC"/>
    <w:rsid w:val="0014573A"/>
    <w:rsid w:val="00164BEF"/>
    <w:rsid w:val="001A14CC"/>
    <w:rsid w:val="001C6B1A"/>
    <w:rsid w:val="002202EF"/>
    <w:rsid w:val="002733B6"/>
    <w:rsid w:val="003179F8"/>
    <w:rsid w:val="0037262E"/>
    <w:rsid w:val="003A2D16"/>
    <w:rsid w:val="003C00FC"/>
    <w:rsid w:val="00456A84"/>
    <w:rsid w:val="00474004"/>
    <w:rsid w:val="004E2C7C"/>
    <w:rsid w:val="0050791A"/>
    <w:rsid w:val="00585304"/>
    <w:rsid w:val="005A225C"/>
    <w:rsid w:val="006D61D7"/>
    <w:rsid w:val="00724104"/>
    <w:rsid w:val="007808C5"/>
    <w:rsid w:val="00795746"/>
    <w:rsid w:val="007F0E1A"/>
    <w:rsid w:val="0080625D"/>
    <w:rsid w:val="00884D8F"/>
    <w:rsid w:val="008D7F85"/>
    <w:rsid w:val="008E5D80"/>
    <w:rsid w:val="008E7F1D"/>
    <w:rsid w:val="008F7D39"/>
    <w:rsid w:val="00937B1F"/>
    <w:rsid w:val="00946B2E"/>
    <w:rsid w:val="00972BCD"/>
    <w:rsid w:val="00A861C5"/>
    <w:rsid w:val="00B51B9C"/>
    <w:rsid w:val="00BF35BD"/>
    <w:rsid w:val="00C10C45"/>
    <w:rsid w:val="00C1444C"/>
    <w:rsid w:val="00C35106"/>
    <w:rsid w:val="00C40002"/>
    <w:rsid w:val="00C43BA5"/>
    <w:rsid w:val="00C61F02"/>
    <w:rsid w:val="00C70789"/>
    <w:rsid w:val="00CD77AE"/>
    <w:rsid w:val="00D6315B"/>
    <w:rsid w:val="00D735C5"/>
    <w:rsid w:val="00DF67F1"/>
    <w:rsid w:val="00E01688"/>
    <w:rsid w:val="00E24CCD"/>
    <w:rsid w:val="00E50BCD"/>
    <w:rsid w:val="00E8414B"/>
    <w:rsid w:val="00E87ADD"/>
    <w:rsid w:val="00EC69FC"/>
    <w:rsid w:val="00EE05B5"/>
    <w:rsid w:val="00F10266"/>
    <w:rsid w:val="00F327A0"/>
    <w:rsid w:val="00FA0DD3"/>
    <w:rsid w:val="00FA7A83"/>
    <w:rsid w:val="00FB4333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65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0E654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543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940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94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940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s1">
    <w:name w:val="s1"/>
    <w:rsid w:val="000940FE"/>
  </w:style>
  <w:style w:type="paragraph" w:customStyle="1" w:styleId="ConsPlusCell">
    <w:name w:val="ConsPlusCell"/>
    <w:rsid w:val="005A2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iPriority w:val="99"/>
    <w:rsid w:val="00972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C764-7D0C-4947-B15F-EA09B7B0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4</cp:revision>
  <cp:lastPrinted>2023-01-26T13:23:00Z</cp:lastPrinted>
  <dcterms:created xsi:type="dcterms:W3CDTF">2024-02-22T06:38:00Z</dcterms:created>
  <dcterms:modified xsi:type="dcterms:W3CDTF">2024-03-27T13:57:00Z</dcterms:modified>
</cp:coreProperties>
</file>