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53620B">
        <w:rPr>
          <w:rFonts w:ascii="Times New Roman" w:hAnsi="Times New Roman"/>
          <w:sz w:val="28"/>
          <w:szCs w:val="28"/>
        </w:rPr>
        <w:t>ведение сельскохозяйственного</w:t>
      </w:r>
      <w:r w:rsidR="007C6E50">
        <w:rPr>
          <w:rFonts w:ascii="Times New Roman" w:hAnsi="Times New Roman"/>
          <w:sz w:val="28"/>
          <w:szCs w:val="28"/>
        </w:rPr>
        <w:t xml:space="preserve"> </w:t>
      </w:r>
      <w:r w:rsidR="0053620B">
        <w:rPr>
          <w:rFonts w:ascii="Times New Roman" w:hAnsi="Times New Roman"/>
          <w:sz w:val="28"/>
          <w:szCs w:val="28"/>
        </w:rPr>
        <w:t>производства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53620B">
        <w:rPr>
          <w:rFonts w:ascii="Times New Roman" w:hAnsi="Times New Roman"/>
          <w:sz w:val="28"/>
          <w:szCs w:val="28"/>
        </w:rPr>
        <w:t>50084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53620B">
        <w:rPr>
          <w:rFonts w:ascii="Times New Roman" w:hAnsi="Times New Roman"/>
          <w:sz w:val="28"/>
          <w:szCs w:val="28"/>
        </w:rPr>
        <w:t>020321:62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</w:t>
      </w:r>
      <w:r w:rsidR="007C6E50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Иванов</w:t>
      </w:r>
      <w:r w:rsidR="004250FE">
        <w:rPr>
          <w:rFonts w:ascii="Times New Roman" w:hAnsi="Times New Roman"/>
          <w:sz w:val="28"/>
          <w:szCs w:val="28"/>
        </w:rPr>
        <w:t>ская область, Кинешемский район</w:t>
      </w:r>
      <w:r w:rsidR="0053620B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="0053620B">
        <w:rPr>
          <w:rFonts w:ascii="Times New Roman" w:hAnsi="Times New Roman"/>
          <w:sz w:val="28"/>
          <w:szCs w:val="28"/>
        </w:rPr>
        <w:t>д.Гавшино</w:t>
      </w:r>
      <w:proofErr w:type="spellEnd"/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>Граждане, заинтересованные в предоставлении земельного участка для указанной цели, имеют право в течение тридцати дней со дня опубликования и разм</w:t>
      </w:r>
      <w:bookmarkStart w:id="0" w:name="_GoBack"/>
      <w:bookmarkEnd w:id="0"/>
      <w:r w:rsidRPr="00D477A1">
        <w:rPr>
          <w:rStyle w:val="ff2"/>
          <w:sz w:val="28"/>
          <w:szCs w:val="28"/>
        </w:rPr>
        <w:t xml:space="preserve">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апреля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C6E50">
        <w:rPr>
          <w:rStyle w:val="ff2"/>
          <w:sz w:val="28"/>
          <w:szCs w:val="28"/>
        </w:rPr>
        <w:t>25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4E2328"/>
    <w:rsid w:val="00506987"/>
    <w:rsid w:val="005153D6"/>
    <w:rsid w:val="005251C9"/>
    <w:rsid w:val="0053620B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C6E50"/>
    <w:rsid w:val="007D368A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27276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698A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29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2022-04-21T05:58:00Z</cp:lastPrinted>
  <dcterms:created xsi:type="dcterms:W3CDTF">2022-04-21T05:51:00Z</dcterms:created>
  <dcterms:modified xsi:type="dcterms:W3CDTF">2022-04-21T06:21:00Z</dcterms:modified>
</cp:coreProperties>
</file>