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846220" w:rsidP="003F37BB">
      <w:pPr>
        <w:pStyle w:val="ConsPlusNormal"/>
        <w:jc w:val="center"/>
        <w:rPr>
          <w:sz w:val="20"/>
          <w:szCs w:val="20"/>
        </w:rPr>
      </w:pPr>
      <w:r w:rsidRPr="00846220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5pt;height:38.25pt;visibility:visible;mso-wrap-style:square">
            <v:imagedata r:id="rId5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Повестка очередного 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Default="00140572" w:rsidP="00CF1617">
      <w:pPr>
        <w:jc w:val="center"/>
        <w:rPr>
          <w:sz w:val="20"/>
          <w:szCs w:val="20"/>
        </w:rPr>
      </w:pPr>
      <w:r>
        <w:rPr>
          <w:sz w:val="20"/>
          <w:szCs w:val="20"/>
        </w:rPr>
        <w:t>24</w:t>
      </w:r>
      <w:r w:rsidR="00CF1617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="00CF1617">
        <w:rPr>
          <w:sz w:val="20"/>
          <w:szCs w:val="20"/>
        </w:rPr>
        <w:t>.2021</w:t>
      </w:r>
      <w:r w:rsidR="00087A6F" w:rsidRPr="00BB770A">
        <w:rPr>
          <w:sz w:val="20"/>
          <w:szCs w:val="20"/>
        </w:rPr>
        <w:t xml:space="preserve">           </w:t>
      </w:r>
      <w:r w:rsidR="00C85976" w:rsidRPr="00BB770A">
        <w:rPr>
          <w:sz w:val="20"/>
          <w:szCs w:val="20"/>
        </w:rPr>
        <w:t xml:space="preserve">г. Наволоки, ул. Ульянова, 6А, </w:t>
      </w:r>
      <w:proofErr w:type="spellStart"/>
      <w:r w:rsidR="00C85976" w:rsidRPr="00BB770A">
        <w:rPr>
          <w:sz w:val="20"/>
          <w:szCs w:val="20"/>
        </w:rPr>
        <w:t>каб</w:t>
      </w:r>
      <w:proofErr w:type="spellEnd"/>
      <w:r w:rsidR="00C85976" w:rsidRPr="00BB770A">
        <w:rPr>
          <w:sz w:val="20"/>
          <w:szCs w:val="20"/>
        </w:rPr>
        <w:t>. 2</w:t>
      </w:r>
      <w:r w:rsidR="00990F4D" w:rsidRPr="00BB770A">
        <w:rPr>
          <w:sz w:val="20"/>
          <w:szCs w:val="20"/>
        </w:rPr>
        <w:t xml:space="preserve">           </w:t>
      </w:r>
      <w:r w:rsidR="003F37BB" w:rsidRPr="00BB770A">
        <w:rPr>
          <w:sz w:val="20"/>
          <w:szCs w:val="20"/>
        </w:rPr>
        <w:t>начало: 1</w:t>
      </w:r>
      <w:r w:rsidR="000251F7" w:rsidRPr="00BB770A">
        <w:rPr>
          <w:sz w:val="20"/>
          <w:szCs w:val="20"/>
        </w:rPr>
        <w:t>4</w:t>
      </w:r>
      <w:r w:rsidR="003F37BB" w:rsidRPr="00BB770A">
        <w:rPr>
          <w:sz w:val="20"/>
          <w:szCs w:val="20"/>
        </w:rPr>
        <w:t>.</w:t>
      </w:r>
      <w:r w:rsidR="00A0407A" w:rsidRPr="00BB770A">
        <w:rPr>
          <w:sz w:val="20"/>
          <w:szCs w:val="20"/>
        </w:rPr>
        <w:t>0</w:t>
      </w:r>
      <w:r w:rsidR="00FB06F9" w:rsidRPr="00BB770A">
        <w:rPr>
          <w:sz w:val="20"/>
          <w:szCs w:val="20"/>
        </w:rPr>
        <w:t>0</w:t>
      </w:r>
    </w:p>
    <w:p w:rsidR="00902201" w:rsidRPr="00BB770A" w:rsidRDefault="00902201" w:rsidP="003F37BB">
      <w:pPr>
        <w:jc w:val="center"/>
        <w:rPr>
          <w:sz w:val="20"/>
          <w:szCs w:val="20"/>
        </w:rPr>
      </w:pPr>
    </w:p>
    <w:p w:rsidR="00627B65" w:rsidRPr="006972DD" w:rsidRDefault="00BF7D25" w:rsidP="00627B6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27B65" w:rsidRPr="006972DD">
        <w:rPr>
          <w:sz w:val="22"/>
          <w:szCs w:val="22"/>
        </w:rPr>
        <w:t xml:space="preserve">О проекте решения Совета </w:t>
      </w:r>
      <w:proofErr w:type="spellStart"/>
      <w:r w:rsidR="00627B65" w:rsidRPr="006972DD">
        <w:rPr>
          <w:sz w:val="22"/>
          <w:szCs w:val="22"/>
        </w:rPr>
        <w:t>Наволокского</w:t>
      </w:r>
      <w:proofErr w:type="spellEnd"/>
      <w:r w:rsidR="00627B65" w:rsidRPr="006972DD">
        <w:rPr>
          <w:sz w:val="22"/>
          <w:szCs w:val="22"/>
        </w:rPr>
        <w:t xml:space="preserve"> городского поселения «</w:t>
      </w:r>
      <w:r w:rsidR="00627B65" w:rsidRPr="006972DD">
        <w:rPr>
          <w:iCs/>
          <w:sz w:val="22"/>
          <w:szCs w:val="22"/>
        </w:rPr>
        <w:t xml:space="preserve">О внесении изменений и дополнений в решение Совета </w:t>
      </w:r>
      <w:proofErr w:type="spellStart"/>
      <w:r w:rsidR="00627B65" w:rsidRPr="006972DD">
        <w:rPr>
          <w:iCs/>
          <w:sz w:val="22"/>
          <w:szCs w:val="22"/>
        </w:rPr>
        <w:t>Наволокского</w:t>
      </w:r>
      <w:proofErr w:type="spellEnd"/>
      <w:r w:rsidR="00627B65" w:rsidRPr="006972DD">
        <w:rPr>
          <w:iCs/>
          <w:sz w:val="22"/>
          <w:szCs w:val="22"/>
        </w:rPr>
        <w:t xml:space="preserve"> городского поселения «О бюджете </w:t>
      </w:r>
      <w:proofErr w:type="spellStart"/>
      <w:r w:rsidR="00627B65" w:rsidRPr="006972DD">
        <w:rPr>
          <w:iCs/>
          <w:sz w:val="22"/>
          <w:szCs w:val="22"/>
        </w:rPr>
        <w:t>Наволокского</w:t>
      </w:r>
      <w:proofErr w:type="spellEnd"/>
      <w:r w:rsidR="00627B65" w:rsidRPr="006972DD">
        <w:rPr>
          <w:iCs/>
          <w:sz w:val="22"/>
          <w:szCs w:val="22"/>
        </w:rPr>
        <w:t xml:space="preserve"> городского поселения на 2021 год и на плановый период 2022 и 2023 годов</w:t>
      </w:r>
      <w:r w:rsidR="00627B65" w:rsidRPr="006972DD">
        <w:rPr>
          <w:sz w:val="22"/>
          <w:szCs w:val="22"/>
        </w:rPr>
        <w:t>»</w:t>
      </w:r>
    </w:p>
    <w:p w:rsidR="00627B65" w:rsidRDefault="00627B65" w:rsidP="00627B65">
      <w:pPr>
        <w:ind w:firstLine="708"/>
        <w:jc w:val="both"/>
        <w:rPr>
          <w:iCs/>
          <w:sz w:val="22"/>
          <w:szCs w:val="22"/>
        </w:rPr>
      </w:pPr>
      <w:r w:rsidRPr="006972DD">
        <w:rPr>
          <w:iCs/>
          <w:sz w:val="22"/>
          <w:szCs w:val="22"/>
        </w:rPr>
        <w:t xml:space="preserve">Шумилова Т.Н. – зам. Главы </w:t>
      </w:r>
      <w:r>
        <w:rPr>
          <w:iCs/>
          <w:sz w:val="22"/>
          <w:szCs w:val="22"/>
        </w:rPr>
        <w:t>А</w:t>
      </w:r>
      <w:r w:rsidRPr="006972DD">
        <w:rPr>
          <w:iCs/>
          <w:sz w:val="22"/>
          <w:szCs w:val="22"/>
        </w:rPr>
        <w:t xml:space="preserve">дминистрации </w:t>
      </w:r>
      <w:proofErr w:type="spellStart"/>
      <w:r>
        <w:rPr>
          <w:iCs/>
          <w:sz w:val="22"/>
          <w:szCs w:val="22"/>
        </w:rPr>
        <w:t>Н</w:t>
      </w:r>
      <w:r w:rsidRPr="006972DD">
        <w:rPr>
          <w:iCs/>
          <w:sz w:val="22"/>
          <w:szCs w:val="22"/>
        </w:rPr>
        <w:t>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A42E09" w:rsidRPr="00A42E09" w:rsidRDefault="00A42E09" w:rsidP="00A42E09">
      <w:pPr>
        <w:jc w:val="both"/>
        <w:rPr>
          <w:sz w:val="22"/>
          <w:szCs w:val="22"/>
        </w:rPr>
      </w:pPr>
      <w:r w:rsidRPr="00A42E09">
        <w:rPr>
          <w:sz w:val="22"/>
          <w:szCs w:val="22"/>
        </w:rPr>
        <w:t xml:space="preserve">2. О проекте решения Совета </w:t>
      </w:r>
      <w:proofErr w:type="spellStart"/>
      <w:r w:rsidRPr="00A42E09">
        <w:rPr>
          <w:sz w:val="22"/>
          <w:szCs w:val="22"/>
        </w:rPr>
        <w:t>Наволокского</w:t>
      </w:r>
      <w:proofErr w:type="spellEnd"/>
      <w:r w:rsidRPr="00A42E09">
        <w:rPr>
          <w:sz w:val="22"/>
          <w:szCs w:val="22"/>
        </w:rPr>
        <w:t xml:space="preserve"> городского поселения «О принятии органами местного самоуправления </w:t>
      </w:r>
      <w:proofErr w:type="spellStart"/>
      <w:r w:rsidRPr="00A42E09">
        <w:rPr>
          <w:sz w:val="22"/>
          <w:szCs w:val="22"/>
        </w:rPr>
        <w:t>Наволокского</w:t>
      </w:r>
      <w:proofErr w:type="spellEnd"/>
      <w:r w:rsidRPr="00A42E09">
        <w:rPr>
          <w:sz w:val="22"/>
          <w:szCs w:val="22"/>
        </w:rPr>
        <w:t xml:space="preserve"> городского поселения Кинешемского муниципального </w:t>
      </w:r>
      <w:proofErr w:type="gramStart"/>
      <w:r w:rsidRPr="00A42E09">
        <w:rPr>
          <w:sz w:val="22"/>
          <w:szCs w:val="22"/>
        </w:rPr>
        <w:t>района осуществления части полномочий органов местного самоуправления Кинешемского муниципального района</w:t>
      </w:r>
      <w:proofErr w:type="gramEnd"/>
      <w:r w:rsidRPr="00A42E09">
        <w:rPr>
          <w:sz w:val="22"/>
          <w:szCs w:val="22"/>
        </w:rPr>
        <w:t xml:space="preserve"> по решению вопросов местного значения муниципального района»</w:t>
      </w:r>
    </w:p>
    <w:p w:rsidR="00A42E09" w:rsidRPr="006972DD" w:rsidRDefault="00A42E09" w:rsidP="00A42E09">
      <w:pPr>
        <w:ind w:firstLine="708"/>
        <w:jc w:val="both"/>
        <w:rPr>
          <w:iCs/>
          <w:sz w:val="22"/>
          <w:szCs w:val="22"/>
        </w:rPr>
      </w:pPr>
      <w:r w:rsidRPr="006972DD">
        <w:rPr>
          <w:iCs/>
          <w:sz w:val="22"/>
          <w:szCs w:val="22"/>
        </w:rPr>
        <w:t xml:space="preserve">Шумилова Т.Н. – зам. Главы </w:t>
      </w:r>
      <w:r>
        <w:rPr>
          <w:iCs/>
          <w:sz w:val="22"/>
          <w:szCs w:val="22"/>
        </w:rPr>
        <w:t>А</w:t>
      </w:r>
      <w:r w:rsidRPr="006972DD">
        <w:rPr>
          <w:iCs/>
          <w:sz w:val="22"/>
          <w:szCs w:val="22"/>
        </w:rPr>
        <w:t xml:space="preserve">дминистрации </w:t>
      </w:r>
      <w:proofErr w:type="spellStart"/>
      <w:r>
        <w:rPr>
          <w:iCs/>
          <w:sz w:val="22"/>
          <w:szCs w:val="22"/>
        </w:rPr>
        <w:t>Н</w:t>
      </w:r>
      <w:r w:rsidRPr="006972DD">
        <w:rPr>
          <w:iCs/>
          <w:sz w:val="22"/>
          <w:szCs w:val="22"/>
        </w:rPr>
        <w:t>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565FD7" w:rsidRDefault="00A42E09" w:rsidP="00565FD7">
      <w:pPr>
        <w:jc w:val="both"/>
        <w:rPr>
          <w:bCs/>
        </w:rPr>
      </w:pPr>
      <w:r>
        <w:rPr>
          <w:iCs/>
          <w:sz w:val="22"/>
          <w:szCs w:val="22"/>
        </w:rPr>
        <w:t>3</w:t>
      </w:r>
      <w:r w:rsidR="00565FD7">
        <w:rPr>
          <w:iCs/>
          <w:sz w:val="22"/>
          <w:szCs w:val="22"/>
        </w:rPr>
        <w:t>.</w:t>
      </w:r>
      <w:r w:rsidR="00565FD7" w:rsidRPr="00565FD7">
        <w:rPr>
          <w:bCs/>
        </w:rPr>
        <w:t xml:space="preserve"> </w:t>
      </w:r>
      <w:r w:rsidR="00565FD7" w:rsidRPr="005C375D">
        <w:rPr>
          <w:bCs/>
        </w:rPr>
        <w:t xml:space="preserve">О </w:t>
      </w:r>
      <w:r w:rsidR="00565FD7">
        <w:t xml:space="preserve">проекте решения Совета </w:t>
      </w:r>
      <w:proofErr w:type="spellStart"/>
      <w:r w:rsidR="00565FD7">
        <w:t>Наволокского</w:t>
      </w:r>
      <w:proofErr w:type="spellEnd"/>
      <w:r w:rsidR="00565FD7">
        <w:t xml:space="preserve"> городского поселения Кинешемского муниципального района «О </w:t>
      </w:r>
      <w:r w:rsidR="00565FD7" w:rsidRPr="005C375D">
        <w:rPr>
          <w:bCs/>
        </w:rPr>
        <w:t>бюджет</w:t>
      </w:r>
      <w:r w:rsidR="00565FD7">
        <w:rPr>
          <w:bCs/>
        </w:rPr>
        <w:t>е</w:t>
      </w:r>
      <w:r w:rsidR="00565FD7" w:rsidRPr="005C375D">
        <w:rPr>
          <w:bCs/>
        </w:rPr>
        <w:t xml:space="preserve"> </w:t>
      </w:r>
      <w:proofErr w:type="spellStart"/>
      <w:r w:rsidR="00565FD7" w:rsidRPr="005C375D">
        <w:rPr>
          <w:bCs/>
        </w:rPr>
        <w:t>Наволокского</w:t>
      </w:r>
      <w:proofErr w:type="spellEnd"/>
      <w:r w:rsidR="00565FD7" w:rsidRPr="005C375D">
        <w:rPr>
          <w:bCs/>
        </w:rPr>
        <w:t xml:space="preserve"> городского поселения Кинешемского муниципального района на 20</w:t>
      </w:r>
      <w:r w:rsidR="00565FD7">
        <w:rPr>
          <w:bCs/>
        </w:rPr>
        <w:t>22 год и на плановый период 2023 и 2024 годов» (</w:t>
      </w:r>
      <w:r w:rsidR="0069140D">
        <w:rPr>
          <w:bCs/>
        </w:rPr>
        <w:t>второ</w:t>
      </w:r>
      <w:r w:rsidR="00565FD7">
        <w:rPr>
          <w:bCs/>
        </w:rPr>
        <w:t>е чтение)</w:t>
      </w:r>
    </w:p>
    <w:p w:rsidR="00565FD7" w:rsidRPr="006972DD" w:rsidRDefault="00565FD7" w:rsidP="00565FD7">
      <w:pPr>
        <w:ind w:firstLine="708"/>
        <w:jc w:val="both"/>
        <w:rPr>
          <w:iCs/>
          <w:sz w:val="22"/>
          <w:szCs w:val="22"/>
        </w:rPr>
      </w:pPr>
      <w:r w:rsidRPr="006972DD">
        <w:rPr>
          <w:iCs/>
          <w:sz w:val="22"/>
          <w:szCs w:val="22"/>
        </w:rPr>
        <w:t xml:space="preserve">Шумилова Т.Н. – зам. Главы </w:t>
      </w:r>
      <w:r>
        <w:rPr>
          <w:iCs/>
          <w:sz w:val="22"/>
          <w:szCs w:val="22"/>
        </w:rPr>
        <w:t>А</w:t>
      </w:r>
      <w:r w:rsidRPr="006972DD">
        <w:rPr>
          <w:iCs/>
          <w:sz w:val="22"/>
          <w:szCs w:val="22"/>
        </w:rPr>
        <w:t xml:space="preserve">дминистрации </w:t>
      </w:r>
      <w:proofErr w:type="spellStart"/>
      <w:r>
        <w:rPr>
          <w:iCs/>
          <w:sz w:val="22"/>
          <w:szCs w:val="22"/>
        </w:rPr>
        <w:t>Н</w:t>
      </w:r>
      <w:r w:rsidRPr="006972DD">
        <w:rPr>
          <w:iCs/>
          <w:sz w:val="22"/>
          <w:szCs w:val="22"/>
        </w:rPr>
        <w:t>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565FD7" w:rsidRPr="00140572" w:rsidRDefault="00A42E09" w:rsidP="00565FD7">
      <w:pPr>
        <w:jc w:val="both"/>
        <w:rPr>
          <w:b/>
          <w:bCs/>
          <w:sz w:val="22"/>
          <w:szCs w:val="22"/>
        </w:rPr>
      </w:pPr>
      <w:r>
        <w:rPr>
          <w:iCs/>
          <w:sz w:val="22"/>
          <w:szCs w:val="22"/>
        </w:rPr>
        <w:t>4</w:t>
      </w:r>
      <w:r w:rsidR="00565FD7" w:rsidRPr="00140572">
        <w:rPr>
          <w:iCs/>
          <w:sz w:val="22"/>
          <w:szCs w:val="22"/>
        </w:rPr>
        <w:t xml:space="preserve">. О проекте решения Совета </w:t>
      </w:r>
      <w:proofErr w:type="spellStart"/>
      <w:r w:rsidR="00565FD7" w:rsidRPr="00140572">
        <w:rPr>
          <w:iCs/>
          <w:sz w:val="22"/>
          <w:szCs w:val="22"/>
        </w:rPr>
        <w:t>Наволокского</w:t>
      </w:r>
      <w:proofErr w:type="spellEnd"/>
      <w:r w:rsidR="00565FD7" w:rsidRPr="00140572">
        <w:rPr>
          <w:iCs/>
          <w:sz w:val="22"/>
          <w:szCs w:val="22"/>
        </w:rPr>
        <w:t xml:space="preserve"> городского поселения</w:t>
      </w:r>
      <w:r w:rsidR="00565FD7" w:rsidRPr="00140572">
        <w:rPr>
          <w:sz w:val="22"/>
          <w:szCs w:val="22"/>
        </w:rPr>
        <w:t xml:space="preserve"> «</w:t>
      </w:r>
      <w:r w:rsidR="0069140D" w:rsidRPr="00140572">
        <w:rPr>
          <w:sz w:val="22"/>
          <w:szCs w:val="22"/>
        </w:rPr>
        <w:t xml:space="preserve">О внесении изменений в решение Совета </w:t>
      </w:r>
      <w:proofErr w:type="spellStart"/>
      <w:r w:rsidR="0069140D" w:rsidRPr="00140572">
        <w:rPr>
          <w:sz w:val="22"/>
          <w:szCs w:val="22"/>
        </w:rPr>
        <w:t>Наволокского</w:t>
      </w:r>
      <w:proofErr w:type="spellEnd"/>
      <w:r w:rsidR="0069140D" w:rsidRPr="00140572">
        <w:rPr>
          <w:sz w:val="22"/>
          <w:szCs w:val="22"/>
        </w:rPr>
        <w:t xml:space="preserve"> городского поселения от</w:t>
      </w:r>
      <w:r w:rsidR="00140572" w:rsidRPr="00140572">
        <w:rPr>
          <w:sz w:val="22"/>
          <w:szCs w:val="22"/>
        </w:rPr>
        <w:t xml:space="preserve"> 17.02.2017 № 2 «О порядке проведения конкурса на заключение договора о целевом обучении с обязательством последующего прохождения муниципальной службы в органах местного самоуправления </w:t>
      </w:r>
      <w:proofErr w:type="spellStart"/>
      <w:r w:rsidR="00140572" w:rsidRPr="00140572">
        <w:rPr>
          <w:sz w:val="22"/>
          <w:szCs w:val="22"/>
        </w:rPr>
        <w:t>Наволокского</w:t>
      </w:r>
      <w:proofErr w:type="spellEnd"/>
      <w:r w:rsidR="00140572" w:rsidRPr="00140572">
        <w:rPr>
          <w:sz w:val="22"/>
          <w:szCs w:val="22"/>
        </w:rPr>
        <w:t xml:space="preserve"> городского поселения Кинешемского муниципального района» </w:t>
      </w:r>
    </w:p>
    <w:p w:rsidR="00565FD7" w:rsidRPr="006972DD" w:rsidRDefault="00565FD7" w:rsidP="00565FD7">
      <w:pPr>
        <w:autoSpaceDE w:val="0"/>
        <w:autoSpaceDN w:val="0"/>
        <w:adjustRightInd w:val="0"/>
        <w:ind w:firstLine="708"/>
        <w:jc w:val="both"/>
        <w:rPr>
          <w:iCs/>
          <w:sz w:val="22"/>
          <w:szCs w:val="22"/>
        </w:rPr>
      </w:pPr>
      <w:proofErr w:type="spellStart"/>
      <w:r w:rsidRPr="006972DD">
        <w:rPr>
          <w:iCs/>
          <w:sz w:val="22"/>
          <w:szCs w:val="22"/>
        </w:rPr>
        <w:t>Гречаник</w:t>
      </w:r>
      <w:proofErr w:type="spellEnd"/>
      <w:r w:rsidRPr="006972DD">
        <w:rPr>
          <w:iCs/>
          <w:sz w:val="22"/>
          <w:szCs w:val="22"/>
        </w:rPr>
        <w:t xml:space="preserve"> Е.В. – юрист Администрации </w:t>
      </w:r>
      <w:proofErr w:type="spellStart"/>
      <w:r w:rsidRPr="006972DD">
        <w:rPr>
          <w:iCs/>
          <w:sz w:val="22"/>
          <w:szCs w:val="22"/>
        </w:rPr>
        <w:t>Наволокского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800B0E" w:rsidRPr="00800B0E" w:rsidRDefault="00A42E09" w:rsidP="00800B0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5</w:t>
      </w:r>
      <w:r w:rsidR="00800B0E" w:rsidRPr="00800B0E">
        <w:rPr>
          <w:sz w:val="22"/>
          <w:szCs w:val="22"/>
        </w:rPr>
        <w:t xml:space="preserve">. О проекте решения </w:t>
      </w:r>
      <w:r w:rsidR="004D0418">
        <w:rPr>
          <w:sz w:val="22"/>
          <w:szCs w:val="22"/>
        </w:rPr>
        <w:t>С</w:t>
      </w:r>
      <w:r w:rsidR="00800B0E" w:rsidRPr="00800B0E">
        <w:rPr>
          <w:sz w:val="22"/>
          <w:szCs w:val="22"/>
        </w:rPr>
        <w:t xml:space="preserve">овета </w:t>
      </w:r>
      <w:proofErr w:type="spellStart"/>
      <w:r w:rsidR="00800B0E" w:rsidRPr="00800B0E">
        <w:rPr>
          <w:sz w:val="22"/>
          <w:szCs w:val="22"/>
        </w:rPr>
        <w:t>Наволокского</w:t>
      </w:r>
      <w:proofErr w:type="spellEnd"/>
      <w:r w:rsidR="00800B0E" w:rsidRPr="00800B0E">
        <w:rPr>
          <w:sz w:val="22"/>
          <w:szCs w:val="22"/>
        </w:rPr>
        <w:t xml:space="preserve"> городского поселения «О порядке проведения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 w:rsidR="00800B0E" w:rsidRPr="00800B0E">
        <w:rPr>
          <w:rFonts w:eastAsia="Calibri"/>
          <w:sz w:val="22"/>
          <w:szCs w:val="22"/>
        </w:rPr>
        <w:t>Наволокского</w:t>
      </w:r>
      <w:proofErr w:type="spellEnd"/>
      <w:r w:rsidR="00800B0E" w:rsidRPr="00800B0E">
        <w:rPr>
          <w:rFonts w:eastAsia="Calibri"/>
          <w:sz w:val="22"/>
          <w:szCs w:val="22"/>
        </w:rPr>
        <w:t xml:space="preserve"> городского поселения </w:t>
      </w:r>
      <w:r w:rsidR="00800B0E" w:rsidRPr="00800B0E">
        <w:rPr>
          <w:sz w:val="22"/>
          <w:szCs w:val="22"/>
        </w:rPr>
        <w:t xml:space="preserve">Кинешемского муниципального района» </w:t>
      </w:r>
    </w:p>
    <w:p w:rsidR="00800B0E" w:rsidRDefault="00800B0E" w:rsidP="00800B0E">
      <w:pPr>
        <w:autoSpaceDE w:val="0"/>
        <w:autoSpaceDN w:val="0"/>
        <w:adjustRightInd w:val="0"/>
        <w:ind w:firstLine="708"/>
        <w:jc w:val="both"/>
        <w:rPr>
          <w:iCs/>
          <w:sz w:val="22"/>
          <w:szCs w:val="22"/>
        </w:rPr>
      </w:pPr>
      <w:proofErr w:type="spellStart"/>
      <w:r w:rsidRPr="006972DD">
        <w:rPr>
          <w:iCs/>
          <w:sz w:val="22"/>
          <w:szCs w:val="22"/>
        </w:rPr>
        <w:t>Гречаник</w:t>
      </w:r>
      <w:proofErr w:type="spellEnd"/>
      <w:r w:rsidRPr="006972DD">
        <w:rPr>
          <w:iCs/>
          <w:sz w:val="22"/>
          <w:szCs w:val="22"/>
        </w:rPr>
        <w:t xml:space="preserve"> Е.В. – юрист Администрации </w:t>
      </w:r>
      <w:proofErr w:type="spellStart"/>
      <w:r w:rsidRPr="006972DD">
        <w:rPr>
          <w:iCs/>
          <w:sz w:val="22"/>
          <w:szCs w:val="22"/>
        </w:rPr>
        <w:t>Наволокского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4D0418" w:rsidRDefault="00A42E09" w:rsidP="004D041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6</w:t>
      </w:r>
      <w:r w:rsidR="004D0418">
        <w:rPr>
          <w:iCs/>
          <w:sz w:val="22"/>
          <w:szCs w:val="22"/>
        </w:rPr>
        <w:t xml:space="preserve">. О проекте решения Совета </w:t>
      </w:r>
      <w:proofErr w:type="spellStart"/>
      <w:r w:rsidR="004D0418">
        <w:rPr>
          <w:iCs/>
          <w:sz w:val="22"/>
          <w:szCs w:val="22"/>
        </w:rPr>
        <w:t>Наволокского</w:t>
      </w:r>
      <w:proofErr w:type="spellEnd"/>
      <w:r w:rsidR="004D0418">
        <w:rPr>
          <w:iCs/>
          <w:sz w:val="22"/>
          <w:szCs w:val="22"/>
        </w:rPr>
        <w:t xml:space="preserve"> городского поселения «</w:t>
      </w:r>
      <w:r w:rsidR="004D0418" w:rsidRPr="004D0418">
        <w:rPr>
          <w:sz w:val="22"/>
          <w:szCs w:val="22"/>
        </w:rPr>
        <w:t xml:space="preserve">Об утверждении Положения о муниципальном </w:t>
      </w:r>
      <w:proofErr w:type="gramStart"/>
      <w:r w:rsidR="004D0418" w:rsidRPr="004D0418">
        <w:rPr>
          <w:sz w:val="22"/>
          <w:szCs w:val="22"/>
        </w:rPr>
        <w:t>контроле за</w:t>
      </w:r>
      <w:proofErr w:type="gramEnd"/>
      <w:r w:rsidR="004D0418" w:rsidRPr="004D0418">
        <w:rPr>
          <w:sz w:val="22"/>
          <w:szCs w:val="22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4D0418" w:rsidRPr="004D0418">
        <w:rPr>
          <w:bCs/>
          <w:sz w:val="22"/>
          <w:szCs w:val="22"/>
        </w:rPr>
        <w:t>Наволокского</w:t>
      </w:r>
      <w:proofErr w:type="spellEnd"/>
      <w:r w:rsidR="004D0418" w:rsidRPr="004D0418">
        <w:rPr>
          <w:bCs/>
          <w:sz w:val="22"/>
          <w:szCs w:val="22"/>
        </w:rPr>
        <w:t xml:space="preserve"> городского поселения Кинешемского муниципального района Ивановской области</w:t>
      </w:r>
      <w:r w:rsidR="004D0418">
        <w:rPr>
          <w:iCs/>
          <w:sz w:val="22"/>
          <w:szCs w:val="22"/>
        </w:rPr>
        <w:t>»</w:t>
      </w:r>
      <w:r w:rsidR="004D0418" w:rsidRPr="004D0418">
        <w:rPr>
          <w:iCs/>
          <w:sz w:val="22"/>
          <w:szCs w:val="22"/>
        </w:rPr>
        <w:t xml:space="preserve"> </w:t>
      </w:r>
    </w:p>
    <w:p w:rsidR="004D0418" w:rsidRDefault="004D0418" w:rsidP="004D0418">
      <w:pPr>
        <w:autoSpaceDE w:val="0"/>
        <w:autoSpaceDN w:val="0"/>
        <w:adjustRightInd w:val="0"/>
        <w:ind w:firstLine="708"/>
        <w:jc w:val="both"/>
        <w:rPr>
          <w:iCs/>
          <w:sz w:val="22"/>
          <w:szCs w:val="22"/>
        </w:rPr>
      </w:pPr>
      <w:proofErr w:type="spellStart"/>
      <w:r w:rsidRPr="006972DD">
        <w:rPr>
          <w:iCs/>
          <w:sz w:val="22"/>
          <w:szCs w:val="22"/>
        </w:rPr>
        <w:t>Гречаник</w:t>
      </w:r>
      <w:proofErr w:type="spellEnd"/>
      <w:r w:rsidRPr="006972DD">
        <w:rPr>
          <w:iCs/>
          <w:sz w:val="22"/>
          <w:szCs w:val="22"/>
        </w:rPr>
        <w:t xml:space="preserve"> Е.В. – юрист Администрации </w:t>
      </w:r>
      <w:proofErr w:type="spellStart"/>
      <w:r w:rsidRPr="006972DD">
        <w:rPr>
          <w:iCs/>
          <w:sz w:val="22"/>
          <w:szCs w:val="22"/>
        </w:rPr>
        <w:t>Наволокского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513809" w:rsidRDefault="00A42E09" w:rsidP="00513809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13809" w:rsidRPr="00374ABB">
        <w:rPr>
          <w:sz w:val="22"/>
          <w:szCs w:val="22"/>
        </w:rPr>
        <w:t xml:space="preserve">. О проекте решения Совета </w:t>
      </w:r>
      <w:proofErr w:type="spellStart"/>
      <w:r w:rsidR="00513809" w:rsidRPr="00374ABB">
        <w:rPr>
          <w:sz w:val="22"/>
          <w:szCs w:val="22"/>
        </w:rPr>
        <w:t>Наволокского</w:t>
      </w:r>
      <w:proofErr w:type="spellEnd"/>
      <w:r w:rsidR="00513809" w:rsidRPr="00374ABB">
        <w:rPr>
          <w:sz w:val="22"/>
          <w:szCs w:val="22"/>
        </w:rPr>
        <w:t xml:space="preserve"> городского поселения «О внесении изменений в положение об условиях оплаты труда работников муниципальных учреждений </w:t>
      </w:r>
      <w:proofErr w:type="spellStart"/>
      <w:r w:rsidR="00513809" w:rsidRPr="00374ABB">
        <w:rPr>
          <w:sz w:val="22"/>
          <w:szCs w:val="22"/>
        </w:rPr>
        <w:t>Наволокского</w:t>
      </w:r>
      <w:proofErr w:type="spellEnd"/>
      <w:r w:rsidR="00513809" w:rsidRPr="00374ABB">
        <w:rPr>
          <w:sz w:val="22"/>
          <w:szCs w:val="22"/>
        </w:rPr>
        <w:t xml:space="preserve"> городского поселения, осуществляющих деятельность в сфере культуры и спорта»</w:t>
      </w:r>
    </w:p>
    <w:p w:rsidR="00513809" w:rsidRPr="00374ABB" w:rsidRDefault="00CD42A3" w:rsidP="00513809">
      <w:pPr>
        <w:widowControl w:val="0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Хохлов Д.Б. – юрист МБУ СО </w:t>
      </w:r>
      <w:proofErr w:type="spellStart"/>
      <w:r w:rsidR="00513809" w:rsidRPr="00374ABB">
        <w:rPr>
          <w:sz w:val="22"/>
          <w:szCs w:val="22"/>
        </w:rPr>
        <w:t>Наволокского</w:t>
      </w:r>
      <w:proofErr w:type="spellEnd"/>
      <w:r w:rsidR="00513809" w:rsidRPr="00374ABB">
        <w:rPr>
          <w:sz w:val="22"/>
          <w:szCs w:val="22"/>
        </w:rPr>
        <w:t xml:space="preserve"> городского поселения</w:t>
      </w:r>
    </w:p>
    <w:p w:rsidR="0069140D" w:rsidRPr="00867A00" w:rsidRDefault="00A42E09" w:rsidP="00867A00">
      <w:pPr>
        <w:pStyle w:val="a6"/>
        <w:jc w:val="both"/>
        <w:rPr>
          <w:rFonts w:ascii="Times New Roman" w:hAnsi="Times New Roman"/>
        </w:rPr>
      </w:pPr>
      <w:r w:rsidRPr="00867A00">
        <w:rPr>
          <w:rFonts w:ascii="Times New Roman" w:hAnsi="Times New Roman"/>
        </w:rPr>
        <w:t>8</w:t>
      </w:r>
      <w:r w:rsidR="0069140D" w:rsidRPr="00867A00">
        <w:rPr>
          <w:rFonts w:ascii="Times New Roman" w:hAnsi="Times New Roman"/>
        </w:rPr>
        <w:t xml:space="preserve">. О проекте решения Совета </w:t>
      </w:r>
      <w:proofErr w:type="spellStart"/>
      <w:r w:rsidR="0069140D" w:rsidRPr="00867A00">
        <w:rPr>
          <w:rFonts w:ascii="Times New Roman" w:hAnsi="Times New Roman"/>
        </w:rPr>
        <w:t>Наволокского</w:t>
      </w:r>
      <w:proofErr w:type="spellEnd"/>
      <w:r w:rsidR="0069140D" w:rsidRPr="00867A00">
        <w:rPr>
          <w:rFonts w:ascii="Times New Roman" w:hAnsi="Times New Roman"/>
        </w:rPr>
        <w:t xml:space="preserve"> городского поселения Кинешемского муниципального района «О плане работы Совета </w:t>
      </w:r>
      <w:proofErr w:type="spellStart"/>
      <w:r w:rsidR="0069140D" w:rsidRPr="00867A00">
        <w:rPr>
          <w:rFonts w:ascii="Times New Roman" w:hAnsi="Times New Roman"/>
        </w:rPr>
        <w:t>Наволокского</w:t>
      </w:r>
      <w:proofErr w:type="spellEnd"/>
      <w:r w:rsidR="0069140D" w:rsidRPr="00867A00">
        <w:rPr>
          <w:rFonts w:ascii="Times New Roman" w:hAnsi="Times New Roman"/>
        </w:rPr>
        <w:t xml:space="preserve"> городского поселения Кинешемского муниципального района на первое полугодие 2022 года»</w:t>
      </w:r>
    </w:p>
    <w:p w:rsidR="0069140D" w:rsidRPr="00867A00" w:rsidRDefault="00800B0E" w:rsidP="000A14D1">
      <w:pPr>
        <w:jc w:val="both"/>
        <w:rPr>
          <w:sz w:val="22"/>
          <w:szCs w:val="22"/>
        </w:rPr>
      </w:pPr>
      <w:r w:rsidRPr="00867A00">
        <w:rPr>
          <w:sz w:val="22"/>
          <w:szCs w:val="22"/>
        </w:rPr>
        <w:tab/>
      </w:r>
      <w:proofErr w:type="spellStart"/>
      <w:r w:rsidRPr="00867A00">
        <w:rPr>
          <w:sz w:val="22"/>
          <w:szCs w:val="22"/>
        </w:rPr>
        <w:t>Солодова</w:t>
      </w:r>
      <w:proofErr w:type="spellEnd"/>
      <w:r w:rsidRPr="00867A00">
        <w:rPr>
          <w:sz w:val="22"/>
          <w:szCs w:val="22"/>
        </w:rPr>
        <w:t xml:space="preserve"> И.Л. – Председатель Совета </w:t>
      </w:r>
      <w:proofErr w:type="spellStart"/>
      <w:r w:rsidRPr="00867A00">
        <w:rPr>
          <w:sz w:val="22"/>
          <w:szCs w:val="22"/>
        </w:rPr>
        <w:t>Наволокского</w:t>
      </w:r>
      <w:proofErr w:type="spellEnd"/>
      <w:r w:rsidRPr="00867A00">
        <w:rPr>
          <w:sz w:val="22"/>
          <w:szCs w:val="22"/>
        </w:rPr>
        <w:t xml:space="preserve"> городского поселения</w:t>
      </w:r>
    </w:p>
    <w:p w:rsidR="00800B0E" w:rsidRPr="00BB770A" w:rsidRDefault="00800B0E" w:rsidP="000A14D1">
      <w:pPr>
        <w:jc w:val="both"/>
        <w:rPr>
          <w:sz w:val="20"/>
          <w:szCs w:val="20"/>
        </w:rPr>
      </w:pPr>
    </w:p>
    <w:p w:rsidR="004D0418" w:rsidRDefault="004D0418" w:rsidP="000A14D1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Совета</w:t>
      </w:r>
    </w:p>
    <w:p w:rsidR="009C57BA" w:rsidRDefault="000A14D1" w:rsidP="000A14D1">
      <w:pPr>
        <w:pStyle w:val="ConsPlusNormal"/>
        <w:jc w:val="both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            </w:t>
      </w:r>
      <w:r w:rsidR="00575F22" w:rsidRPr="00BB770A">
        <w:rPr>
          <w:sz w:val="20"/>
          <w:szCs w:val="20"/>
        </w:rPr>
        <w:t xml:space="preserve"> И.Л. </w:t>
      </w:r>
      <w:proofErr w:type="spellStart"/>
      <w:r w:rsidR="00575F22" w:rsidRPr="00BB770A">
        <w:rPr>
          <w:sz w:val="20"/>
          <w:szCs w:val="20"/>
        </w:rPr>
        <w:t>Солодова</w:t>
      </w:r>
      <w:proofErr w:type="spellEnd"/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sectPr w:rsidR="00B84754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75"/>
    <w:multiLevelType w:val="multilevel"/>
    <w:tmpl w:val="7520B45E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0709D1"/>
    <w:multiLevelType w:val="hybridMultilevel"/>
    <w:tmpl w:val="C8A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17762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4EEE"/>
    <w:rsid w:val="000E61BD"/>
    <w:rsid w:val="000F0AEA"/>
    <w:rsid w:val="000F28F3"/>
    <w:rsid w:val="001022CF"/>
    <w:rsid w:val="00105179"/>
    <w:rsid w:val="00140572"/>
    <w:rsid w:val="00145BC4"/>
    <w:rsid w:val="00150498"/>
    <w:rsid w:val="001504C2"/>
    <w:rsid w:val="0015314A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349D0"/>
    <w:rsid w:val="002369A6"/>
    <w:rsid w:val="00243E75"/>
    <w:rsid w:val="00244621"/>
    <w:rsid w:val="002647A1"/>
    <w:rsid w:val="0027589B"/>
    <w:rsid w:val="00276631"/>
    <w:rsid w:val="00280035"/>
    <w:rsid w:val="00297ADB"/>
    <w:rsid w:val="002A14D7"/>
    <w:rsid w:val="002B741D"/>
    <w:rsid w:val="002C488A"/>
    <w:rsid w:val="002D188A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523F8"/>
    <w:rsid w:val="0038012B"/>
    <w:rsid w:val="0039217A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602B"/>
    <w:rsid w:val="00410B73"/>
    <w:rsid w:val="004114FC"/>
    <w:rsid w:val="00427939"/>
    <w:rsid w:val="004405D7"/>
    <w:rsid w:val="00456099"/>
    <w:rsid w:val="00457040"/>
    <w:rsid w:val="00462A15"/>
    <w:rsid w:val="00473E34"/>
    <w:rsid w:val="004818D5"/>
    <w:rsid w:val="004A079F"/>
    <w:rsid w:val="004A091F"/>
    <w:rsid w:val="004A46C9"/>
    <w:rsid w:val="004A74BA"/>
    <w:rsid w:val="004B128C"/>
    <w:rsid w:val="004B32F0"/>
    <w:rsid w:val="004B3518"/>
    <w:rsid w:val="004C7B61"/>
    <w:rsid w:val="004D0418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13809"/>
    <w:rsid w:val="00524196"/>
    <w:rsid w:val="005263D5"/>
    <w:rsid w:val="00533A2F"/>
    <w:rsid w:val="00541071"/>
    <w:rsid w:val="00543EDA"/>
    <w:rsid w:val="005478DA"/>
    <w:rsid w:val="00565FD7"/>
    <w:rsid w:val="0057474F"/>
    <w:rsid w:val="00575BA9"/>
    <w:rsid w:val="00575F22"/>
    <w:rsid w:val="005773AD"/>
    <w:rsid w:val="00597196"/>
    <w:rsid w:val="005A5A6A"/>
    <w:rsid w:val="005B7DD0"/>
    <w:rsid w:val="005C550D"/>
    <w:rsid w:val="005C5CC9"/>
    <w:rsid w:val="005C785A"/>
    <w:rsid w:val="005E2C24"/>
    <w:rsid w:val="005E2D53"/>
    <w:rsid w:val="005F3F38"/>
    <w:rsid w:val="00600E8C"/>
    <w:rsid w:val="00606978"/>
    <w:rsid w:val="006110DF"/>
    <w:rsid w:val="00613DCC"/>
    <w:rsid w:val="006232D6"/>
    <w:rsid w:val="00627B65"/>
    <w:rsid w:val="00651696"/>
    <w:rsid w:val="00652F15"/>
    <w:rsid w:val="006536BA"/>
    <w:rsid w:val="006565B4"/>
    <w:rsid w:val="006655CA"/>
    <w:rsid w:val="0069140D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2357"/>
    <w:rsid w:val="00704263"/>
    <w:rsid w:val="00707B56"/>
    <w:rsid w:val="00730BF8"/>
    <w:rsid w:val="0073205C"/>
    <w:rsid w:val="0073612D"/>
    <w:rsid w:val="00742559"/>
    <w:rsid w:val="00753198"/>
    <w:rsid w:val="007531F0"/>
    <w:rsid w:val="00754071"/>
    <w:rsid w:val="00754576"/>
    <w:rsid w:val="00761B84"/>
    <w:rsid w:val="00762C5C"/>
    <w:rsid w:val="00765FA2"/>
    <w:rsid w:val="00770780"/>
    <w:rsid w:val="00772730"/>
    <w:rsid w:val="007731A0"/>
    <w:rsid w:val="00774028"/>
    <w:rsid w:val="00775EB5"/>
    <w:rsid w:val="00783A56"/>
    <w:rsid w:val="007842AC"/>
    <w:rsid w:val="0079253F"/>
    <w:rsid w:val="00793788"/>
    <w:rsid w:val="007A1C96"/>
    <w:rsid w:val="007B107D"/>
    <w:rsid w:val="007B5ACA"/>
    <w:rsid w:val="007C2993"/>
    <w:rsid w:val="007C6671"/>
    <w:rsid w:val="007E0ADA"/>
    <w:rsid w:val="007E7DAF"/>
    <w:rsid w:val="007F3A6F"/>
    <w:rsid w:val="007F4A80"/>
    <w:rsid w:val="007F5BB9"/>
    <w:rsid w:val="00800B0E"/>
    <w:rsid w:val="00803EF6"/>
    <w:rsid w:val="0080752F"/>
    <w:rsid w:val="00830A7F"/>
    <w:rsid w:val="00833374"/>
    <w:rsid w:val="00834C21"/>
    <w:rsid w:val="00837D7E"/>
    <w:rsid w:val="00845028"/>
    <w:rsid w:val="00846220"/>
    <w:rsid w:val="00846A10"/>
    <w:rsid w:val="00850BB0"/>
    <w:rsid w:val="008521CD"/>
    <w:rsid w:val="00867A00"/>
    <w:rsid w:val="008709E2"/>
    <w:rsid w:val="00873FBE"/>
    <w:rsid w:val="00877896"/>
    <w:rsid w:val="0088171D"/>
    <w:rsid w:val="0089285B"/>
    <w:rsid w:val="008A4812"/>
    <w:rsid w:val="008A74AF"/>
    <w:rsid w:val="008B3D5E"/>
    <w:rsid w:val="008B6719"/>
    <w:rsid w:val="008C7963"/>
    <w:rsid w:val="008D0C3C"/>
    <w:rsid w:val="008D0ED9"/>
    <w:rsid w:val="008D0F7E"/>
    <w:rsid w:val="008D205C"/>
    <w:rsid w:val="008E51DC"/>
    <w:rsid w:val="00901168"/>
    <w:rsid w:val="00902201"/>
    <w:rsid w:val="00905031"/>
    <w:rsid w:val="00922D25"/>
    <w:rsid w:val="0092639D"/>
    <w:rsid w:val="0093064E"/>
    <w:rsid w:val="00935472"/>
    <w:rsid w:val="009364B6"/>
    <w:rsid w:val="009422EE"/>
    <w:rsid w:val="0094399E"/>
    <w:rsid w:val="00947C2B"/>
    <w:rsid w:val="009508BD"/>
    <w:rsid w:val="00951BAC"/>
    <w:rsid w:val="00955ED4"/>
    <w:rsid w:val="009759F6"/>
    <w:rsid w:val="009869CF"/>
    <w:rsid w:val="00990360"/>
    <w:rsid w:val="00990797"/>
    <w:rsid w:val="00990F4D"/>
    <w:rsid w:val="0099149A"/>
    <w:rsid w:val="009924AE"/>
    <w:rsid w:val="00993C6C"/>
    <w:rsid w:val="009A2456"/>
    <w:rsid w:val="009A3C4C"/>
    <w:rsid w:val="009A5124"/>
    <w:rsid w:val="009B441E"/>
    <w:rsid w:val="009C52A4"/>
    <w:rsid w:val="009C57BA"/>
    <w:rsid w:val="009D1F1A"/>
    <w:rsid w:val="009D6378"/>
    <w:rsid w:val="009E377D"/>
    <w:rsid w:val="009F0B71"/>
    <w:rsid w:val="00A0407A"/>
    <w:rsid w:val="00A118DF"/>
    <w:rsid w:val="00A11EFF"/>
    <w:rsid w:val="00A15A50"/>
    <w:rsid w:val="00A15A8E"/>
    <w:rsid w:val="00A30C8F"/>
    <w:rsid w:val="00A35465"/>
    <w:rsid w:val="00A367AF"/>
    <w:rsid w:val="00A404FE"/>
    <w:rsid w:val="00A42E09"/>
    <w:rsid w:val="00A447F9"/>
    <w:rsid w:val="00A45217"/>
    <w:rsid w:val="00A668B8"/>
    <w:rsid w:val="00A71348"/>
    <w:rsid w:val="00A77A5A"/>
    <w:rsid w:val="00A86EA8"/>
    <w:rsid w:val="00A952C3"/>
    <w:rsid w:val="00AA3949"/>
    <w:rsid w:val="00AA4F74"/>
    <w:rsid w:val="00AA5961"/>
    <w:rsid w:val="00AB53FF"/>
    <w:rsid w:val="00AB706D"/>
    <w:rsid w:val="00AB7D3F"/>
    <w:rsid w:val="00AC2D95"/>
    <w:rsid w:val="00AD1107"/>
    <w:rsid w:val="00AD2D98"/>
    <w:rsid w:val="00AD65FB"/>
    <w:rsid w:val="00AE0116"/>
    <w:rsid w:val="00AE130D"/>
    <w:rsid w:val="00AE38F8"/>
    <w:rsid w:val="00AE3BC1"/>
    <w:rsid w:val="00B10A66"/>
    <w:rsid w:val="00B1127C"/>
    <w:rsid w:val="00B3359D"/>
    <w:rsid w:val="00B36BC7"/>
    <w:rsid w:val="00B37F53"/>
    <w:rsid w:val="00B50616"/>
    <w:rsid w:val="00B515B2"/>
    <w:rsid w:val="00B679F4"/>
    <w:rsid w:val="00B77A33"/>
    <w:rsid w:val="00B80266"/>
    <w:rsid w:val="00B84754"/>
    <w:rsid w:val="00B852FD"/>
    <w:rsid w:val="00B979CB"/>
    <w:rsid w:val="00BA07CF"/>
    <w:rsid w:val="00BB0E7C"/>
    <w:rsid w:val="00BB1677"/>
    <w:rsid w:val="00BB5587"/>
    <w:rsid w:val="00BB7463"/>
    <w:rsid w:val="00BB770A"/>
    <w:rsid w:val="00BD3801"/>
    <w:rsid w:val="00BF7CCF"/>
    <w:rsid w:val="00BF7D25"/>
    <w:rsid w:val="00C159C2"/>
    <w:rsid w:val="00C17E2B"/>
    <w:rsid w:val="00C2212A"/>
    <w:rsid w:val="00C2788F"/>
    <w:rsid w:val="00C315DA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A4EE7"/>
    <w:rsid w:val="00CB07A3"/>
    <w:rsid w:val="00CB1837"/>
    <w:rsid w:val="00CB1FCD"/>
    <w:rsid w:val="00CC52C2"/>
    <w:rsid w:val="00CD42A3"/>
    <w:rsid w:val="00CD5403"/>
    <w:rsid w:val="00CE5356"/>
    <w:rsid w:val="00CF0D9C"/>
    <w:rsid w:val="00CF1617"/>
    <w:rsid w:val="00CF6132"/>
    <w:rsid w:val="00D10599"/>
    <w:rsid w:val="00D17A08"/>
    <w:rsid w:val="00D23494"/>
    <w:rsid w:val="00D302B0"/>
    <w:rsid w:val="00D44817"/>
    <w:rsid w:val="00D52579"/>
    <w:rsid w:val="00D54812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456A"/>
    <w:rsid w:val="00DD6280"/>
    <w:rsid w:val="00DE3766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528A0"/>
    <w:rsid w:val="00E605E4"/>
    <w:rsid w:val="00E81DB2"/>
    <w:rsid w:val="00E821D2"/>
    <w:rsid w:val="00E85CC3"/>
    <w:rsid w:val="00E91454"/>
    <w:rsid w:val="00E96871"/>
    <w:rsid w:val="00EA0292"/>
    <w:rsid w:val="00EA7EFD"/>
    <w:rsid w:val="00EB5549"/>
    <w:rsid w:val="00ED72B9"/>
    <w:rsid w:val="00ED765A"/>
    <w:rsid w:val="00EE1C7C"/>
    <w:rsid w:val="00EE296B"/>
    <w:rsid w:val="00EE3E00"/>
    <w:rsid w:val="00EE64D5"/>
    <w:rsid w:val="00F002E6"/>
    <w:rsid w:val="00F13EE7"/>
    <w:rsid w:val="00F16CD9"/>
    <w:rsid w:val="00F20F2F"/>
    <w:rsid w:val="00F26BDC"/>
    <w:rsid w:val="00F303F6"/>
    <w:rsid w:val="00F35249"/>
    <w:rsid w:val="00F3641E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3E5C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6</cp:revision>
  <cp:lastPrinted>2021-09-16T05:57:00Z</cp:lastPrinted>
  <dcterms:created xsi:type="dcterms:W3CDTF">2021-12-02T13:52:00Z</dcterms:created>
  <dcterms:modified xsi:type="dcterms:W3CDTF">2021-12-13T12:40:00Z</dcterms:modified>
</cp:coreProperties>
</file>