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072577">
        <w:rPr>
          <w:rFonts w:ascii="Times New Roman" w:hAnsi="Times New Roman"/>
          <w:sz w:val="28"/>
          <w:szCs w:val="28"/>
        </w:rPr>
        <w:t>252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</w:t>
      </w:r>
      <w:r w:rsidR="00C420E9">
        <w:rPr>
          <w:rFonts w:ascii="Times New Roman" w:hAnsi="Times New Roman"/>
          <w:sz w:val="28"/>
          <w:szCs w:val="28"/>
        </w:rPr>
        <w:t>Волжская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>Граждане, заинтересованные в предоставлении земельного участка для указанной цели, им</w:t>
      </w:r>
      <w:bookmarkStart w:id="0" w:name="_GoBack"/>
      <w:bookmarkEnd w:id="0"/>
      <w:r w:rsidRPr="00D477A1">
        <w:rPr>
          <w:rStyle w:val="ff2"/>
          <w:sz w:val="28"/>
          <w:szCs w:val="28"/>
        </w:rPr>
        <w:t xml:space="preserve">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C420E9">
        <w:rPr>
          <w:rStyle w:val="ff2"/>
          <w:sz w:val="28"/>
          <w:szCs w:val="28"/>
        </w:rPr>
        <w:t>08 сентября</w:t>
      </w:r>
      <w:r w:rsidR="006139C2">
        <w:rPr>
          <w:rStyle w:val="ff2"/>
          <w:sz w:val="28"/>
          <w:szCs w:val="28"/>
        </w:rPr>
        <w:t xml:space="preserve">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C420E9">
        <w:rPr>
          <w:rStyle w:val="ff2"/>
          <w:sz w:val="28"/>
          <w:szCs w:val="28"/>
        </w:rPr>
        <w:t xml:space="preserve">07 октября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C420E9">
        <w:rPr>
          <w:rStyle w:val="ff2"/>
          <w:sz w:val="28"/>
          <w:szCs w:val="28"/>
        </w:rPr>
        <w:t>08 октября</w:t>
      </w:r>
      <w:r w:rsidR="00281ED4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2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548"/>
    <w:rsid w:val="00807B44"/>
    <w:rsid w:val="0081326E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06E88"/>
    <w:rsid w:val="00C420E9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76C5D"/>
    <w:rsid w:val="00D906D6"/>
    <w:rsid w:val="00DB6E55"/>
    <w:rsid w:val="00DC0EF1"/>
    <w:rsid w:val="00DC135B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3DB8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2020-09-07T12:28:00Z</cp:lastPrinted>
  <dcterms:created xsi:type="dcterms:W3CDTF">2020-09-07T12:27:00Z</dcterms:created>
  <dcterms:modified xsi:type="dcterms:W3CDTF">2020-09-07T12:29:00Z</dcterms:modified>
</cp:coreProperties>
</file>