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85" w:rsidRPr="009307EB" w:rsidRDefault="007C1685" w:rsidP="006A2087">
      <w:pPr>
        <w:shd w:val="clear" w:color="auto" w:fill="FFFFFF"/>
        <w:spacing w:line="48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307E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Ивановская межрайонная природоохранная прокуратура разъясняет: </w:t>
      </w:r>
    </w:p>
    <w:p w:rsidR="006A2087" w:rsidRPr="006A2087" w:rsidRDefault="007C1685" w:rsidP="006A2087">
      <w:pPr>
        <w:shd w:val="clear" w:color="auto" w:fill="FFFFFF"/>
        <w:spacing w:line="48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307E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</w:t>
      </w:r>
      <w:r w:rsidR="006A2087" w:rsidRPr="006A208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1 января 2021 года применяются актуализированные критерии отнесения водных объектов к объектам, подлежащим государственному надзору</w:t>
      </w:r>
    </w:p>
    <w:p w:rsidR="006A2087" w:rsidRPr="006A2087" w:rsidRDefault="006A2087" w:rsidP="006A208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Roboto" w:eastAsia="Times New Roman" w:hAnsi="Roboto" w:cs="Times New Roman"/>
          <w:sz w:val="28"/>
          <w:szCs w:val="28"/>
          <w:lang w:eastAsia="ru-RU"/>
        </w:rPr>
        <w:t>Постановлением Правительства Российской Федерации от 23.09.2020 № 1521 утверждены критерии отнесения объектов к объектам, подлежащим федеральному и региональному государственному надзору в области использования и охраны водных объектов.</w:t>
      </w:r>
    </w:p>
    <w:p w:rsidR="006A2087" w:rsidRPr="006A2087" w:rsidRDefault="006A2087" w:rsidP="006A208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Roboto" w:eastAsia="Times New Roman" w:hAnsi="Roboto" w:cs="Times New Roman"/>
          <w:sz w:val="28"/>
          <w:szCs w:val="28"/>
          <w:lang w:eastAsia="ru-RU"/>
        </w:rPr>
        <w:t>Критерием таких объектов, подлежащих федеральному государственному надзору, является использование, в том числе:</w:t>
      </w:r>
    </w:p>
    <w:p w:rsidR="006A2087" w:rsidRPr="006A2087" w:rsidRDefault="006A2087" w:rsidP="006A208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Roboto" w:eastAsia="Times New Roman" w:hAnsi="Roboto" w:cs="Times New Roman"/>
          <w:sz w:val="21"/>
          <w:szCs w:val="21"/>
          <w:lang w:eastAsia="ru-RU"/>
        </w:rPr>
        <w:t> </w:t>
      </w:r>
    </w:p>
    <w:p w:rsidR="006A2087" w:rsidRPr="006A2087" w:rsidRDefault="006A2087" w:rsidP="006A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поверхностных водных объектов, расположенных на территориях 2 и более субъектов РФ;</w:t>
      </w:r>
    </w:p>
    <w:p w:rsidR="006A2087" w:rsidRPr="006A2087" w:rsidRDefault="006A2087" w:rsidP="006A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 охраняемых водных объектов либо водных объектов, расположенных полностью или частично в границах особо охраняемых природных территорий федерального значения;</w:t>
      </w:r>
    </w:p>
    <w:p w:rsidR="006A2087" w:rsidRPr="006A2087" w:rsidRDefault="006A2087" w:rsidP="006A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водных объектов или их частей, находящихся на землях обороны и безопасности,</w:t>
      </w:r>
    </w:p>
    <w:p w:rsidR="006A2087" w:rsidRPr="006A2087" w:rsidRDefault="006A2087" w:rsidP="006A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водных объектов или их частей, объявленных </w:t>
      </w:r>
      <w:proofErr w:type="spellStart"/>
      <w:r w:rsidRPr="006A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рыбохозяйственными</w:t>
      </w:r>
      <w:proofErr w:type="spellEnd"/>
      <w:r w:rsidRPr="006A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заповедными зонами;</w:t>
      </w:r>
    </w:p>
    <w:p w:rsidR="006A2087" w:rsidRPr="006A2087" w:rsidRDefault="006A2087" w:rsidP="006A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водных объектов или их частей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 и др.</w:t>
      </w:r>
    </w:p>
    <w:p w:rsidR="006A2087" w:rsidRPr="006A2087" w:rsidRDefault="006A2087" w:rsidP="006A20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Критерием отнесения объектов к объектам, подлежащим региональному государственному надзору, является использование поверхностных водных объектов и территорий их водоохранных зон и прибрежных защитных полос, полностью расположенных в пределах территории соответствующего субъекта РФ и не относящихся к объектам, подлежащим федеральному государственному надзору.</w:t>
      </w:r>
    </w:p>
    <w:p w:rsidR="006A2087" w:rsidRPr="006A2087" w:rsidRDefault="006A2087" w:rsidP="006A20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A2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вступило в силу 1 января 2021 года и действует до 1 января 2027 г.</w:t>
      </w:r>
    </w:p>
    <w:p w:rsidR="00C83773" w:rsidRDefault="009307EB"/>
    <w:sectPr w:rsidR="00C83773" w:rsidSect="000A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4D2F"/>
    <w:multiLevelType w:val="multilevel"/>
    <w:tmpl w:val="87A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087"/>
    <w:rsid w:val="000A1777"/>
    <w:rsid w:val="000A2FFE"/>
    <w:rsid w:val="000A567F"/>
    <w:rsid w:val="0012450B"/>
    <w:rsid w:val="00152424"/>
    <w:rsid w:val="00225D02"/>
    <w:rsid w:val="00247E5B"/>
    <w:rsid w:val="004228C5"/>
    <w:rsid w:val="00423530"/>
    <w:rsid w:val="005125EA"/>
    <w:rsid w:val="005A4CB3"/>
    <w:rsid w:val="006A2087"/>
    <w:rsid w:val="006A4B9A"/>
    <w:rsid w:val="00756B54"/>
    <w:rsid w:val="007A6264"/>
    <w:rsid w:val="007C1685"/>
    <w:rsid w:val="007D4BA1"/>
    <w:rsid w:val="008B0C42"/>
    <w:rsid w:val="009307EB"/>
    <w:rsid w:val="00954B71"/>
    <w:rsid w:val="009A50EE"/>
    <w:rsid w:val="00AE6465"/>
    <w:rsid w:val="00B03DE3"/>
    <w:rsid w:val="00C35A16"/>
    <w:rsid w:val="00D50A2E"/>
    <w:rsid w:val="00F7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2087"/>
  </w:style>
  <w:style w:type="character" w:customStyle="1" w:styleId="feeds-pagenavigationtooltip">
    <w:name w:val="feeds-page__navigation_tooltip"/>
    <w:basedOn w:val="a0"/>
    <w:rsid w:val="006A2087"/>
  </w:style>
  <w:style w:type="paragraph" w:styleId="a3">
    <w:name w:val="Normal (Web)"/>
    <w:basedOn w:val="a"/>
    <w:uiPriority w:val="99"/>
    <w:semiHidden/>
    <w:unhideWhenUsed/>
    <w:rsid w:val="006A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472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586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539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72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1445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2021-01-15T09:25:00Z</cp:lastPrinted>
  <dcterms:created xsi:type="dcterms:W3CDTF">2021-01-15T09:25:00Z</dcterms:created>
  <dcterms:modified xsi:type="dcterms:W3CDTF">2021-01-15T10:23:00Z</dcterms:modified>
</cp:coreProperties>
</file>